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A" w:rsidRDefault="00CB2A80" w:rsidP="00CB2A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0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D26CDA">
        <w:rPr>
          <w:rFonts w:ascii="Times New Roman" w:hAnsi="Times New Roman" w:cs="Times New Roman"/>
          <w:b/>
          <w:sz w:val="28"/>
          <w:szCs w:val="28"/>
        </w:rPr>
        <w:t>содержащая перечень мероприятий,</w:t>
      </w:r>
    </w:p>
    <w:p w:rsidR="00D26CDA" w:rsidRPr="00D26CDA" w:rsidRDefault="00D26CDA" w:rsidP="00D26C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обеспечивающих</w:t>
      </w:r>
      <w:r w:rsidRPr="00D26CDA">
        <w:rPr>
          <w:rFonts w:ascii="Arial" w:hAnsi="Arial" w:cs="Arial"/>
          <w:sz w:val="24"/>
          <w:szCs w:val="24"/>
        </w:rPr>
        <w:t xml:space="preserve"> </w:t>
      </w:r>
      <w:r w:rsidRPr="00D26CDA">
        <w:rPr>
          <w:rFonts w:ascii="Times New Roman" w:hAnsi="Times New Roman" w:cs="Times New Roman"/>
          <w:b/>
          <w:sz w:val="28"/>
          <w:szCs w:val="28"/>
        </w:rPr>
        <w:t>безоп</w:t>
      </w:r>
      <w:r>
        <w:rPr>
          <w:rFonts w:ascii="Times New Roman" w:hAnsi="Times New Roman" w:cs="Times New Roman"/>
          <w:b/>
          <w:sz w:val="28"/>
          <w:szCs w:val="28"/>
        </w:rPr>
        <w:t>асное осуществление действиями З</w:t>
      </w:r>
      <w:r w:rsidRPr="00D26CDA">
        <w:rPr>
          <w:rFonts w:ascii="Times New Roman" w:hAnsi="Times New Roman" w:cs="Times New Roman"/>
          <w:b/>
          <w:sz w:val="28"/>
          <w:szCs w:val="28"/>
        </w:rPr>
        <w:t>аявителя фактического присоединения и фактического приема напряжения и мощности.</w:t>
      </w:r>
    </w:p>
    <w:p w:rsidR="00D26CDA" w:rsidRDefault="00D26CDA" w:rsidP="00CB2A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7B0" w:rsidRPr="00AF07B0" w:rsidRDefault="00AF07B0" w:rsidP="00D26C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7B0">
        <w:rPr>
          <w:rFonts w:ascii="Times New Roman" w:hAnsi="Times New Roman" w:cs="Times New Roman"/>
          <w:b/>
          <w:sz w:val="24"/>
          <w:szCs w:val="24"/>
        </w:rPr>
        <w:t>1. О</w:t>
      </w:r>
      <w:r w:rsidR="00263411">
        <w:rPr>
          <w:rFonts w:ascii="Times New Roman" w:hAnsi="Times New Roman" w:cs="Times New Roman"/>
          <w:b/>
          <w:sz w:val="24"/>
          <w:szCs w:val="24"/>
        </w:rPr>
        <w:t>бщие положения</w:t>
      </w:r>
      <w:r w:rsidRPr="00AF07B0">
        <w:rPr>
          <w:rFonts w:ascii="Times New Roman" w:hAnsi="Times New Roman" w:cs="Times New Roman"/>
          <w:b/>
          <w:sz w:val="24"/>
          <w:szCs w:val="24"/>
        </w:rPr>
        <w:t>.</w:t>
      </w:r>
    </w:p>
    <w:p w:rsidR="006B462A" w:rsidRDefault="00AF07B0" w:rsidP="006B46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7B0">
        <w:rPr>
          <w:rFonts w:ascii="Times New Roman" w:hAnsi="Times New Roman" w:cs="Times New Roman"/>
          <w:sz w:val="24"/>
          <w:szCs w:val="24"/>
        </w:rPr>
        <w:t xml:space="preserve">1.1. </w:t>
      </w:r>
      <w:r w:rsidR="008D081B">
        <w:rPr>
          <w:rFonts w:ascii="Times New Roman" w:hAnsi="Times New Roman" w:cs="Times New Roman"/>
          <w:sz w:val="24"/>
          <w:szCs w:val="24"/>
        </w:rPr>
        <w:t>Н</w:t>
      </w:r>
      <w:r w:rsidRPr="00AF07B0">
        <w:rPr>
          <w:rFonts w:ascii="Times New Roman" w:hAnsi="Times New Roman" w:cs="Times New Roman"/>
          <w:sz w:val="24"/>
          <w:szCs w:val="24"/>
        </w:rPr>
        <w:t>астоящая инструкция определяет порядок действий, обеспечивающи</w:t>
      </w:r>
      <w:r w:rsidR="000D08F5">
        <w:rPr>
          <w:rFonts w:ascii="Times New Roman" w:hAnsi="Times New Roman" w:cs="Times New Roman"/>
          <w:sz w:val="24"/>
          <w:szCs w:val="24"/>
        </w:rPr>
        <w:t>х</w:t>
      </w:r>
      <w:r w:rsidRPr="00AF07B0">
        <w:rPr>
          <w:rFonts w:ascii="Times New Roman" w:hAnsi="Times New Roman" w:cs="Times New Roman"/>
          <w:sz w:val="24"/>
          <w:szCs w:val="24"/>
        </w:rPr>
        <w:t xml:space="preserve"> безопасное осуществление Заявителем фактического присоединения </w:t>
      </w:r>
      <w:r w:rsidRPr="008D081B">
        <w:rPr>
          <w:rFonts w:ascii="Times New Roman" w:hAnsi="Times New Roman" w:cs="Times New Roman"/>
          <w:sz w:val="24"/>
          <w:szCs w:val="24"/>
        </w:rPr>
        <w:t>к электрическим сетям</w:t>
      </w:r>
      <w:r w:rsidR="000D08F5">
        <w:rPr>
          <w:rFonts w:ascii="Times New Roman" w:hAnsi="Times New Roman" w:cs="Times New Roman"/>
          <w:sz w:val="24"/>
          <w:szCs w:val="24"/>
        </w:rPr>
        <w:t xml:space="preserve"> АО «Витимэнерго»</w:t>
      </w:r>
      <w:r w:rsidR="006B462A">
        <w:rPr>
          <w:rFonts w:ascii="Times New Roman" w:hAnsi="Times New Roman" w:cs="Times New Roman"/>
          <w:sz w:val="24"/>
          <w:szCs w:val="24"/>
        </w:rPr>
        <w:t>,</w:t>
      </w:r>
      <w:r w:rsidR="00E43290">
        <w:rPr>
          <w:rFonts w:ascii="Times New Roman" w:hAnsi="Times New Roman" w:cs="Times New Roman"/>
          <w:sz w:val="24"/>
          <w:szCs w:val="24"/>
        </w:rPr>
        <w:t xml:space="preserve"> </w:t>
      </w:r>
      <w:r w:rsidR="000D08F5" w:rsidRPr="000D08F5">
        <w:rPr>
          <w:rFonts w:ascii="Times New Roman" w:hAnsi="Times New Roman" w:cs="Times New Roman"/>
          <w:sz w:val="24"/>
          <w:szCs w:val="24"/>
        </w:rPr>
        <w:t>прием</w:t>
      </w:r>
      <w:r w:rsidR="009D4F73">
        <w:rPr>
          <w:rFonts w:ascii="Times New Roman" w:hAnsi="Times New Roman" w:cs="Times New Roman"/>
          <w:sz w:val="24"/>
          <w:szCs w:val="24"/>
        </w:rPr>
        <w:t>а</w:t>
      </w:r>
      <w:r w:rsidR="000D08F5" w:rsidRPr="000D08F5">
        <w:rPr>
          <w:rFonts w:ascii="Times New Roman" w:hAnsi="Times New Roman" w:cs="Times New Roman"/>
          <w:sz w:val="24"/>
          <w:szCs w:val="24"/>
        </w:rPr>
        <w:t xml:space="preserve"> напряжения и мощности </w:t>
      </w:r>
      <w:r w:rsidR="009D4F73">
        <w:rPr>
          <w:rFonts w:ascii="Times New Roman" w:hAnsi="Times New Roman" w:cs="Times New Roman"/>
          <w:sz w:val="24"/>
          <w:szCs w:val="24"/>
        </w:rPr>
        <w:t xml:space="preserve">энергопринимающего устройства </w:t>
      </w:r>
      <w:r w:rsidR="000D08F5" w:rsidRPr="00AF07B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08F5">
        <w:rPr>
          <w:rFonts w:ascii="Times New Roman" w:hAnsi="Times New Roman" w:cs="Times New Roman"/>
          <w:b/>
          <w:sz w:val="24"/>
          <w:szCs w:val="24"/>
        </w:rPr>
        <w:t>уровне напряжения 0,4 кВ и ниже</w:t>
      </w:r>
      <w:r w:rsidR="009D4F73">
        <w:rPr>
          <w:rFonts w:ascii="Times New Roman" w:hAnsi="Times New Roman" w:cs="Times New Roman"/>
          <w:b/>
          <w:sz w:val="24"/>
          <w:szCs w:val="24"/>
        </w:rPr>
        <w:t>,</w:t>
      </w:r>
      <w:r w:rsidR="000D08F5" w:rsidRPr="000D08F5">
        <w:rPr>
          <w:rFonts w:ascii="Times New Roman" w:hAnsi="Times New Roman" w:cs="Times New Roman"/>
          <w:sz w:val="24"/>
          <w:szCs w:val="24"/>
        </w:rPr>
        <w:t xml:space="preserve"> путем включения коммутационного аппарата</w:t>
      </w:r>
      <w:r w:rsidR="002C54FE">
        <w:rPr>
          <w:rFonts w:ascii="Times New Roman" w:hAnsi="Times New Roman" w:cs="Times New Roman"/>
          <w:sz w:val="24"/>
          <w:szCs w:val="24"/>
        </w:rPr>
        <w:t xml:space="preserve"> (</w:t>
      </w:r>
      <w:r w:rsidR="002C54FE">
        <w:rPr>
          <w:rFonts w:ascii="Times New Roman" w:hAnsi="Times New Roman" w:cs="Times New Roman"/>
          <w:sz w:val="24"/>
          <w:szCs w:val="24"/>
        </w:rPr>
        <w:t>аппарата защиты электрических сетей</w:t>
      </w:r>
      <w:r w:rsidR="002C54FE">
        <w:rPr>
          <w:rFonts w:ascii="Times New Roman" w:hAnsi="Times New Roman" w:cs="Times New Roman"/>
          <w:sz w:val="24"/>
          <w:szCs w:val="24"/>
        </w:rPr>
        <w:t>)</w:t>
      </w:r>
      <w:r w:rsidR="000D08F5">
        <w:rPr>
          <w:rFonts w:ascii="Times New Roman" w:hAnsi="Times New Roman" w:cs="Times New Roman"/>
          <w:sz w:val="24"/>
          <w:szCs w:val="24"/>
        </w:rPr>
        <w:t xml:space="preserve">, </w:t>
      </w:r>
      <w:r w:rsidR="000D08F5" w:rsidRPr="00FF0DEC">
        <w:rPr>
          <w:rFonts w:ascii="Times New Roman" w:hAnsi="Times New Roman" w:cs="Times New Roman"/>
          <w:sz w:val="24"/>
          <w:szCs w:val="24"/>
        </w:rPr>
        <w:t>расположенного после прибора уч</w:t>
      </w:r>
      <w:r w:rsidR="000D08F5">
        <w:rPr>
          <w:rFonts w:ascii="Times New Roman" w:hAnsi="Times New Roman" w:cs="Times New Roman"/>
          <w:sz w:val="24"/>
          <w:szCs w:val="24"/>
        </w:rPr>
        <w:t>ета</w:t>
      </w:r>
      <w:r w:rsidR="000D08F5" w:rsidRPr="000D08F5">
        <w:rPr>
          <w:rFonts w:ascii="Times New Roman" w:hAnsi="Times New Roman" w:cs="Times New Roman"/>
          <w:sz w:val="24"/>
          <w:szCs w:val="24"/>
        </w:rPr>
        <w:t xml:space="preserve"> (фиксация</w:t>
      </w:r>
      <w:r w:rsidR="002C54FE" w:rsidRPr="002C54FE">
        <w:rPr>
          <w:rFonts w:ascii="Times New Roman" w:hAnsi="Times New Roman" w:cs="Times New Roman"/>
          <w:sz w:val="24"/>
          <w:szCs w:val="24"/>
        </w:rPr>
        <w:t xml:space="preserve"> </w:t>
      </w:r>
      <w:r w:rsidR="002C54FE" w:rsidRPr="000D08F5">
        <w:rPr>
          <w:rFonts w:ascii="Times New Roman" w:hAnsi="Times New Roman" w:cs="Times New Roman"/>
          <w:sz w:val="24"/>
          <w:szCs w:val="24"/>
        </w:rPr>
        <w:t>коммутационного аппарата</w:t>
      </w:r>
      <w:r w:rsidR="000D08F5" w:rsidRPr="000D08F5">
        <w:rPr>
          <w:rFonts w:ascii="Times New Roman" w:hAnsi="Times New Roman" w:cs="Times New Roman"/>
          <w:sz w:val="24"/>
          <w:szCs w:val="24"/>
        </w:rPr>
        <w:t xml:space="preserve"> в положении "включено</w:t>
      </w:r>
      <w:r w:rsidR="00703F16">
        <w:rPr>
          <w:rFonts w:ascii="Times New Roman" w:hAnsi="Times New Roman" w:cs="Times New Roman"/>
          <w:sz w:val="24"/>
          <w:szCs w:val="24"/>
        </w:rPr>
        <w:t>"), при соблюдении следующих условий:</w:t>
      </w:r>
    </w:p>
    <w:p w:rsidR="00703F16" w:rsidRDefault="00703F16" w:rsidP="006B46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3F16">
        <w:rPr>
          <w:rFonts w:ascii="Times New Roman" w:hAnsi="Times New Roman" w:cs="Times New Roman"/>
          <w:sz w:val="24"/>
          <w:szCs w:val="24"/>
        </w:rPr>
        <w:t>точка присоединения располагается в границах земельного участка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8F5" w:rsidRPr="000D08F5" w:rsidRDefault="00703F16" w:rsidP="000D0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6B462A" w:rsidRPr="00703F16">
        <w:rPr>
          <w:rFonts w:ascii="Times New Roman" w:hAnsi="Times New Roman" w:cs="Times New Roman"/>
          <w:sz w:val="24"/>
          <w:szCs w:val="24"/>
        </w:rPr>
        <w:t>сли в соответствии с законодательством Российской Федерации расположение приборов учета электрической энергии и (или) иного оборудования, необходимого для обеспечения коммерческого учета электрической энергии, возможно только в границах участка Заявителя или на объектах Заявителя, монтаж электропроводки произвести непосредственно до точки присоединения энергопринимающих устройств Заявителя к электрическим сетям (до прибора учета), при этом заявитель обязан на безвозмездной основе обеспечить предоставление сетевой организации мест установки приборов учета электрической энергии и (или) иного указанного оборудования и доступ к таким местам.</w:t>
      </w:r>
    </w:p>
    <w:p w:rsidR="003B6327" w:rsidRDefault="00AF07B0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7B0">
        <w:rPr>
          <w:rFonts w:ascii="Times New Roman" w:hAnsi="Times New Roman" w:cs="Times New Roman"/>
          <w:sz w:val="24"/>
          <w:szCs w:val="24"/>
        </w:rPr>
        <w:t>1.2. Настоящая инструкция предназначена для следующих категорий Заявителей:</w:t>
      </w:r>
      <w:r w:rsidR="003B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B0" w:rsidRDefault="00AF07B0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физических лиц</w:t>
      </w:r>
      <w:r w:rsidR="009B3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7B0">
        <w:rPr>
          <w:rFonts w:ascii="Times New Roman" w:hAnsi="Times New Roman" w:cs="Times New Roman"/>
          <w:sz w:val="24"/>
          <w:szCs w:val="24"/>
        </w:rPr>
        <w:t>максимальная мощность которых составляет до 15 кВт включительно (с учетом ранее присоединенной в данной точке присоединения мощности), и которые используются для бытовых и иных нужд, не связанных с осуществлением предпринимательской деятельности, а также электроснабжение которых предусматривается по одному источнику;</w:t>
      </w:r>
    </w:p>
    <w:p w:rsidR="00AF07B0" w:rsidRDefault="00AF07B0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7B0">
        <w:rPr>
          <w:rFonts w:ascii="Times New Roman" w:hAnsi="Times New Roman" w:cs="Times New Roman"/>
          <w:sz w:val="24"/>
          <w:szCs w:val="24"/>
        </w:rPr>
        <w:t>- юридических лиц или и</w:t>
      </w:r>
      <w:r>
        <w:rPr>
          <w:rFonts w:ascii="Times New Roman" w:hAnsi="Times New Roman" w:cs="Times New Roman"/>
          <w:sz w:val="24"/>
          <w:szCs w:val="24"/>
        </w:rPr>
        <w:t>ндивидуальных предпринимателей</w:t>
      </w:r>
      <w:r w:rsidR="009B3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7B0">
        <w:rPr>
          <w:rFonts w:ascii="Times New Roman" w:hAnsi="Times New Roman" w:cs="Times New Roman"/>
          <w:sz w:val="24"/>
          <w:szCs w:val="24"/>
        </w:rPr>
        <w:t>максимальная мощность которых составляет до 150 кВт включительно (с учетом ранее присоединенной в данной точке присоединения мощности).</w:t>
      </w:r>
    </w:p>
    <w:p w:rsidR="00AF07B0" w:rsidRDefault="009D4F73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настоящей инструкцией</w:t>
      </w:r>
      <w:r w:rsidR="00AF07B0" w:rsidRPr="00AF07B0">
        <w:rPr>
          <w:rFonts w:ascii="Times New Roman" w:hAnsi="Times New Roman" w:cs="Times New Roman"/>
          <w:sz w:val="24"/>
          <w:szCs w:val="24"/>
        </w:rPr>
        <w:t>, после выполнения всех мероприятий, указанных в выданных технических условиях</w:t>
      </w:r>
      <w:r w:rsidR="00263411">
        <w:rPr>
          <w:rFonts w:ascii="Times New Roman" w:hAnsi="Times New Roman" w:cs="Times New Roman"/>
          <w:sz w:val="24"/>
          <w:szCs w:val="24"/>
        </w:rPr>
        <w:t xml:space="preserve"> и</w:t>
      </w:r>
      <w:r w:rsidR="00AF07B0" w:rsidRPr="00AF07B0">
        <w:rPr>
          <w:rFonts w:ascii="Times New Roman" w:hAnsi="Times New Roman" w:cs="Times New Roman"/>
          <w:sz w:val="24"/>
          <w:szCs w:val="24"/>
        </w:rPr>
        <w:t xml:space="preserve"> </w:t>
      </w:r>
      <w:r w:rsidR="00263411" w:rsidRPr="00263411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263411">
        <w:rPr>
          <w:rFonts w:ascii="Times New Roman" w:hAnsi="Times New Roman" w:cs="Times New Roman"/>
          <w:sz w:val="24"/>
          <w:szCs w:val="24"/>
        </w:rPr>
        <w:t>самостоятельного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к электрическим сетям </w:t>
      </w:r>
      <w:r w:rsidR="00263411" w:rsidRPr="00263411">
        <w:rPr>
          <w:rFonts w:ascii="Times New Roman" w:hAnsi="Times New Roman" w:cs="Times New Roman"/>
          <w:sz w:val="24"/>
          <w:szCs w:val="24"/>
        </w:rPr>
        <w:t>с АО «Витимэнерго»</w:t>
      </w:r>
      <w:r w:rsidR="00263411">
        <w:rPr>
          <w:rFonts w:ascii="Times New Roman" w:hAnsi="Times New Roman" w:cs="Times New Roman"/>
          <w:sz w:val="24"/>
          <w:szCs w:val="24"/>
        </w:rPr>
        <w:t>,</w:t>
      </w:r>
      <w:r w:rsidR="008D081B">
        <w:rPr>
          <w:rFonts w:ascii="Times New Roman" w:hAnsi="Times New Roman" w:cs="Times New Roman"/>
          <w:sz w:val="24"/>
          <w:szCs w:val="24"/>
        </w:rPr>
        <w:t xml:space="preserve"> </w:t>
      </w:r>
      <w:r w:rsidR="00263411">
        <w:rPr>
          <w:rFonts w:ascii="Times New Roman" w:hAnsi="Times New Roman" w:cs="Times New Roman"/>
          <w:sz w:val="24"/>
          <w:szCs w:val="24"/>
        </w:rPr>
        <w:t>в</w:t>
      </w:r>
      <w:r w:rsidR="00AF07B0" w:rsidRPr="00AF07B0">
        <w:rPr>
          <w:rFonts w:ascii="Times New Roman" w:hAnsi="Times New Roman" w:cs="Times New Roman"/>
          <w:sz w:val="24"/>
          <w:szCs w:val="24"/>
        </w:rPr>
        <w:t xml:space="preserve">ы </w:t>
      </w:r>
      <w:r w:rsidR="000D08F5">
        <w:rPr>
          <w:rFonts w:ascii="Times New Roman" w:hAnsi="Times New Roman" w:cs="Times New Roman"/>
          <w:sz w:val="24"/>
          <w:szCs w:val="24"/>
        </w:rPr>
        <w:t>можете</w:t>
      </w:r>
      <w:r w:rsidR="00AF07B0" w:rsidRPr="00AF07B0">
        <w:rPr>
          <w:rFonts w:ascii="Times New Roman" w:hAnsi="Times New Roman" w:cs="Times New Roman"/>
          <w:sz w:val="24"/>
          <w:szCs w:val="24"/>
        </w:rPr>
        <w:t xml:space="preserve"> осуществить фактическое присоединение к электрической сети для приема напряжения и мощности.</w:t>
      </w:r>
    </w:p>
    <w:p w:rsidR="00AF07B0" w:rsidRPr="00AF07B0" w:rsidRDefault="00AF07B0" w:rsidP="00263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7B0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0D08F5">
        <w:rPr>
          <w:rFonts w:ascii="Times New Roman" w:hAnsi="Times New Roman" w:cs="Times New Roman"/>
          <w:b/>
          <w:sz w:val="24"/>
          <w:szCs w:val="24"/>
        </w:rPr>
        <w:t xml:space="preserve">Самостоятельное </w:t>
      </w:r>
      <w:r w:rsidRPr="00AF07B0">
        <w:rPr>
          <w:rFonts w:ascii="Times New Roman" w:hAnsi="Times New Roman" w:cs="Times New Roman"/>
          <w:b/>
          <w:sz w:val="24"/>
          <w:szCs w:val="24"/>
        </w:rPr>
        <w:t xml:space="preserve">присоединение к </w:t>
      </w:r>
      <w:r w:rsidR="000D08F5">
        <w:rPr>
          <w:rFonts w:ascii="Times New Roman" w:hAnsi="Times New Roman" w:cs="Times New Roman"/>
          <w:b/>
          <w:sz w:val="24"/>
          <w:szCs w:val="24"/>
        </w:rPr>
        <w:t xml:space="preserve">электрической </w:t>
      </w:r>
      <w:r w:rsidRPr="00AF07B0">
        <w:rPr>
          <w:rFonts w:ascii="Times New Roman" w:hAnsi="Times New Roman" w:cs="Times New Roman"/>
          <w:b/>
          <w:sz w:val="24"/>
          <w:szCs w:val="24"/>
        </w:rPr>
        <w:t>сети</w:t>
      </w:r>
      <w:r w:rsidR="00F61394">
        <w:rPr>
          <w:rFonts w:ascii="Times New Roman" w:hAnsi="Times New Roman" w:cs="Times New Roman"/>
          <w:b/>
          <w:sz w:val="24"/>
          <w:szCs w:val="24"/>
        </w:rPr>
        <w:t>,</w:t>
      </w:r>
      <w:r w:rsidRPr="00AF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8F5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Pr="00AF07B0">
        <w:rPr>
          <w:rFonts w:ascii="Times New Roman" w:hAnsi="Times New Roman" w:cs="Times New Roman"/>
          <w:b/>
          <w:sz w:val="24"/>
          <w:szCs w:val="24"/>
        </w:rPr>
        <w:t xml:space="preserve">в действующих электроустановках </w:t>
      </w:r>
      <w:r w:rsidR="00FF0DEC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="00F61394" w:rsidRPr="00F61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7B0">
        <w:rPr>
          <w:rFonts w:ascii="Times New Roman" w:hAnsi="Times New Roman" w:cs="Times New Roman"/>
          <w:b/>
          <w:sz w:val="24"/>
          <w:szCs w:val="24"/>
        </w:rPr>
        <w:t>и должно проводиться квалифицированным</w:t>
      </w:r>
      <w:r w:rsidR="007F3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7B0">
        <w:rPr>
          <w:rFonts w:ascii="Times New Roman" w:hAnsi="Times New Roman" w:cs="Times New Roman"/>
          <w:b/>
          <w:sz w:val="24"/>
          <w:szCs w:val="24"/>
        </w:rPr>
        <w:t>и обученным персоналом.</w:t>
      </w:r>
      <w:r w:rsidR="0026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7B0">
        <w:rPr>
          <w:rFonts w:ascii="Times New Roman" w:hAnsi="Times New Roman" w:cs="Times New Roman"/>
          <w:b/>
          <w:sz w:val="24"/>
          <w:szCs w:val="24"/>
        </w:rPr>
        <w:t>Поражение электрическим током может нанести непоправимый ущерб Вашему здоровью или привести к смерти. При отсутствии навыков безопасного выполнения электромонтажных работ, а также соответствующей квалификации рекомендуем обратиться в специализированную организацию</w:t>
      </w:r>
      <w:r w:rsidR="009D4F73">
        <w:rPr>
          <w:rFonts w:ascii="Times New Roman" w:hAnsi="Times New Roman" w:cs="Times New Roman"/>
          <w:b/>
          <w:sz w:val="24"/>
          <w:szCs w:val="24"/>
        </w:rPr>
        <w:t>.</w:t>
      </w:r>
    </w:p>
    <w:p w:rsidR="00AF07B0" w:rsidRPr="00AF07B0" w:rsidRDefault="00F61394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4C6" w:rsidRPr="00263411" w:rsidRDefault="00263411" w:rsidP="00D26C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7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58CD" w:rsidRPr="001D47B9">
        <w:rPr>
          <w:rFonts w:ascii="Times New Roman" w:hAnsi="Times New Roman" w:cs="Times New Roman"/>
          <w:b/>
          <w:sz w:val="24"/>
          <w:szCs w:val="24"/>
        </w:rPr>
        <w:t>Порядок действий Заявителя по осуществлению фактического присоединения энергопринимающих устройств (электроустановок) к электрической сети АО «</w:t>
      </w:r>
      <w:r w:rsidR="00B07F67" w:rsidRPr="001D47B9">
        <w:rPr>
          <w:rFonts w:ascii="Times New Roman" w:hAnsi="Times New Roman" w:cs="Times New Roman"/>
          <w:b/>
          <w:sz w:val="24"/>
          <w:szCs w:val="24"/>
        </w:rPr>
        <w:t>Витимэнерго</w:t>
      </w:r>
      <w:r w:rsidR="007658CD" w:rsidRPr="001D47B9">
        <w:rPr>
          <w:rFonts w:ascii="Times New Roman" w:hAnsi="Times New Roman" w:cs="Times New Roman"/>
          <w:b/>
          <w:sz w:val="24"/>
          <w:szCs w:val="24"/>
        </w:rPr>
        <w:t>» и фактического приема напряжения и мощности</w:t>
      </w:r>
      <w:r w:rsidR="00B07F67" w:rsidRPr="001D47B9">
        <w:rPr>
          <w:rFonts w:ascii="Times New Roman" w:hAnsi="Times New Roman" w:cs="Times New Roman"/>
          <w:b/>
          <w:sz w:val="24"/>
          <w:szCs w:val="24"/>
        </w:rPr>
        <w:t>.</w:t>
      </w:r>
    </w:p>
    <w:p w:rsidR="00EA14C6" w:rsidRPr="00263411" w:rsidRDefault="007658CD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11">
        <w:rPr>
          <w:rFonts w:ascii="Times New Roman" w:hAnsi="Times New Roman" w:cs="Times New Roman"/>
          <w:sz w:val="24"/>
          <w:szCs w:val="24"/>
        </w:rPr>
        <w:t xml:space="preserve"> </w:t>
      </w:r>
      <w:r w:rsidR="00263411" w:rsidRPr="00BD5D94">
        <w:rPr>
          <w:rFonts w:ascii="Times New Roman" w:hAnsi="Times New Roman" w:cs="Times New Roman"/>
          <w:sz w:val="24"/>
          <w:szCs w:val="24"/>
        </w:rPr>
        <w:t>2.</w:t>
      </w:r>
      <w:r w:rsidRPr="00BD5D94">
        <w:rPr>
          <w:rFonts w:ascii="Times New Roman" w:hAnsi="Times New Roman" w:cs="Times New Roman"/>
          <w:sz w:val="24"/>
          <w:szCs w:val="24"/>
        </w:rPr>
        <w:t>1. В соответствии с техническими условиями выполнить мероприятия, которые входят в зону ответственности Заявителя, произвести монтаж собственных энергопринимающих устройств (электроустановок) для фактического присоединения к электрическим сетям (рекомендуется проведение данных работ силами квалифицированного персонала</w:t>
      </w:r>
      <w:r w:rsidRPr="00263411">
        <w:rPr>
          <w:rFonts w:ascii="Times New Roman" w:hAnsi="Times New Roman" w:cs="Times New Roman"/>
          <w:sz w:val="24"/>
          <w:szCs w:val="24"/>
        </w:rPr>
        <w:t>), при этом учесть:</w:t>
      </w:r>
    </w:p>
    <w:p w:rsidR="00EA14C6" w:rsidRDefault="007658CD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CD">
        <w:rPr>
          <w:rFonts w:ascii="Times New Roman" w:hAnsi="Times New Roman" w:cs="Times New Roman"/>
          <w:sz w:val="24"/>
          <w:szCs w:val="24"/>
        </w:rPr>
        <w:lastRenderedPageBreak/>
        <w:t>- выбор сечения проводников, номинального тока коммутационных аппаратов должен осуществляться в соответствии с максимальной мощностью согласно техническим условиям;</w:t>
      </w:r>
    </w:p>
    <w:p w:rsidR="00EA14C6" w:rsidRDefault="007658CD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CD">
        <w:rPr>
          <w:rFonts w:ascii="Times New Roman" w:hAnsi="Times New Roman" w:cs="Times New Roman"/>
          <w:sz w:val="24"/>
          <w:szCs w:val="24"/>
        </w:rPr>
        <w:t>- в процессе производства работ не допускается нарушение</w:t>
      </w:r>
      <w:r w:rsidR="00F61394">
        <w:rPr>
          <w:rFonts w:ascii="Times New Roman" w:hAnsi="Times New Roman" w:cs="Times New Roman"/>
          <w:sz w:val="24"/>
          <w:szCs w:val="24"/>
        </w:rPr>
        <w:t xml:space="preserve"> (</w:t>
      </w:r>
      <w:r w:rsidRPr="007658CD">
        <w:rPr>
          <w:rFonts w:ascii="Times New Roman" w:hAnsi="Times New Roman" w:cs="Times New Roman"/>
          <w:sz w:val="24"/>
          <w:szCs w:val="24"/>
        </w:rPr>
        <w:t>срыв</w:t>
      </w:r>
      <w:r w:rsidR="00F61394">
        <w:rPr>
          <w:rFonts w:ascii="Times New Roman" w:hAnsi="Times New Roman" w:cs="Times New Roman"/>
          <w:sz w:val="24"/>
          <w:szCs w:val="24"/>
        </w:rPr>
        <w:t>)</w:t>
      </w:r>
      <w:r w:rsidRPr="007658CD">
        <w:rPr>
          <w:rFonts w:ascii="Times New Roman" w:hAnsi="Times New Roman" w:cs="Times New Roman"/>
          <w:sz w:val="24"/>
          <w:szCs w:val="24"/>
        </w:rPr>
        <w:t xml:space="preserve"> пломб установленных сетевой организацией.</w:t>
      </w:r>
    </w:p>
    <w:p w:rsidR="00EA14C6" w:rsidRDefault="007658CD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CD">
        <w:rPr>
          <w:rFonts w:ascii="Times New Roman" w:hAnsi="Times New Roman" w:cs="Times New Roman"/>
          <w:sz w:val="24"/>
          <w:szCs w:val="24"/>
        </w:rPr>
        <w:t xml:space="preserve">- до начала производства монтажных работ должно быть произведено отключение </w:t>
      </w:r>
      <w:r w:rsidR="00B27188">
        <w:rPr>
          <w:rFonts w:ascii="Times New Roman" w:hAnsi="Times New Roman" w:cs="Times New Roman"/>
          <w:sz w:val="24"/>
          <w:szCs w:val="24"/>
        </w:rPr>
        <w:t>подготавливаемых</w:t>
      </w:r>
      <w:r w:rsidRPr="007658CD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(электроустановок) от </w:t>
      </w:r>
      <w:r w:rsidR="00B27188">
        <w:rPr>
          <w:rFonts w:ascii="Times New Roman" w:hAnsi="Times New Roman" w:cs="Times New Roman"/>
          <w:sz w:val="24"/>
          <w:szCs w:val="24"/>
        </w:rPr>
        <w:t>автономных источников питания (при их наличии)</w:t>
      </w:r>
      <w:r w:rsidRPr="007658CD">
        <w:rPr>
          <w:rFonts w:ascii="Times New Roman" w:hAnsi="Times New Roman" w:cs="Times New Roman"/>
          <w:sz w:val="24"/>
          <w:szCs w:val="24"/>
        </w:rPr>
        <w:t>.</w:t>
      </w:r>
      <w:r w:rsidR="00EA14C6">
        <w:rPr>
          <w:rFonts w:ascii="Times New Roman" w:hAnsi="Times New Roman" w:cs="Times New Roman"/>
          <w:sz w:val="24"/>
          <w:szCs w:val="24"/>
        </w:rPr>
        <w:t xml:space="preserve"> </w:t>
      </w:r>
      <w:r w:rsidRPr="007658CD">
        <w:rPr>
          <w:rFonts w:ascii="Times New Roman" w:hAnsi="Times New Roman" w:cs="Times New Roman"/>
          <w:sz w:val="24"/>
          <w:szCs w:val="24"/>
        </w:rPr>
        <w:t>Если для отключения необходимо выполнение операций в электроустановках сетевой организации - производство операций в данных электроустановках производится только представителем данной организации;</w:t>
      </w:r>
    </w:p>
    <w:p w:rsidR="00EA14C6" w:rsidRDefault="007658CD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CD">
        <w:rPr>
          <w:rFonts w:ascii="Times New Roman" w:hAnsi="Times New Roman" w:cs="Times New Roman"/>
          <w:sz w:val="24"/>
          <w:szCs w:val="24"/>
        </w:rPr>
        <w:t xml:space="preserve"> - в процессе производства монтажных работ запрещена подача напряжения (подключение к источникам питания) на энергопринимающи</w:t>
      </w:r>
      <w:r w:rsidR="001D47B9">
        <w:rPr>
          <w:rFonts w:ascii="Times New Roman" w:hAnsi="Times New Roman" w:cs="Times New Roman"/>
          <w:sz w:val="24"/>
          <w:szCs w:val="24"/>
        </w:rPr>
        <w:t>е устройства (электроустановки);</w:t>
      </w:r>
    </w:p>
    <w:p w:rsidR="00046AEA" w:rsidRDefault="008F0DCB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06">
        <w:rPr>
          <w:rFonts w:ascii="Times New Roman" w:hAnsi="Times New Roman" w:cs="Times New Roman"/>
          <w:sz w:val="24"/>
          <w:szCs w:val="24"/>
        </w:rPr>
        <w:t>- при организации и производстве работ по монтажу и наладке электротехнических устройств следует соблюдать требования СНиП 3.01.01-85, СНиП III-4-80, государственных стандартов, технических условий. Правил устройства электроустановок и ведомственных нормативных документов.</w:t>
      </w:r>
    </w:p>
    <w:p w:rsidR="00722359" w:rsidRDefault="00046AEA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EA">
        <w:rPr>
          <w:rFonts w:ascii="Times New Roman" w:hAnsi="Times New Roman" w:cs="Times New Roman"/>
          <w:sz w:val="24"/>
          <w:szCs w:val="24"/>
        </w:rPr>
        <w:t>- до выполнения работ по присоединению к электрической сети электрический кабель (провод), а также средства коммутации и автоматики должны быть испытаны;</w:t>
      </w:r>
    </w:p>
    <w:p w:rsidR="00046AEA" w:rsidRDefault="00046AEA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EA">
        <w:rPr>
          <w:rFonts w:ascii="Times New Roman" w:hAnsi="Times New Roman" w:cs="Times New Roman"/>
          <w:sz w:val="24"/>
          <w:szCs w:val="24"/>
        </w:rPr>
        <w:t>- энергопринимающие устройства, подключаемые к сети проверены на отсутствие повреждений, нарушений изоляции и других неисправностей;</w:t>
      </w:r>
    </w:p>
    <w:p w:rsidR="001D47B9" w:rsidRDefault="001D47B9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7B9">
        <w:rPr>
          <w:rFonts w:ascii="Times New Roman" w:hAnsi="Times New Roman" w:cs="Times New Roman"/>
          <w:sz w:val="24"/>
          <w:szCs w:val="24"/>
        </w:rPr>
        <w:t xml:space="preserve">- присоединение к электрической сети должно осуществляться без нагрузки (все </w:t>
      </w:r>
      <w:proofErr w:type="spellStart"/>
      <w:r w:rsidRPr="001D47B9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1D47B9">
        <w:rPr>
          <w:rFonts w:ascii="Times New Roman" w:hAnsi="Times New Roman" w:cs="Times New Roman"/>
          <w:sz w:val="24"/>
          <w:szCs w:val="24"/>
        </w:rPr>
        <w:t xml:space="preserve"> должны быть отключены и включаться поочередно после подачи напряжения).</w:t>
      </w:r>
    </w:p>
    <w:p w:rsidR="00B27188" w:rsidRDefault="007658CD" w:rsidP="00B271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188">
        <w:rPr>
          <w:rFonts w:ascii="Times New Roman" w:hAnsi="Times New Roman" w:cs="Times New Roman"/>
          <w:sz w:val="24"/>
          <w:szCs w:val="24"/>
        </w:rPr>
        <w:t>2.</w:t>
      </w:r>
      <w:r w:rsidR="00B27188" w:rsidRPr="00B27188">
        <w:rPr>
          <w:rFonts w:ascii="Times New Roman" w:hAnsi="Times New Roman" w:cs="Times New Roman"/>
          <w:sz w:val="24"/>
          <w:szCs w:val="24"/>
        </w:rPr>
        <w:t>2</w:t>
      </w:r>
      <w:r w:rsidR="00B27188">
        <w:rPr>
          <w:rFonts w:ascii="Times New Roman" w:hAnsi="Times New Roman" w:cs="Times New Roman"/>
          <w:sz w:val="24"/>
          <w:szCs w:val="24"/>
        </w:rPr>
        <w:t>.</w:t>
      </w:r>
      <w:r w:rsidRPr="00B27188">
        <w:rPr>
          <w:rFonts w:ascii="Times New Roman" w:hAnsi="Times New Roman" w:cs="Times New Roman"/>
          <w:sz w:val="24"/>
          <w:szCs w:val="24"/>
        </w:rPr>
        <w:t xml:space="preserve"> Убедиться в выполнении со стороны сетевой организации возложенных на нее мероприятий по технологическому присоединению, определенных техническими условиями (в </w:t>
      </w:r>
      <w:proofErr w:type="spellStart"/>
      <w:r w:rsidRPr="00B271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27188">
        <w:rPr>
          <w:rFonts w:ascii="Times New Roman" w:hAnsi="Times New Roman" w:cs="Times New Roman"/>
          <w:sz w:val="24"/>
          <w:szCs w:val="24"/>
        </w:rPr>
        <w:t xml:space="preserve">. установка </w:t>
      </w:r>
      <w:r w:rsidR="00B27188">
        <w:rPr>
          <w:rFonts w:ascii="Times New Roman" w:hAnsi="Times New Roman" w:cs="Times New Roman"/>
          <w:sz w:val="24"/>
          <w:szCs w:val="24"/>
        </w:rPr>
        <w:t xml:space="preserve">вводного распределительного устройства с </w:t>
      </w:r>
      <w:r w:rsidRPr="00B27188">
        <w:rPr>
          <w:rFonts w:ascii="Times New Roman" w:hAnsi="Times New Roman" w:cs="Times New Roman"/>
          <w:sz w:val="24"/>
          <w:szCs w:val="24"/>
        </w:rPr>
        <w:t>прибор</w:t>
      </w:r>
      <w:r w:rsidR="00B27188">
        <w:rPr>
          <w:rFonts w:ascii="Times New Roman" w:hAnsi="Times New Roman" w:cs="Times New Roman"/>
          <w:sz w:val="24"/>
          <w:szCs w:val="24"/>
        </w:rPr>
        <w:t>ом</w:t>
      </w:r>
      <w:r w:rsidRPr="00B27188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B27188">
        <w:rPr>
          <w:rFonts w:ascii="Times New Roman" w:hAnsi="Times New Roman" w:cs="Times New Roman"/>
          <w:sz w:val="24"/>
          <w:szCs w:val="24"/>
        </w:rPr>
        <w:t xml:space="preserve"> и </w:t>
      </w:r>
      <w:r w:rsidR="003B0B6F">
        <w:rPr>
          <w:rFonts w:ascii="Times New Roman" w:hAnsi="Times New Roman" w:cs="Times New Roman"/>
          <w:sz w:val="24"/>
          <w:szCs w:val="24"/>
        </w:rPr>
        <w:t xml:space="preserve">коммутационным аппаратом </w:t>
      </w:r>
      <w:r w:rsidR="00B27188" w:rsidRPr="007658CD">
        <w:rPr>
          <w:rFonts w:ascii="Times New Roman" w:hAnsi="Times New Roman" w:cs="Times New Roman"/>
          <w:sz w:val="24"/>
          <w:szCs w:val="24"/>
        </w:rPr>
        <w:t>к контакт</w:t>
      </w:r>
      <w:r w:rsidR="002C54FE">
        <w:rPr>
          <w:rFonts w:ascii="Times New Roman" w:hAnsi="Times New Roman" w:cs="Times New Roman"/>
          <w:sz w:val="24"/>
          <w:szCs w:val="24"/>
        </w:rPr>
        <w:t>ам</w:t>
      </w:r>
      <w:r w:rsidR="00B27188" w:rsidRPr="007658CD">
        <w:rPr>
          <w:rFonts w:ascii="Times New Roman" w:hAnsi="Times New Roman" w:cs="Times New Roman"/>
          <w:sz w:val="24"/>
          <w:szCs w:val="24"/>
        </w:rPr>
        <w:t xml:space="preserve"> соединения, которого осуществляется фактическое присоединение силами Заявителя и фактическая подача электроэнергии (мощности) на энергопринимающие устройства.</w:t>
      </w:r>
      <w:r w:rsidR="001D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4C6" w:rsidRDefault="003B0B6F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Коммутационный аппарат предназначен для </w:t>
      </w:r>
      <w:r w:rsidR="007658CD" w:rsidRPr="007658CD">
        <w:rPr>
          <w:rFonts w:ascii="Times New Roman" w:hAnsi="Times New Roman" w:cs="Times New Roman"/>
          <w:sz w:val="24"/>
          <w:szCs w:val="24"/>
        </w:rPr>
        <w:t>автоматическ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отключ</w:t>
      </w:r>
      <w:r>
        <w:rPr>
          <w:rFonts w:ascii="Times New Roman" w:hAnsi="Times New Roman" w:cs="Times New Roman"/>
          <w:sz w:val="24"/>
          <w:szCs w:val="24"/>
        </w:rPr>
        <w:t xml:space="preserve">ения и </w:t>
      </w:r>
      <w:r w:rsidR="007658CD" w:rsidRPr="007658CD">
        <w:rPr>
          <w:rFonts w:ascii="Times New Roman" w:hAnsi="Times New Roman" w:cs="Times New Roman"/>
          <w:sz w:val="24"/>
          <w:szCs w:val="24"/>
        </w:rPr>
        <w:t>защи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7658CD" w:rsidRPr="007658CD">
        <w:rPr>
          <w:rFonts w:ascii="Times New Roman" w:hAnsi="Times New Roman" w:cs="Times New Roman"/>
          <w:sz w:val="24"/>
          <w:szCs w:val="24"/>
        </w:rPr>
        <w:t>электрическ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цеп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при ненормальных режимах (автоматический выключатель, предохранитель).</w:t>
      </w:r>
    </w:p>
    <w:p w:rsidR="00AD5ED6" w:rsidRPr="00AD5ED6" w:rsidRDefault="00AD5ED6" w:rsidP="007658C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D6">
        <w:rPr>
          <w:rFonts w:ascii="Times New Roman" w:hAnsi="Times New Roman" w:cs="Times New Roman"/>
          <w:b/>
          <w:sz w:val="24"/>
          <w:szCs w:val="24"/>
        </w:rPr>
        <w:t>Внимание! Коммутационный аппарат</w:t>
      </w:r>
      <w:r w:rsidR="003C6551">
        <w:rPr>
          <w:rFonts w:ascii="Times New Roman" w:hAnsi="Times New Roman" w:cs="Times New Roman"/>
          <w:b/>
          <w:sz w:val="24"/>
          <w:szCs w:val="24"/>
        </w:rPr>
        <w:t xml:space="preserve"> (аппарат защиты)</w:t>
      </w:r>
      <w:r w:rsidRPr="00AD5ED6">
        <w:rPr>
          <w:rFonts w:ascii="Times New Roman" w:hAnsi="Times New Roman" w:cs="Times New Roman"/>
          <w:b/>
          <w:sz w:val="24"/>
          <w:szCs w:val="24"/>
        </w:rPr>
        <w:t xml:space="preserve"> находится под напряжением. При неквалифицированных действиях, выполняемых в нарушение требований настоящей </w:t>
      </w:r>
      <w:r w:rsidR="003B0B6F">
        <w:rPr>
          <w:rFonts w:ascii="Times New Roman" w:hAnsi="Times New Roman" w:cs="Times New Roman"/>
          <w:b/>
          <w:sz w:val="24"/>
          <w:szCs w:val="24"/>
        </w:rPr>
        <w:t>и</w:t>
      </w:r>
      <w:r w:rsidRPr="00AD5ED6">
        <w:rPr>
          <w:rFonts w:ascii="Times New Roman" w:hAnsi="Times New Roman" w:cs="Times New Roman"/>
          <w:b/>
          <w:sz w:val="24"/>
          <w:szCs w:val="24"/>
        </w:rPr>
        <w:t>нструкции возможно поражение электрическим током.</w:t>
      </w:r>
    </w:p>
    <w:p w:rsidR="00EA14C6" w:rsidRPr="00EA14C6" w:rsidRDefault="007658CD" w:rsidP="007658C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30F1D">
        <w:rPr>
          <w:rFonts w:ascii="Times New Roman" w:hAnsi="Times New Roman" w:cs="Times New Roman"/>
          <w:b/>
          <w:sz w:val="24"/>
          <w:szCs w:val="24"/>
        </w:rPr>
        <w:t>М</w:t>
      </w:r>
      <w:r w:rsidR="00722359" w:rsidRPr="00722359">
        <w:rPr>
          <w:rFonts w:ascii="Times New Roman" w:hAnsi="Times New Roman" w:cs="Times New Roman"/>
          <w:b/>
          <w:sz w:val="24"/>
          <w:szCs w:val="24"/>
        </w:rPr>
        <w:t xml:space="preserve">онтаж провода </w:t>
      </w:r>
      <w:r w:rsidR="00722359" w:rsidRPr="00722359">
        <w:rPr>
          <w:rFonts w:ascii="Times New Roman" w:hAnsi="Times New Roman" w:cs="Times New Roman"/>
          <w:b/>
          <w:sz w:val="24"/>
          <w:szCs w:val="24"/>
        </w:rPr>
        <w:t>СИП (вводного кабеля)</w:t>
      </w:r>
      <w:r w:rsidR="00722359" w:rsidRPr="00722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F1D">
        <w:rPr>
          <w:rFonts w:ascii="Times New Roman" w:hAnsi="Times New Roman" w:cs="Times New Roman"/>
          <w:b/>
          <w:sz w:val="24"/>
          <w:szCs w:val="24"/>
        </w:rPr>
        <w:t xml:space="preserve">от вводного распределительного устройства (ВРУ) Заявителя </w:t>
      </w:r>
      <w:r w:rsidR="00722359" w:rsidRPr="00722359">
        <w:rPr>
          <w:rFonts w:ascii="Times New Roman" w:hAnsi="Times New Roman" w:cs="Times New Roman"/>
          <w:b/>
          <w:sz w:val="24"/>
          <w:szCs w:val="24"/>
        </w:rPr>
        <w:t>до</w:t>
      </w:r>
      <w:r w:rsidRPr="00EA1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59">
        <w:rPr>
          <w:rFonts w:ascii="Times New Roman" w:hAnsi="Times New Roman" w:cs="Times New Roman"/>
          <w:b/>
          <w:sz w:val="24"/>
          <w:szCs w:val="24"/>
        </w:rPr>
        <w:t>ВРУ</w:t>
      </w:r>
      <w:r w:rsidR="00C30F1D">
        <w:rPr>
          <w:rFonts w:ascii="Times New Roman" w:hAnsi="Times New Roman" w:cs="Times New Roman"/>
          <w:b/>
          <w:sz w:val="24"/>
          <w:szCs w:val="24"/>
        </w:rPr>
        <w:t>,</w:t>
      </w:r>
      <w:r w:rsidRPr="00EA14C6">
        <w:rPr>
          <w:rFonts w:ascii="Times New Roman" w:hAnsi="Times New Roman" w:cs="Times New Roman"/>
          <w:b/>
          <w:sz w:val="24"/>
          <w:szCs w:val="24"/>
        </w:rPr>
        <w:t xml:space="preserve"> в котором располагается точка присоединения энергопринимающих устройств Заявителя к электрическим сетям</w:t>
      </w:r>
      <w:r w:rsidR="00C75C7F">
        <w:rPr>
          <w:rFonts w:ascii="Times New Roman" w:hAnsi="Times New Roman" w:cs="Times New Roman"/>
          <w:b/>
          <w:sz w:val="24"/>
          <w:szCs w:val="24"/>
        </w:rPr>
        <w:t xml:space="preserve"> АО «Витимэнерго»</w:t>
      </w:r>
      <w:r w:rsidRPr="00EA14C6">
        <w:rPr>
          <w:rFonts w:ascii="Times New Roman" w:hAnsi="Times New Roman" w:cs="Times New Roman"/>
          <w:b/>
          <w:sz w:val="24"/>
          <w:szCs w:val="24"/>
        </w:rPr>
        <w:t xml:space="preserve"> (рекомендуется проведение данных работ силами квалифицированного персонала).</w:t>
      </w:r>
    </w:p>
    <w:p w:rsidR="005134B3" w:rsidRDefault="007604E5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Ввод в вводное распределительное устройство</w:t>
      </w:r>
      <w:r w:rsidR="005134B3">
        <w:rPr>
          <w:rFonts w:ascii="Times New Roman" w:hAnsi="Times New Roman" w:cs="Times New Roman"/>
          <w:sz w:val="24"/>
          <w:szCs w:val="24"/>
        </w:rPr>
        <w:t xml:space="preserve"> (ВРУ)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следует выполнять кабелем с негорючей оболочкой или самонесущим изолированным проводом (СИП) сечением не менее</w:t>
      </w:r>
      <w:r w:rsidR="005134B3">
        <w:rPr>
          <w:rFonts w:ascii="Times New Roman" w:hAnsi="Times New Roman" w:cs="Times New Roman"/>
          <w:sz w:val="24"/>
          <w:szCs w:val="24"/>
        </w:rPr>
        <w:t xml:space="preserve"> 16 мм</w:t>
      </w:r>
      <w:r w:rsidR="005134B3">
        <w:rPr>
          <w:rFonts w:ascii="Calibri" w:hAnsi="Calibri" w:cs="Calibri"/>
          <w:sz w:val="24"/>
          <w:szCs w:val="24"/>
        </w:rPr>
        <w:t>²</w:t>
      </w:r>
      <w:r w:rsidR="005134B3">
        <w:rPr>
          <w:rFonts w:ascii="Times New Roman" w:hAnsi="Times New Roman" w:cs="Times New Roman"/>
          <w:sz w:val="24"/>
          <w:szCs w:val="24"/>
        </w:rPr>
        <w:t xml:space="preserve"> 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для алюминия </w:t>
      </w:r>
      <w:r w:rsidR="005134B3">
        <w:rPr>
          <w:rFonts w:ascii="Times New Roman" w:hAnsi="Times New Roman" w:cs="Times New Roman"/>
          <w:sz w:val="24"/>
          <w:szCs w:val="24"/>
        </w:rPr>
        <w:t>и 10</w:t>
      </w:r>
      <w:r w:rsidR="005134B3" w:rsidRPr="005134B3">
        <w:rPr>
          <w:rFonts w:ascii="Times New Roman" w:hAnsi="Times New Roman" w:cs="Times New Roman"/>
          <w:sz w:val="24"/>
          <w:szCs w:val="24"/>
        </w:rPr>
        <w:t xml:space="preserve"> </w:t>
      </w:r>
      <w:r w:rsidR="005134B3">
        <w:rPr>
          <w:rFonts w:ascii="Times New Roman" w:hAnsi="Times New Roman" w:cs="Times New Roman"/>
          <w:sz w:val="24"/>
          <w:szCs w:val="24"/>
        </w:rPr>
        <w:t>мм</w:t>
      </w:r>
      <w:r w:rsidR="005134B3">
        <w:rPr>
          <w:rFonts w:ascii="Calibri" w:hAnsi="Calibri" w:cs="Calibri"/>
          <w:sz w:val="24"/>
          <w:szCs w:val="24"/>
        </w:rPr>
        <w:t>²</w:t>
      </w:r>
      <w:r w:rsidR="005134B3">
        <w:rPr>
          <w:rFonts w:ascii="Calibri" w:hAnsi="Calibri" w:cs="Calibri"/>
          <w:sz w:val="24"/>
          <w:szCs w:val="24"/>
        </w:rPr>
        <w:t xml:space="preserve"> для</w:t>
      </w:r>
      <w:r w:rsidR="005134B3">
        <w:rPr>
          <w:rFonts w:ascii="Times New Roman" w:hAnsi="Times New Roman" w:cs="Times New Roman"/>
          <w:sz w:val="24"/>
          <w:szCs w:val="24"/>
        </w:rPr>
        <w:t xml:space="preserve"> меди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. Сечение нулевого защитного проводника должно быть не менее сечения фазного проводника. Длина </w:t>
      </w:r>
      <w:r w:rsidR="00B26065">
        <w:rPr>
          <w:rFonts w:ascii="Times New Roman" w:hAnsi="Times New Roman" w:cs="Times New Roman"/>
          <w:sz w:val="24"/>
          <w:szCs w:val="24"/>
        </w:rPr>
        <w:t>провода (</w:t>
      </w:r>
      <w:r w:rsidR="00722359" w:rsidRPr="007658CD">
        <w:rPr>
          <w:rFonts w:ascii="Times New Roman" w:hAnsi="Times New Roman" w:cs="Times New Roman"/>
          <w:sz w:val="24"/>
          <w:szCs w:val="24"/>
        </w:rPr>
        <w:t>СИП</w:t>
      </w:r>
      <w:r w:rsidR="00B26065">
        <w:rPr>
          <w:rFonts w:ascii="Times New Roman" w:hAnsi="Times New Roman" w:cs="Times New Roman"/>
          <w:sz w:val="24"/>
          <w:szCs w:val="24"/>
        </w:rPr>
        <w:t>)</w:t>
      </w:r>
      <w:r w:rsidR="00722359" w:rsidRPr="007658CD">
        <w:rPr>
          <w:rFonts w:ascii="Times New Roman" w:hAnsi="Times New Roman" w:cs="Times New Roman"/>
          <w:sz w:val="24"/>
          <w:szCs w:val="24"/>
        </w:rPr>
        <w:t xml:space="preserve"> (ввод</w:t>
      </w:r>
      <w:bookmarkStart w:id="0" w:name="_GoBack"/>
      <w:bookmarkEnd w:id="0"/>
      <w:r w:rsidR="00722359" w:rsidRPr="007658CD">
        <w:rPr>
          <w:rFonts w:ascii="Times New Roman" w:hAnsi="Times New Roman" w:cs="Times New Roman"/>
          <w:sz w:val="24"/>
          <w:szCs w:val="24"/>
        </w:rPr>
        <w:t xml:space="preserve">ного кабеля) 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должна обеспечивать его </w:t>
      </w:r>
      <w:r w:rsidR="005134B3">
        <w:rPr>
          <w:rFonts w:ascii="Times New Roman" w:hAnsi="Times New Roman" w:cs="Times New Roman"/>
          <w:sz w:val="24"/>
          <w:szCs w:val="24"/>
        </w:rPr>
        <w:t>доведение до точки подключения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. Концы провода </w:t>
      </w:r>
      <w:r w:rsidR="00B26065">
        <w:rPr>
          <w:rFonts w:ascii="Times New Roman" w:hAnsi="Times New Roman" w:cs="Times New Roman"/>
          <w:sz w:val="24"/>
          <w:szCs w:val="24"/>
        </w:rPr>
        <w:t>(</w:t>
      </w:r>
      <w:r w:rsidR="007658CD" w:rsidRPr="007658CD">
        <w:rPr>
          <w:rFonts w:ascii="Times New Roman" w:hAnsi="Times New Roman" w:cs="Times New Roman"/>
          <w:sz w:val="24"/>
          <w:szCs w:val="24"/>
        </w:rPr>
        <w:t>СИП</w:t>
      </w:r>
      <w:r w:rsidR="00B26065">
        <w:rPr>
          <w:rFonts w:ascii="Times New Roman" w:hAnsi="Times New Roman" w:cs="Times New Roman"/>
          <w:sz w:val="24"/>
          <w:szCs w:val="24"/>
        </w:rPr>
        <w:t>)</w:t>
      </w:r>
      <w:r w:rsidR="007658CD" w:rsidRPr="007658CD">
        <w:rPr>
          <w:rFonts w:ascii="Times New Roman" w:hAnsi="Times New Roman" w:cs="Times New Roman"/>
          <w:sz w:val="24"/>
          <w:szCs w:val="24"/>
        </w:rPr>
        <w:t xml:space="preserve"> (вводного кабеля) при подключении должны быть с </w:t>
      </w:r>
      <w:proofErr w:type="spellStart"/>
      <w:r w:rsidR="007658CD" w:rsidRPr="007658CD">
        <w:rPr>
          <w:rFonts w:ascii="Times New Roman" w:hAnsi="Times New Roman" w:cs="Times New Roman"/>
          <w:sz w:val="24"/>
          <w:szCs w:val="24"/>
        </w:rPr>
        <w:t>опрессованными</w:t>
      </w:r>
      <w:proofErr w:type="spellEnd"/>
      <w:r w:rsidR="007658CD" w:rsidRPr="007658CD">
        <w:rPr>
          <w:rFonts w:ascii="Times New Roman" w:hAnsi="Times New Roman" w:cs="Times New Roman"/>
          <w:sz w:val="24"/>
          <w:szCs w:val="24"/>
        </w:rPr>
        <w:t xml:space="preserve"> наконечниками. </w:t>
      </w:r>
    </w:p>
    <w:p w:rsidR="007604E5" w:rsidRDefault="007604E5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658CD" w:rsidRPr="007604E5">
        <w:rPr>
          <w:rFonts w:ascii="Times New Roman" w:hAnsi="Times New Roman" w:cs="Times New Roman"/>
          <w:sz w:val="24"/>
          <w:szCs w:val="24"/>
        </w:rPr>
        <w:t xml:space="preserve">В случае выполнения воздушного ввода </w:t>
      </w:r>
      <w:r w:rsidR="00B26065">
        <w:rPr>
          <w:rFonts w:ascii="Times New Roman" w:hAnsi="Times New Roman" w:cs="Times New Roman"/>
          <w:sz w:val="24"/>
          <w:szCs w:val="24"/>
        </w:rPr>
        <w:t xml:space="preserve">проводом </w:t>
      </w:r>
      <w:r w:rsidR="007658CD" w:rsidRPr="007604E5">
        <w:rPr>
          <w:rFonts w:ascii="Times New Roman" w:hAnsi="Times New Roman" w:cs="Times New Roman"/>
          <w:sz w:val="24"/>
          <w:szCs w:val="24"/>
        </w:rPr>
        <w:t>(СИП) для закрепления (монтажа) на опоре</w:t>
      </w:r>
      <w:r w:rsidR="005134B3" w:rsidRPr="007604E5">
        <w:rPr>
          <w:rFonts w:ascii="Times New Roman" w:hAnsi="Times New Roman" w:cs="Times New Roman"/>
          <w:sz w:val="24"/>
          <w:szCs w:val="24"/>
        </w:rPr>
        <w:t>,</w:t>
      </w:r>
      <w:r w:rsidR="007658CD" w:rsidRPr="007604E5">
        <w:rPr>
          <w:rFonts w:ascii="Times New Roman" w:hAnsi="Times New Roman" w:cs="Times New Roman"/>
          <w:sz w:val="24"/>
          <w:szCs w:val="24"/>
        </w:rPr>
        <w:t xml:space="preserve"> сообщить представителю сетевой организации о готовности к данному монтажу и согласовать с ним сроки производства работ</w:t>
      </w:r>
      <w:r w:rsidR="00722359">
        <w:rPr>
          <w:rFonts w:ascii="Times New Roman" w:hAnsi="Times New Roman" w:cs="Times New Roman"/>
          <w:sz w:val="24"/>
          <w:szCs w:val="24"/>
        </w:rPr>
        <w:t xml:space="preserve"> и несущие элементы крепления провода (СИП)</w:t>
      </w:r>
      <w:r w:rsidR="007658CD" w:rsidRPr="007604E5">
        <w:rPr>
          <w:rFonts w:ascii="Times New Roman" w:hAnsi="Times New Roman" w:cs="Times New Roman"/>
          <w:sz w:val="24"/>
          <w:szCs w:val="24"/>
        </w:rPr>
        <w:t>. По прибытии персонала сетевой организации предоставить ему провод (СИП)</w:t>
      </w:r>
      <w:r w:rsidR="00722359">
        <w:rPr>
          <w:rFonts w:ascii="Times New Roman" w:hAnsi="Times New Roman" w:cs="Times New Roman"/>
          <w:sz w:val="24"/>
          <w:szCs w:val="24"/>
        </w:rPr>
        <w:t xml:space="preserve"> присоединенный с одной стороны к </w:t>
      </w:r>
      <w:r w:rsidR="00722359">
        <w:rPr>
          <w:rFonts w:ascii="Times New Roman" w:hAnsi="Times New Roman" w:cs="Times New Roman"/>
          <w:sz w:val="24"/>
          <w:szCs w:val="24"/>
        </w:rPr>
        <w:lastRenderedPageBreak/>
        <w:t xml:space="preserve">коммутационному аппарату </w:t>
      </w:r>
      <w:proofErr w:type="gramStart"/>
      <w:r w:rsidR="00722359">
        <w:rPr>
          <w:rFonts w:ascii="Times New Roman" w:hAnsi="Times New Roman" w:cs="Times New Roman"/>
          <w:sz w:val="24"/>
          <w:szCs w:val="24"/>
        </w:rPr>
        <w:t>в ВРУ</w:t>
      </w:r>
      <w:proofErr w:type="gramEnd"/>
      <w:r w:rsidR="0072235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7658CD" w:rsidRPr="007604E5">
        <w:rPr>
          <w:rFonts w:ascii="Times New Roman" w:hAnsi="Times New Roman" w:cs="Times New Roman"/>
          <w:sz w:val="24"/>
          <w:szCs w:val="24"/>
        </w:rPr>
        <w:t>, крепления</w:t>
      </w:r>
      <w:r w:rsidR="00722359">
        <w:rPr>
          <w:rFonts w:ascii="Times New Roman" w:hAnsi="Times New Roman" w:cs="Times New Roman"/>
          <w:sz w:val="24"/>
          <w:szCs w:val="24"/>
        </w:rPr>
        <w:t xml:space="preserve"> и</w:t>
      </w:r>
      <w:r w:rsidR="007658CD" w:rsidRPr="007604E5">
        <w:rPr>
          <w:rFonts w:ascii="Times New Roman" w:hAnsi="Times New Roman" w:cs="Times New Roman"/>
          <w:sz w:val="24"/>
          <w:szCs w:val="24"/>
        </w:rPr>
        <w:t xml:space="preserve"> несущие э</w:t>
      </w:r>
      <w:r w:rsidR="00722359">
        <w:rPr>
          <w:rFonts w:ascii="Times New Roman" w:hAnsi="Times New Roman" w:cs="Times New Roman"/>
          <w:sz w:val="24"/>
          <w:szCs w:val="24"/>
        </w:rPr>
        <w:t>лементы (струны, тросы, полосы)</w:t>
      </w:r>
      <w:r w:rsidR="007658CD" w:rsidRPr="007604E5">
        <w:rPr>
          <w:rFonts w:ascii="Times New Roman" w:hAnsi="Times New Roman" w:cs="Times New Roman"/>
          <w:sz w:val="24"/>
          <w:szCs w:val="24"/>
        </w:rPr>
        <w:t xml:space="preserve">, необходимые для производства монтажа </w:t>
      </w:r>
      <w:r w:rsidR="00722359">
        <w:rPr>
          <w:rFonts w:ascii="Times New Roman" w:hAnsi="Times New Roman" w:cs="Times New Roman"/>
          <w:sz w:val="24"/>
          <w:szCs w:val="24"/>
        </w:rPr>
        <w:t>вводного провода (СИП)</w:t>
      </w:r>
      <w:r w:rsidR="007658CD" w:rsidRPr="007604E5">
        <w:rPr>
          <w:rFonts w:ascii="Times New Roman" w:hAnsi="Times New Roman" w:cs="Times New Roman"/>
          <w:sz w:val="24"/>
          <w:szCs w:val="24"/>
        </w:rPr>
        <w:t xml:space="preserve"> Заявителя на опоре в соответствии с Правилами устройства электроустановок.</w:t>
      </w:r>
    </w:p>
    <w:p w:rsidR="00A07705" w:rsidRDefault="00A07705" w:rsidP="00A07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CD">
        <w:rPr>
          <w:rFonts w:ascii="Times New Roman" w:hAnsi="Times New Roman" w:cs="Times New Roman"/>
          <w:sz w:val="24"/>
          <w:szCs w:val="24"/>
        </w:rPr>
        <w:t xml:space="preserve">После предоставления Заявителем вышеуказанных материалов и выполнения мероприятий, предусмотренных </w:t>
      </w:r>
      <w:r>
        <w:rPr>
          <w:rFonts w:ascii="Times New Roman" w:hAnsi="Times New Roman" w:cs="Times New Roman"/>
          <w:sz w:val="24"/>
          <w:szCs w:val="24"/>
        </w:rPr>
        <w:t>техническими условиями</w:t>
      </w:r>
      <w:r w:rsidRPr="007658CD">
        <w:rPr>
          <w:rFonts w:ascii="Times New Roman" w:hAnsi="Times New Roman" w:cs="Times New Roman"/>
          <w:sz w:val="24"/>
          <w:szCs w:val="24"/>
        </w:rPr>
        <w:t>, персонал сетевой организации производит работы по монтажу провода</w:t>
      </w:r>
      <w:r w:rsidR="00EF3EC3">
        <w:rPr>
          <w:rFonts w:ascii="Times New Roman" w:hAnsi="Times New Roman" w:cs="Times New Roman"/>
          <w:sz w:val="24"/>
          <w:szCs w:val="24"/>
        </w:rPr>
        <w:t xml:space="preserve"> (СИП)</w:t>
      </w:r>
      <w:r w:rsidRPr="007658CD">
        <w:rPr>
          <w:rFonts w:ascii="Times New Roman" w:hAnsi="Times New Roman" w:cs="Times New Roman"/>
          <w:sz w:val="24"/>
          <w:szCs w:val="24"/>
        </w:rPr>
        <w:t xml:space="preserve"> Заявителя на данной опоре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705" w:rsidRPr="00252BB8" w:rsidRDefault="00A07705" w:rsidP="00A077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8CD">
        <w:rPr>
          <w:rFonts w:ascii="Times New Roman" w:hAnsi="Times New Roman" w:cs="Times New Roman"/>
          <w:sz w:val="24"/>
          <w:szCs w:val="24"/>
        </w:rPr>
        <w:t xml:space="preserve"> </w:t>
      </w:r>
      <w:r w:rsidRPr="00252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Производство данных работ на опоре силами Заявителя и привлеченного им персонала, в том числе подъем на опору, запрещено. </w:t>
      </w:r>
    </w:p>
    <w:p w:rsidR="00155023" w:rsidRPr="00AD5ED6" w:rsidRDefault="00155023" w:rsidP="0015502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D6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155023">
        <w:rPr>
          <w:rFonts w:ascii="Times New Roman" w:hAnsi="Times New Roman" w:cs="Times New Roman"/>
          <w:b/>
          <w:sz w:val="24"/>
          <w:szCs w:val="24"/>
        </w:rPr>
        <w:t xml:space="preserve">Перед присоединением </w:t>
      </w:r>
      <w:r w:rsidR="00A07705">
        <w:rPr>
          <w:rFonts w:ascii="Times New Roman" w:hAnsi="Times New Roman" w:cs="Times New Roman"/>
          <w:b/>
          <w:sz w:val="24"/>
          <w:szCs w:val="24"/>
        </w:rPr>
        <w:t xml:space="preserve">провода </w:t>
      </w:r>
      <w:r w:rsidRPr="00155023">
        <w:rPr>
          <w:rFonts w:ascii="Times New Roman" w:hAnsi="Times New Roman" w:cs="Times New Roman"/>
          <w:b/>
          <w:sz w:val="24"/>
          <w:szCs w:val="24"/>
        </w:rPr>
        <w:t>СИП (вводного кабеля) к электрическим сетям</w:t>
      </w:r>
      <w:r w:rsidR="00A07705">
        <w:rPr>
          <w:rFonts w:ascii="Times New Roman" w:hAnsi="Times New Roman" w:cs="Times New Roman"/>
          <w:b/>
          <w:sz w:val="24"/>
          <w:szCs w:val="24"/>
        </w:rPr>
        <w:t xml:space="preserve"> сетевой 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и подачи напряжения (мощности) на энергопринимающие устройства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Заявителя, необходимо убедиться в присоединении провода СИП 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(вводного кабеля) 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вводным контактам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A07705">
        <w:rPr>
          <w:rFonts w:ascii="Times New Roman" w:hAnsi="Times New Roman" w:cs="Times New Roman"/>
          <w:b/>
          <w:sz w:val="24"/>
          <w:szCs w:val="24"/>
        </w:rPr>
        <w:t>оммутационн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ого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аппарат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а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(аппарат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а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защиты)</w:t>
      </w:r>
      <w:r w:rsidR="00EF3EC3">
        <w:rPr>
          <w:rFonts w:ascii="Times New Roman" w:hAnsi="Times New Roman" w:cs="Times New Roman"/>
          <w:b/>
          <w:sz w:val="24"/>
          <w:szCs w:val="24"/>
        </w:rPr>
        <w:t>,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705">
        <w:rPr>
          <w:rFonts w:ascii="Times New Roman" w:hAnsi="Times New Roman" w:cs="Times New Roman"/>
          <w:b/>
          <w:sz w:val="24"/>
          <w:szCs w:val="24"/>
        </w:rPr>
        <w:t>установленн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gramStart"/>
      <w:r w:rsidR="00A07705" w:rsidRPr="00A07705">
        <w:rPr>
          <w:rFonts w:ascii="Times New Roman" w:hAnsi="Times New Roman" w:cs="Times New Roman"/>
          <w:b/>
          <w:sz w:val="24"/>
          <w:szCs w:val="24"/>
        </w:rPr>
        <w:t>в ВРУ</w:t>
      </w:r>
      <w:proofErr w:type="gramEnd"/>
      <w:r w:rsidR="00A0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З</w:t>
      </w:r>
      <w:r w:rsidRPr="00A07705">
        <w:rPr>
          <w:rFonts w:ascii="Times New Roman" w:hAnsi="Times New Roman" w:cs="Times New Roman"/>
          <w:b/>
          <w:sz w:val="24"/>
          <w:szCs w:val="24"/>
        </w:rPr>
        <w:t xml:space="preserve">аявителя </w:t>
      </w:r>
      <w:r w:rsidR="00A07705" w:rsidRPr="00A07705">
        <w:rPr>
          <w:rFonts w:ascii="Times New Roman" w:hAnsi="Times New Roman" w:cs="Times New Roman"/>
          <w:b/>
          <w:sz w:val="24"/>
          <w:szCs w:val="24"/>
        </w:rPr>
        <w:t>и зафиксированного в положении «отключено»</w:t>
      </w:r>
      <w:r w:rsidRPr="00A07705">
        <w:rPr>
          <w:rFonts w:ascii="Times New Roman" w:hAnsi="Times New Roman" w:cs="Times New Roman"/>
          <w:b/>
          <w:sz w:val="24"/>
          <w:szCs w:val="24"/>
        </w:rPr>
        <w:t>.</w:t>
      </w:r>
      <w:r w:rsidRPr="00AD5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4E5" w:rsidRDefault="007604E5" w:rsidP="007658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04E5" w:rsidSect="00263411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A0"/>
    <w:rsid w:val="00046AEA"/>
    <w:rsid w:val="000829D1"/>
    <w:rsid w:val="000D08F5"/>
    <w:rsid w:val="00126A0B"/>
    <w:rsid w:val="00155023"/>
    <w:rsid w:val="001D47B9"/>
    <w:rsid w:val="00252BB8"/>
    <w:rsid w:val="00263411"/>
    <w:rsid w:val="002C54FE"/>
    <w:rsid w:val="002D2013"/>
    <w:rsid w:val="00322141"/>
    <w:rsid w:val="003B0B6F"/>
    <w:rsid w:val="003B6327"/>
    <w:rsid w:val="003C6551"/>
    <w:rsid w:val="003E6EE6"/>
    <w:rsid w:val="004925A0"/>
    <w:rsid w:val="004C0C91"/>
    <w:rsid w:val="005134B3"/>
    <w:rsid w:val="00567549"/>
    <w:rsid w:val="00627F0D"/>
    <w:rsid w:val="006B1D0F"/>
    <w:rsid w:val="006B462A"/>
    <w:rsid w:val="00703F16"/>
    <w:rsid w:val="00722359"/>
    <w:rsid w:val="007604E5"/>
    <w:rsid w:val="007658CD"/>
    <w:rsid w:val="007B4165"/>
    <w:rsid w:val="007E7DEE"/>
    <w:rsid w:val="007F381A"/>
    <w:rsid w:val="00801C06"/>
    <w:rsid w:val="00837B2A"/>
    <w:rsid w:val="008D081B"/>
    <w:rsid w:val="008F0DCB"/>
    <w:rsid w:val="009B310F"/>
    <w:rsid w:val="009D4F73"/>
    <w:rsid w:val="00A07705"/>
    <w:rsid w:val="00AD5ED6"/>
    <w:rsid w:val="00AF07B0"/>
    <w:rsid w:val="00B07F67"/>
    <w:rsid w:val="00B2450E"/>
    <w:rsid w:val="00B26065"/>
    <w:rsid w:val="00B27188"/>
    <w:rsid w:val="00BD5D94"/>
    <w:rsid w:val="00C30F1D"/>
    <w:rsid w:val="00C75C7F"/>
    <w:rsid w:val="00CB2A80"/>
    <w:rsid w:val="00D26CDA"/>
    <w:rsid w:val="00D67434"/>
    <w:rsid w:val="00E43290"/>
    <w:rsid w:val="00EA14C6"/>
    <w:rsid w:val="00EE2A79"/>
    <w:rsid w:val="00EF3EC3"/>
    <w:rsid w:val="00F26F88"/>
    <w:rsid w:val="00F61394"/>
    <w:rsid w:val="00F80882"/>
    <w:rsid w:val="00FD697E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25CD"/>
  <w15:chartTrackingRefBased/>
  <w15:docId w15:val="{781CE691-F6B4-4808-B95F-0BDF6F73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7917-B630-4659-B4C8-4B97CB23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Никитюк Александр Александрович</dc:creator>
  <cp:keywords/>
  <dc:description/>
  <cp:lastModifiedBy>Никитюк Александр Александрович</cp:lastModifiedBy>
  <cp:revision>33</cp:revision>
  <dcterms:created xsi:type="dcterms:W3CDTF">2021-04-12T06:01:00Z</dcterms:created>
  <dcterms:modified xsi:type="dcterms:W3CDTF">2021-04-15T07:35:00Z</dcterms:modified>
</cp:coreProperties>
</file>