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36" w:rsidRDefault="00AB6536">
      <w:pPr>
        <w:pStyle w:val="1"/>
      </w:pPr>
      <w:hyperlink r:id="rId5" w:history="1">
        <w:r>
          <w:rPr>
            <w:rStyle w:val="a4"/>
            <w:rFonts w:cs="Arial"/>
            <w:b w:val="0"/>
            <w:bCs w:val="0"/>
          </w:rPr>
          <w:t>Постановление Правительства РФ от 27 декабря 2004 г. N 861</w:t>
        </w:r>
        <w:r>
          <w:rPr>
            <w:rStyle w:val="a4"/>
            <w:rFonts w:cs="Arial"/>
            <w:b w:val="0"/>
            <w:bCs w:val="0"/>
          </w:rPr>
          <w:br/>
          <w:t>"Об утвержден</w:t>
        </w:r>
        <w:bookmarkStart w:id="0" w:name="_GoBack"/>
        <w:bookmarkEnd w:id="0"/>
        <w:r>
          <w:rPr>
            <w:rStyle w:val="a4"/>
            <w:rFonts w:cs="Arial"/>
            <w:b w:val="0"/>
            <w:bCs w:val="0"/>
          </w:rPr>
          <w:t>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p>
    <w:p w:rsidR="00AB6536" w:rsidRDefault="00AB6536"/>
    <w:p w:rsidR="00AB6536" w:rsidRDefault="00AB6536">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6" w:history="1">
        <w:r>
          <w:rPr>
            <w:rStyle w:val="a4"/>
            <w:rFonts w:cs="Arial"/>
          </w:rPr>
          <w:t>статьями 20</w:t>
        </w:r>
      </w:hyperlink>
      <w:r>
        <w:t xml:space="preserve">, </w:t>
      </w:r>
      <w:hyperlink r:id="rId7" w:history="1">
        <w:r>
          <w:rPr>
            <w:rStyle w:val="a4"/>
            <w:rFonts w:cs="Arial"/>
          </w:rPr>
          <w:t>21</w:t>
        </w:r>
      </w:hyperlink>
      <w:r>
        <w:t xml:space="preserve">, </w:t>
      </w:r>
      <w:hyperlink r:id="rId8" w:history="1">
        <w:r>
          <w:rPr>
            <w:rStyle w:val="a4"/>
            <w:rFonts w:cs="Arial"/>
          </w:rPr>
          <w:t>25</w:t>
        </w:r>
      </w:hyperlink>
      <w:r>
        <w:t xml:space="preserve"> и </w:t>
      </w:r>
      <w:hyperlink r:id="rId9" w:history="1">
        <w:r>
          <w:rPr>
            <w:rStyle w:val="a4"/>
            <w:rFonts w:cs="Arial"/>
          </w:rPr>
          <w:t>26</w:t>
        </w:r>
      </w:hyperlink>
      <w:r>
        <w:t xml:space="preserve"> Федерального закона "Об электроэнергетике" Правительство Российской Федерации постановляет:</w:t>
      </w:r>
    </w:p>
    <w:p w:rsidR="00AB6536" w:rsidRDefault="00AB6536">
      <w:bookmarkStart w:id="1" w:name="sub_1"/>
      <w:r>
        <w:t>1. Утвердить прилагаемые:</w:t>
      </w:r>
    </w:p>
    <w:bookmarkEnd w:id="1"/>
    <w:p w:rsidR="00AB6536" w:rsidRDefault="00AB6536">
      <w:r>
        <w:fldChar w:fldCharType="begin"/>
      </w:r>
      <w:r>
        <w:instrText>HYPERLINK \l "sub_1000"</w:instrText>
      </w:r>
      <w:r>
        <w:fldChar w:fldCharType="separate"/>
      </w:r>
      <w:r>
        <w:rPr>
          <w:rStyle w:val="a4"/>
          <w:rFonts w:cs="Arial"/>
        </w:rPr>
        <w:t>Правила</w:t>
      </w:r>
      <w:r>
        <w:fldChar w:fldCharType="end"/>
      </w:r>
      <w:r>
        <w:t xml:space="preserve"> недискриминационного доступа к услугам по передаче электрической энергии и оказания этих услуг;</w:t>
      </w:r>
    </w:p>
    <w:p w:rsidR="00AB6536" w:rsidRDefault="00AB6536">
      <w:hyperlink w:anchor="sub_2000" w:history="1">
        <w:r>
          <w:rPr>
            <w:rStyle w:val="a4"/>
            <w:rFonts w:cs="Arial"/>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AB6536" w:rsidRDefault="00AB6536">
      <w:hyperlink w:anchor="sub_3000" w:history="1">
        <w:r>
          <w:rPr>
            <w:rStyle w:val="a4"/>
            <w:rFonts w:cs="Arial"/>
          </w:rPr>
          <w:t>Правила</w:t>
        </w:r>
      </w:hyperlink>
      <w:r>
        <w:t xml:space="preserve"> недискриминационного доступа к услугам администратора торговой системы оптового рынка и оказания этих услуг;</w:t>
      </w:r>
    </w:p>
    <w:bookmarkStart w:id="2" w:name="sub_15"/>
    <w:p w:rsidR="00AB6536" w:rsidRDefault="00AB6536">
      <w:r>
        <w:fldChar w:fldCharType="begin"/>
      </w:r>
      <w:r>
        <w:instrText>HYPERLINK \l "sub_4000"</w:instrText>
      </w:r>
      <w:r>
        <w:fldChar w:fldCharType="separate"/>
      </w:r>
      <w:r>
        <w:rPr>
          <w:rStyle w:val="a4"/>
          <w:rFonts w:cs="Arial"/>
        </w:rPr>
        <w:t>Правила</w:t>
      </w:r>
      <w:r>
        <w:fldChar w:fldCharType="end"/>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B6536" w:rsidRDefault="00AB6536">
      <w:pPr>
        <w:pStyle w:val="afa"/>
        <w:rPr>
          <w:color w:val="000000"/>
          <w:sz w:val="16"/>
          <w:szCs w:val="16"/>
        </w:rPr>
      </w:pPr>
      <w:bookmarkStart w:id="3" w:name="sub_2"/>
      <w:bookmarkEnd w:id="2"/>
      <w:r>
        <w:rPr>
          <w:color w:val="000000"/>
          <w:sz w:val="16"/>
          <w:szCs w:val="16"/>
        </w:rPr>
        <w:t>Информация об изменениях:</w:t>
      </w:r>
    </w:p>
    <w:bookmarkStart w:id="4" w:name="sub_601098968"/>
    <w:bookmarkEnd w:id="3"/>
    <w:p w:rsidR="00AB6536" w:rsidRDefault="00AB6536">
      <w:pPr>
        <w:pStyle w:val="afb"/>
      </w:pPr>
      <w:r>
        <w:fldChar w:fldCharType="begin"/>
      </w:r>
      <w:r>
        <w:instrText>HYPERLINK "garantF1://71082976.2151"</w:instrText>
      </w:r>
      <w:r>
        <w:fldChar w:fldCharType="separate"/>
      </w:r>
      <w:r>
        <w:rPr>
          <w:rStyle w:val="a4"/>
          <w:rFonts w:cs="Arial"/>
        </w:rPr>
        <w:t>Постановлением</w:t>
      </w:r>
      <w:r>
        <w:fldChar w:fldCharType="end"/>
      </w:r>
      <w:r>
        <w:t xml:space="preserve"> Правительства РФ от 4 сентября 2015 г. N 941 в пункт 2 внесены изменения</w:t>
      </w:r>
    </w:p>
    <w:bookmarkEnd w:id="4"/>
    <w:p w:rsidR="00AB6536" w:rsidRDefault="00AB6536">
      <w:pPr>
        <w:pStyle w:val="afb"/>
      </w:pPr>
      <w:r>
        <w:fldChar w:fldCharType="begin"/>
      </w:r>
      <w:r>
        <w:instrText>HYPERLINK "garantF1://57304252.2"</w:instrText>
      </w:r>
      <w:r>
        <w:fldChar w:fldCharType="separate"/>
      </w:r>
      <w:r>
        <w:rPr>
          <w:rStyle w:val="a4"/>
          <w:rFonts w:cs="Arial"/>
        </w:rPr>
        <w:t>См. текст пункта в предыдущей редакции</w:t>
      </w:r>
      <w:r>
        <w:fldChar w:fldCharType="end"/>
      </w:r>
    </w:p>
    <w:p w:rsidR="00AB6536" w:rsidRDefault="00AB6536">
      <w:r>
        <w:t>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администратора торговой системы.</w:t>
      </w:r>
    </w:p>
    <w:p w:rsidR="00AB6536" w:rsidRDefault="00AB6536">
      <w:bookmarkStart w:id="5" w:name="sub_22"/>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B6536" w:rsidRDefault="00AB6536">
      <w:bookmarkStart w:id="6" w:name="sub_3"/>
      <w:bookmarkEnd w:id="5"/>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AB6536" w:rsidRDefault="00AB6536">
      <w:pPr>
        <w:pStyle w:val="afa"/>
        <w:rPr>
          <w:color w:val="000000"/>
          <w:sz w:val="16"/>
          <w:szCs w:val="16"/>
        </w:rPr>
      </w:pPr>
      <w:bookmarkStart w:id="7" w:name="sub_40"/>
      <w:bookmarkEnd w:id="6"/>
      <w:r>
        <w:rPr>
          <w:color w:val="000000"/>
          <w:sz w:val="16"/>
          <w:szCs w:val="16"/>
        </w:rPr>
        <w:t>Информация об изменениях:</w:t>
      </w:r>
    </w:p>
    <w:bookmarkStart w:id="8" w:name="sub_601105084"/>
    <w:bookmarkEnd w:id="7"/>
    <w:p w:rsidR="00AB6536" w:rsidRDefault="00AB6536">
      <w:pPr>
        <w:pStyle w:val="afb"/>
      </w:pPr>
      <w:r>
        <w:fldChar w:fldCharType="begin"/>
      </w:r>
      <w:r>
        <w:instrText>HYPERLINK "garantF1://12075856.2001"</w:instrText>
      </w:r>
      <w:r>
        <w:fldChar w:fldCharType="separate"/>
      </w:r>
      <w:r>
        <w:rPr>
          <w:rStyle w:val="a4"/>
          <w:rFonts w:cs="Arial"/>
        </w:rPr>
        <w:t>Постановлением</w:t>
      </w:r>
      <w:r>
        <w:fldChar w:fldCharType="end"/>
      </w:r>
      <w:r>
        <w:t xml:space="preserve"> Правительства РФ от 15 мая 2010 г. N 341 постановление дополнено пунктом 4, </w:t>
      </w:r>
      <w:hyperlink r:id="rId10" w:history="1">
        <w:r>
          <w:rPr>
            <w:rStyle w:val="a4"/>
            <w:rFonts w:cs="Arial"/>
          </w:rPr>
          <w:t>вступающим в силу</w:t>
        </w:r>
      </w:hyperlink>
      <w:r>
        <w:t xml:space="preserve"> по истечении одного месяца со дня </w:t>
      </w:r>
      <w:hyperlink r:id="rId11" w:history="1">
        <w:r>
          <w:rPr>
            <w:rStyle w:val="a4"/>
            <w:rFonts w:cs="Arial"/>
          </w:rPr>
          <w:t>официального опубликования</w:t>
        </w:r>
      </w:hyperlink>
      <w:r>
        <w:t xml:space="preserve"> названного постановления</w:t>
      </w:r>
    </w:p>
    <w:bookmarkEnd w:id="8"/>
    <w:p w:rsidR="00AB6536" w:rsidRDefault="00AB6536">
      <w:r>
        <w:lastRenderedPageBreak/>
        <w:t xml:space="preserve">4. Утвержденные настоящим постановлением </w:t>
      </w:r>
      <w:hyperlink w:anchor="sub_1000" w:history="1">
        <w:r>
          <w:rPr>
            <w:rStyle w:val="a4"/>
            <w:rFonts w:cs="Arial"/>
          </w:rPr>
          <w:t>Правила</w:t>
        </w:r>
      </w:hyperlink>
      <w:r>
        <w:t xml:space="preserve"> недискриминационного доступа к услугам по передаче электрической энергии и оказания этих услуг и </w:t>
      </w:r>
      <w:hyperlink w:anchor="sub_4000" w:history="1">
        <w:r>
          <w:rPr>
            <w:rStyle w:val="a4"/>
            <w:rFonts w:cs="Arial"/>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w:t>
      </w:r>
      <w:hyperlink r:id="rId12" w:history="1">
        <w:r>
          <w:rPr>
            <w:rStyle w:val="a4"/>
            <w:rFonts w:cs="Arial"/>
          </w:rPr>
          <w:t>особенностей</w:t>
        </w:r>
      </w:hyperlink>
      <w:r>
        <w:t xml:space="preserve">, установленных </w:t>
      </w:r>
      <w:hyperlink r:id="rId13" w:history="1">
        <w:r>
          <w:rPr>
            <w:rStyle w:val="a4"/>
            <w:rFonts w:cs="Arial"/>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AB6536" w:rsidRDefault="00AB6536"/>
    <w:tbl>
      <w:tblPr>
        <w:tblW w:w="0" w:type="auto"/>
        <w:tblInd w:w="108" w:type="dxa"/>
        <w:tblLook w:val="0000" w:firstRow="0" w:lastRow="0" w:firstColumn="0" w:lastColumn="0" w:noHBand="0" w:noVBand="0"/>
      </w:tblPr>
      <w:tblGrid>
        <w:gridCol w:w="6667"/>
        <w:gridCol w:w="3332"/>
      </w:tblGrid>
      <w:tr w:rsidR="00AB6536">
        <w:tblPrEx>
          <w:tblCellMar>
            <w:top w:w="0" w:type="dxa"/>
            <w:bottom w:w="0" w:type="dxa"/>
          </w:tblCellMar>
        </w:tblPrEx>
        <w:tc>
          <w:tcPr>
            <w:tcW w:w="6667" w:type="dxa"/>
            <w:tcBorders>
              <w:top w:val="nil"/>
              <w:left w:val="nil"/>
              <w:bottom w:val="nil"/>
              <w:right w:val="nil"/>
            </w:tcBorders>
          </w:tcPr>
          <w:p w:rsidR="00AB6536" w:rsidRDefault="00AB6536">
            <w:pPr>
              <w:pStyle w:val="afff0"/>
            </w:pPr>
            <w:r>
              <w:t>Председатель Правительства</w:t>
            </w:r>
            <w:r>
              <w:br/>
              <w:t>Российской Федерации</w:t>
            </w:r>
          </w:p>
        </w:tc>
        <w:tc>
          <w:tcPr>
            <w:tcW w:w="3332" w:type="dxa"/>
            <w:tcBorders>
              <w:top w:val="nil"/>
              <w:left w:val="nil"/>
              <w:bottom w:val="nil"/>
              <w:right w:val="nil"/>
            </w:tcBorders>
          </w:tcPr>
          <w:p w:rsidR="00AB6536" w:rsidRDefault="00AB6536">
            <w:pPr>
              <w:pStyle w:val="aff7"/>
              <w:jc w:val="right"/>
            </w:pPr>
            <w:r>
              <w:t>М. Фрадков</w:t>
            </w:r>
          </w:p>
        </w:tc>
      </w:tr>
    </w:tbl>
    <w:p w:rsidR="00AB6536" w:rsidRDefault="00AB6536"/>
    <w:p w:rsidR="00AB6536" w:rsidRDefault="00AB6536">
      <w:pPr>
        <w:pStyle w:val="afff0"/>
      </w:pPr>
      <w:r>
        <w:t>Москва</w:t>
      </w:r>
    </w:p>
    <w:p w:rsidR="00AB6536" w:rsidRDefault="00AB6536">
      <w:pPr>
        <w:pStyle w:val="afff0"/>
      </w:pPr>
      <w:r>
        <w:t>27 декабря 2004 г.</w:t>
      </w:r>
    </w:p>
    <w:p w:rsidR="00AB6536" w:rsidRDefault="00AB6536">
      <w:pPr>
        <w:pStyle w:val="afff0"/>
      </w:pPr>
      <w:r>
        <w:t>N 861</w:t>
      </w:r>
    </w:p>
    <w:p w:rsidR="00AB6536" w:rsidRDefault="00AB6536"/>
    <w:p w:rsidR="00AB6536" w:rsidRDefault="00AB6536">
      <w:pPr>
        <w:pStyle w:val="afa"/>
        <w:rPr>
          <w:color w:val="000000"/>
          <w:sz w:val="16"/>
          <w:szCs w:val="16"/>
        </w:rPr>
      </w:pPr>
      <w:bookmarkStart w:id="9" w:name="sub_1000"/>
      <w:r>
        <w:rPr>
          <w:color w:val="000000"/>
          <w:sz w:val="16"/>
          <w:szCs w:val="16"/>
        </w:rPr>
        <w:t>Информация об изменениях:</w:t>
      </w:r>
    </w:p>
    <w:bookmarkStart w:id="10" w:name="sub_601117404"/>
    <w:bookmarkEnd w:id="9"/>
    <w:p w:rsidR="00AB6536" w:rsidRDefault="00AB6536">
      <w:pPr>
        <w:pStyle w:val="afb"/>
      </w:pPr>
      <w:r>
        <w:fldChar w:fldCharType="begin"/>
      </w:r>
      <w:r>
        <w:instrText>HYPERLINK "garantF1://12052613.100201"</w:instrText>
      </w:r>
      <w:r>
        <w:fldChar w:fldCharType="separate"/>
      </w:r>
      <w:r>
        <w:rPr>
          <w:rStyle w:val="a4"/>
          <w:rFonts w:cs="Arial"/>
        </w:rPr>
        <w:t>Постановлением</w:t>
      </w:r>
      <w:r>
        <w:fldChar w:fldCharType="end"/>
      </w:r>
      <w:r>
        <w:t xml:space="preserve"> Правительства РФ от 21 марта 2007 г. N 168 Правила изложены в новой редакции</w:t>
      </w:r>
    </w:p>
    <w:bookmarkEnd w:id="10"/>
    <w:p w:rsidR="00AB6536" w:rsidRDefault="00AB6536">
      <w:pPr>
        <w:pStyle w:val="afb"/>
      </w:pPr>
      <w:r>
        <w:fldChar w:fldCharType="begin"/>
      </w:r>
      <w:r>
        <w:instrText>HYPERLINK "garantF1://5126309.1000"</w:instrText>
      </w:r>
      <w:r>
        <w:fldChar w:fldCharType="separate"/>
      </w:r>
      <w:r>
        <w:rPr>
          <w:rStyle w:val="a4"/>
          <w:rFonts w:cs="Arial"/>
        </w:rPr>
        <w:t>См. текст Правил в предыдущей редакции</w:t>
      </w:r>
      <w:r>
        <w:fldChar w:fldCharType="end"/>
      </w:r>
    </w:p>
    <w:p w:rsidR="00AB6536" w:rsidRDefault="00AB6536">
      <w:pPr>
        <w:pStyle w:val="1"/>
      </w:pPr>
      <w:r>
        <w:t>Правила</w:t>
      </w:r>
      <w:r>
        <w:br/>
        <w:t>недискриминационного доступа к услугам по передаче электрической энергии и оказания этих услуг</w:t>
      </w:r>
      <w:r>
        <w:br/>
        <w:t xml:space="preserve">(утв. </w:t>
      </w:r>
      <w:hyperlink w:anchor="sub_0" w:history="1">
        <w:r>
          <w:rPr>
            <w:rStyle w:val="a4"/>
            <w:rFonts w:cs="Arial"/>
            <w:b w:val="0"/>
            <w:bCs w:val="0"/>
          </w:rPr>
          <w:t>постановлением</w:t>
        </w:r>
      </w:hyperlink>
      <w:r>
        <w:t xml:space="preserve"> Правительства РФ от 27 декабря 2004 г. N 861)</w:t>
      </w:r>
    </w:p>
    <w:p w:rsidR="00AB6536" w:rsidRDefault="00AB6536">
      <w:pPr>
        <w:pStyle w:val="afa"/>
        <w:rPr>
          <w:color w:val="000000"/>
          <w:sz w:val="16"/>
          <w:szCs w:val="16"/>
        </w:rPr>
      </w:pPr>
      <w:r>
        <w:rPr>
          <w:color w:val="000000"/>
          <w:sz w:val="16"/>
          <w:szCs w:val="16"/>
        </w:rPr>
        <w:t>ГАРАНТ:</w:t>
      </w:r>
    </w:p>
    <w:p w:rsidR="00AB6536" w:rsidRDefault="00AB6536">
      <w:pPr>
        <w:pStyle w:val="afa"/>
      </w:pPr>
      <w:bookmarkStart w:id="11" w:name="sub_601116788"/>
      <w:r>
        <w:t xml:space="preserve">Об ответственности хозяйствующих субъектов за нарушение настоящих Правил см. </w:t>
      </w:r>
      <w:hyperlink r:id="rId14" w:history="1">
        <w:r>
          <w:rPr>
            <w:rStyle w:val="a4"/>
            <w:rFonts w:cs="Arial"/>
          </w:rPr>
          <w:t>письмо</w:t>
        </w:r>
      </w:hyperlink>
      <w:r>
        <w:t xml:space="preserve"> ФАС России от 18 сентября 2008 г. N АГ/23565</w:t>
      </w:r>
    </w:p>
    <w:p w:rsidR="00AB6536" w:rsidRDefault="00AB6536">
      <w:pPr>
        <w:pStyle w:val="1"/>
      </w:pPr>
      <w:bookmarkStart w:id="12" w:name="sub_1100"/>
      <w:bookmarkEnd w:id="11"/>
      <w:r>
        <w:t>I. Общие положения</w:t>
      </w:r>
    </w:p>
    <w:bookmarkEnd w:id="12"/>
    <w:p w:rsidR="00AB6536" w:rsidRDefault="00AB6536"/>
    <w:p w:rsidR="00AB6536" w:rsidRDefault="00AB6536">
      <w:bookmarkStart w:id="13" w:name="sub_1001"/>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AB6536" w:rsidRDefault="00AB6536">
      <w:pPr>
        <w:pStyle w:val="afa"/>
        <w:rPr>
          <w:color w:val="000000"/>
          <w:sz w:val="16"/>
          <w:szCs w:val="16"/>
        </w:rPr>
      </w:pPr>
      <w:bookmarkStart w:id="14" w:name="sub_1002"/>
      <w:bookmarkEnd w:id="13"/>
      <w:r>
        <w:rPr>
          <w:color w:val="000000"/>
          <w:sz w:val="16"/>
          <w:szCs w:val="16"/>
        </w:rPr>
        <w:t>Информация об изменениях:</w:t>
      </w:r>
    </w:p>
    <w:bookmarkStart w:id="15" w:name="sub_601126980"/>
    <w:bookmarkEnd w:id="14"/>
    <w:p w:rsidR="00AB6536" w:rsidRDefault="00AB6536">
      <w:pPr>
        <w:pStyle w:val="afb"/>
      </w:pPr>
      <w:r>
        <w:fldChar w:fldCharType="begin"/>
      </w:r>
      <w:r>
        <w:instrText>HYPERLINK "garantF1://70989490.1001"</w:instrText>
      </w:r>
      <w:r>
        <w:fldChar w:fldCharType="separate"/>
      </w:r>
      <w:r>
        <w:rPr>
          <w:rStyle w:val="a4"/>
          <w:rFonts w:cs="Arial"/>
        </w:rPr>
        <w:t>Постановлением</w:t>
      </w:r>
      <w:r>
        <w:fldChar w:fldCharType="end"/>
      </w:r>
      <w:r>
        <w:t xml:space="preserve"> Правительства РФ от 11 июня 2015 г. N 588 в пункт 2 внесены изменения</w:t>
      </w:r>
    </w:p>
    <w:bookmarkEnd w:id="15"/>
    <w:p w:rsidR="00AB6536" w:rsidRDefault="00AB6536">
      <w:pPr>
        <w:pStyle w:val="afb"/>
      </w:pPr>
      <w:r>
        <w:fldChar w:fldCharType="begin"/>
      </w:r>
      <w:r>
        <w:instrText>HYPERLINK "garantF1://57407151.1002"</w:instrText>
      </w:r>
      <w:r>
        <w:fldChar w:fldCharType="separate"/>
      </w:r>
      <w:r>
        <w:rPr>
          <w:rStyle w:val="a4"/>
          <w:rFonts w:cs="Arial"/>
        </w:rPr>
        <w:t>См. текст пункта в предыдущей редакции</w:t>
      </w:r>
      <w:r>
        <w:fldChar w:fldCharType="end"/>
      </w:r>
    </w:p>
    <w:p w:rsidR="00AB6536" w:rsidRDefault="00AB6536">
      <w:pPr>
        <w:pStyle w:val="afa"/>
        <w:rPr>
          <w:color w:val="000000"/>
          <w:sz w:val="16"/>
          <w:szCs w:val="16"/>
        </w:rPr>
      </w:pPr>
      <w:r>
        <w:rPr>
          <w:color w:val="000000"/>
          <w:sz w:val="16"/>
          <w:szCs w:val="16"/>
        </w:rPr>
        <w:t>ГАРАНТ:</w:t>
      </w:r>
    </w:p>
    <w:bookmarkStart w:id="16" w:name="sub_601134336"/>
    <w:p w:rsidR="00AB6536" w:rsidRDefault="00AB6536">
      <w:pPr>
        <w:pStyle w:val="afa"/>
      </w:pPr>
      <w:r>
        <w:fldChar w:fldCharType="begin"/>
      </w:r>
      <w:r>
        <w:instrText>HYPERLINK "garantF1://70450834.0"</w:instrText>
      </w:r>
      <w:r>
        <w:fldChar w:fldCharType="separate"/>
      </w:r>
      <w:r>
        <w:rPr>
          <w:rStyle w:val="a4"/>
          <w:rFonts w:cs="Arial"/>
        </w:rPr>
        <w:t>Решением</w:t>
      </w:r>
      <w:r>
        <w:fldChar w:fldCharType="end"/>
      </w:r>
      <w:r>
        <w:t xml:space="preserve"> Верховного Суда РФ от 20 ноября 2013 г. N АКПИ13-1057, оставленным без изменения </w:t>
      </w:r>
      <w:hyperlink r:id="rId15" w:history="1">
        <w:r>
          <w:rPr>
            <w:rStyle w:val="a4"/>
            <w:rFonts w:cs="Arial"/>
          </w:rPr>
          <w:t>Определением</w:t>
        </w:r>
      </w:hyperlink>
      <w:r>
        <w:t xml:space="preserve"> Апелляционной коллегии Верховного Суда РФ от 25 </w:t>
      </w:r>
      <w:r>
        <w:lastRenderedPageBreak/>
        <w:t>февраля 2014 г. N АПЛ14-12, пункт 2 настоящих Правил признан не противоречащим действующему законодательству в части отсутствия понятия "эксплуатационной ответственности сторон", которое совпадает с понятием балансовой принадлежности</w:t>
      </w:r>
    </w:p>
    <w:bookmarkEnd w:id="16"/>
    <w:p w:rsidR="00AB6536" w:rsidRDefault="00AB6536">
      <w:r>
        <w:t>2. Понятия, используемые в настоящих Правилах, означают следующее:</w:t>
      </w:r>
    </w:p>
    <w:p w:rsidR="00AB6536" w:rsidRDefault="00AB6536">
      <w:bookmarkStart w:id="17" w:name="sub_10026"/>
      <w:r>
        <w:rPr>
          <w:rStyle w:val="a3"/>
          <w:bCs/>
        </w:rPr>
        <w:t>"акт разграничения балансовой принадлежности электросетей"</w:t>
      </w:r>
      <w:r>
        <w:t xml:space="preserve">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AB6536" w:rsidRDefault="00AB6536">
      <w:bookmarkStart w:id="18" w:name="sub_10027"/>
      <w:bookmarkEnd w:id="17"/>
      <w:r>
        <w:rPr>
          <w:rStyle w:val="a3"/>
          <w:bCs/>
        </w:rPr>
        <w:t>"акт разграничения эксплуатационной ответственности сторон</w:t>
      </w:r>
      <w:r>
        <w:t>"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AB6536" w:rsidRDefault="00AB6536">
      <w:bookmarkStart w:id="19" w:name="sub_10025"/>
      <w:bookmarkEnd w:id="18"/>
      <w:r>
        <w:rPr>
          <w:rStyle w:val="a3"/>
          <w:bCs/>
        </w:rPr>
        <w:t>"граница балансовой принадлежности"</w:t>
      </w:r>
      <w:r>
        <w:t xml:space="preserve">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AB6536" w:rsidRDefault="00AB6536">
      <w:bookmarkStart w:id="20" w:name="sub_10028"/>
      <w:bookmarkEnd w:id="19"/>
      <w:r>
        <w:rPr>
          <w:rStyle w:val="a3"/>
          <w:bCs/>
        </w:rPr>
        <w:t>"документы о технологическом присоединении"</w:t>
      </w:r>
      <w:r>
        <w:t xml:space="preserve">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AB6536" w:rsidRDefault="00AB6536">
      <w:bookmarkStart w:id="21" w:name="sub_10029"/>
      <w:bookmarkEnd w:id="20"/>
      <w:r>
        <w:rPr>
          <w:rStyle w:val="a3"/>
          <w:bCs/>
        </w:rPr>
        <w:t>"заявленная мощность"</w:t>
      </w:r>
      <w:r>
        <w:t xml:space="preserve">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AB6536" w:rsidRDefault="00AB6536">
      <w:bookmarkStart w:id="22" w:name="sub_100210"/>
      <w:bookmarkEnd w:id="21"/>
      <w:r>
        <w:rPr>
          <w:rStyle w:val="a3"/>
          <w:bCs/>
        </w:rPr>
        <w:t xml:space="preserve">"максимальная мощность" </w:t>
      </w:r>
      <w:r>
        <w:t>-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AB6536" w:rsidRDefault="00AB6536">
      <w:bookmarkStart w:id="23" w:name="sub_10024"/>
      <w:bookmarkEnd w:id="22"/>
      <w:r>
        <w:t>"</w:t>
      </w:r>
      <w:r>
        <w:rPr>
          <w:rStyle w:val="a3"/>
          <w:bCs/>
        </w:rPr>
        <w:t>пропускная способность электрической сети"</w:t>
      </w:r>
      <w:r>
        <w:t xml:space="preserve">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AB6536" w:rsidRDefault="00AB6536">
      <w:bookmarkStart w:id="24" w:name="sub_10022"/>
      <w:bookmarkEnd w:id="23"/>
      <w:r>
        <w:rPr>
          <w:rStyle w:val="a3"/>
          <w:bCs/>
        </w:rPr>
        <w:t>"сетевые организации"</w:t>
      </w:r>
      <w:r>
        <w:t xml:space="preserve">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w:t>
      </w:r>
      <w:r>
        <w:lastRenderedPageBreak/>
        <w:t>единую национальную (общероссийскую) электрическую сеть;</w:t>
      </w:r>
    </w:p>
    <w:p w:rsidR="00AB6536" w:rsidRDefault="00AB6536">
      <w:bookmarkStart w:id="25" w:name="sub_10021"/>
      <w:bookmarkEnd w:id="24"/>
      <w:r>
        <w:rPr>
          <w:rStyle w:val="a3"/>
          <w:bCs/>
        </w:rPr>
        <w:t>"территориальная распределительная сеть"</w:t>
      </w:r>
      <w:r>
        <w:t xml:space="preserve">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AB6536" w:rsidRDefault="00AB6536">
      <w:bookmarkStart w:id="26" w:name="sub_1002010"/>
      <w:bookmarkEnd w:id="25"/>
      <w:r>
        <w:rPr>
          <w:rStyle w:val="a3"/>
          <w:bCs/>
        </w:rPr>
        <w:t>"точка поставки"</w:t>
      </w:r>
      <w: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AB6536" w:rsidRDefault="00AB6536">
      <w:bookmarkStart w:id="27" w:name="sub_10023"/>
      <w:bookmarkEnd w:id="26"/>
      <w:r>
        <w:rPr>
          <w:rStyle w:val="a3"/>
          <w:bCs/>
        </w:rPr>
        <w:t>"точка присоединения к электрической сети"</w:t>
      </w:r>
      <w:r>
        <w:t xml:space="preserve">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AB6536" w:rsidRDefault="00AB6536">
      <w:bookmarkStart w:id="28" w:name="sub_1002012"/>
      <w:bookmarkEnd w:id="27"/>
      <w:r>
        <w:rPr>
          <w:rStyle w:val="a3"/>
          <w:bCs/>
        </w:rPr>
        <w:t>"энергопринимающие устройства потребителя"</w:t>
      </w:r>
      <w:r>
        <w:t xml:space="preserve">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AB6536" w:rsidRDefault="00AB6536">
      <w:pPr>
        <w:pStyle w:val="afa"/>
        <w:rPr>
          <w:color w:val="000000"/>
          <w:sz w:val="16"/>
          <w:szCs w:val="16"/>
        </w:rPr>
      </w:pPr>
      <w:bookmarkStart w:id="29" w:name="sub_1003"/>
      <w:bookmarkEnd w:id="28"/>
      <w:r>
        <w:rPr>
          <w:color w:val="000000"/>
          <w:sz w:val="16"/>
          <w:szCs w:val="16"/>
        </w:rPr>
        <w:t>Информация об изменениях:</w:t>
      </w:r>
    </w:p>
    <w:bookmarkEnd w:id="29"/>
    <w:p w:rsidR="00AB6536" w:rsidRDefault="00AB6536">
      <w:pPr>
        <w:pStyle w:val="afb"/>
      </w:pPr>
      <w:r>
        <w:fldChar w:fldCharType="begin"/>
      </w:r>
      <w:r>
        <w:instrText>HYPERLINK "garantF1://70323420.10211"</w:instrText>
      </w:r>
      <w:r>
        <w:fldChar w:fldCharType="separate"/>
      </w:r>
      <w:r>
        <w:rPr>
          <w:rStyle w:val="a4"/>
          <w:rFonts w:cs="Arial"/>
        </w:rPr>
        <w:t>Постановлением</w:t>
      </w:r>
      <w:r>
        <w:fldChar w:fldCharType="end"/>
      </w:r>
      <w:r>
        <w:t xml:space="preserve"> Правительства РФ от 26 июля 2013 г. N 630 в пункт 3 внесены изменения</w:t>
      </w:r>
    </w:p>
    <w:p w:rsidR="00AB6536" w:rsidRDefault="00AB6536">
      <w:pPr>
        <w:pStyle w:val="afb"/>
      </w:pPr>
      <w:hyperlink r:id="rId16" w:history="1">
        <w:r>
          <w:rPr>
            <w:rStyle w:val="a4"/>
            <w:rFonts w:cs="Arial"/>
          </w:rPr>
          <w:t>См. текст пункта в предыдущей редакции</w:t>
        </w:r>
      </w:hyperlink>
    </w:p>
    <w:p w:rsidR="00AB6536" w:rsidRDefault="00AB6536">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AB6536" w:rsidRDefault="00AB6536">
      <w:bookmarkStart w:id="30" w:name="sub_10031"/>
      <w:r>
        <w:t xml:space="preserve">Сетевая организация при оказании услуг по передаче электрической энергии обязана соблюдать </w:t>
      </w:r>
      <w:hyperlink r:id="rId17" w:history="1">
        <w:r>
          <w:rPr>
            <w:rStyle w:val="a4"/>
            <w:rFonts w:cs="Arial"/>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B6536" w:rsidRDefault="00AB6536">
      <w:pPr>
        <w:pStyle w:val="afa"/>
        <w:rPr>
          <w:color w:val="000000"/>
          <w:sz w:val="16"/>
          <w:szCs w:val="16"/>
        </w:rPr>
      </w:pPr>
      <w:bookmarkStart w:id="31" w:name="sub_1004"/>
      <w:bookmarkEnd w:id="30"/>
      <w:r>
        <w:rPr>
          <w:color w:val="000000"/>
          <w:sz w:val="16"/>
          <w:szCs w:val="16"/>
        </w:rPr>
        <w:t>Информация об изменениях:</w:t>
      </w:r>
    </w:p>
    <w:bookmarkEnd w:id="31"/>
    <w:p w:rsidR="00AB6536" w:rsidRDefault="00AB6536">
      <w:pPr>
        <w:pStyle w:val="afb"/>
      </w:pPr>
      <w:r>
        <w:fldChar w:fldCharType="begin"/>
      </w:r>
      <w:r>
        <w:instrText>HYPERLINK "garantF1://70083216.12110335"</w:instrText>
      </w:r>
      <w:r>
        <w:fldChar w:fldCharType="separate"/>
      </w:r>
      <w:r>
        <w:rPr>
          <w:rStyle w:val="a4"/>
          <w:rFonts w:cs="Arial"/>
        </w:rPr>
        <w:t>Постановлением</w:t>
      </w:r>
      <w:r>
        <w:fldChar w:fldCharType="end"/>
      </w:r>
      <w:r>
        <w:t xml:space="preserve"> Правительства РФ от 4 мая 2012 г. N 442 в пункт 4 внесены изменения</w:t>
      </w:r>
    </w:p>
    <w:p w:rsidR="00AB6536" w:rsidRDefault="00AB6536">
      <w:pPr>
        <w:pStyle w:val="afb"/>
      </w:pPr>
      <w:hyperlink r:id="rId18" w:history="1">
        <w:r>
          <w:rPr>
            <w:rStyle w:val="a4"/>
            <w:rFonts w:cs="Arial"/>
          </w:rPr>
          <w:t>См. текст пункта в предыдущей редакции</w:t>
        </w:r>
      </w:hyperlink>
    </w:p>
    <w:p w:rsidR="00AB6536" w:rsidRDefault="00AB6536">
      <w:pPr>
        <w:pStyle w:val="afa"/>
        <w:rPr>
          <w:color w:val="000000"/>
          <w:sz w:val="16"/>
          <w:szCs w:val="16"/>
        </w:rPr>
      </w:pPr>
      <w:r>
        <w:rPr>
          <w:color w:val="000000"/>
          <w:sz w:val="16"/>
          <w:szCs w:val="16"/>
        </w:rPr>
        <w:t>ГАРАНТ:</w:t>
      </w:r>
    </w:p>
    <w:p w:rsidR="00AB6536" w:rsidRDefault="00AB6536">
      <w:pPr>
        <w:pStyle w:val="afa"/>
      </w:pPr>
      <w:hyperlink r:id="rId19" w:history="1">
        <w:r>
          <w:rPr>
            <w:rStyle w:val="a4"/>
            <w:rFonts w:cs="Arial"/>
          </w:rPr>
          <w:t>Решением</w:t>
        </w:r>
      </w:hyperlink>
      <w:r>
        <w:t xml:space="preserve"> Верховного Суда РФ от 3 июня 2015 г. N АКПИ15-353, оставленным без изменения </w:t>
      </w:r>
      <w:hyperlink r:id="rId20" w:history="1">
        <w:r>
          <w:rPr>
            <w:rStyle w:val="a4"/>
            <w:rFonts w:cs="Arial"/>
          </w:rPr>
          <w:t>Определением</w:t>
        </w:r>
      </w:hyperlink>
      <w:r>
        <w:t xml:space="preserve"> Апелляционной коллегии Верховного Суда РФ от 15 сентября 2015 г. N АПЛ15-355, пункт 4 настоящих Правил признан не противоречащим действующему законодательству в части понятия "потребитель"</w:t>
      </w:r>
    </w:p>
    <w:p w:rsidR="00AB6536" w:rsidRDefault="00AB6536">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w:t>
      </w:r>
      <w:r>
        <w:lastRenderedPageBreak/>
        <w:t>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AB6536" w:rsidRDefault="00AB6536">
      <w:pPr>
        <w:pStyle w:val="afa"/>
        <w:rPr>
          <w:color w:val="000000"/>
          <w:sz w:val="16"/>
          <w:szCs w:val="16"/>
        </w:rPr>
      </w:pPr>
      <w:bookmarkStart w:id="32" w:name="sub_1005"/>
      <w:r>
        <w:rPr>
          <w:color w:val="000000"/>
          <w:sz w:val="16"/>
          <w:szCs w:val="16"/>
        </w:rPr>
        <w:t>Информация об изменениях:</w:t>
      </w:r>
    </w:p>
    <w:bookmarkEnd w:id="32"/>
    <w:p w:rsidR="00AB6536" w:rsidRDefault="00AB6536">
      <w:pPr>
        <w:pStyle w:val="afb"/>
      </w:pPr>
      <w:r>
        <w:fldChar w:fldCharType="begin"/>
      </w:r>
      <w:r>
        <w:instrText>HYPERLINK "garantF1://70083216.300012"</w:instrText>
      </w:r>
      <w:r>
        <w:fldChar w:fldCharType="separate"/>
      </w:r>
      <w:r>
        <w:rPr>
          <w:rStyle w:val="a4"/>
          <w:rFonts w:cs="Arial"/>
        </w:rPr>
        <w:t>Постановлением</w:t>
      </w:r>
      <w:r>
        <w:fldChar w:fldCharType="end"/>
      </w:r>
      <w:r>
        <w:t xml:space="preserve"> Правительства РФ от 4 мая 2012 г. N 442 в пункт 5 внесены изменения</w:t>
      </w:r>
    </w:p>
    <w:p w:rsidR="00AB6536" w:rsidRDefault="00AB6536">
      <w:pPr>
        <w:pStyle w:val="afb"/>
      </w:pPr>
      <w:hyperlink r:id="rId21" w:history="1">
        <w:r>
          <w:rPr>
            <w:rStyle w:val="a4"/>
            <w:rFonts w:cs="Arial"/>
          </w:rPr>
          <w:t>См. текст пункта в предыдущей редакции</w:t>
        </w:r>
      </w:hyperlink>
    </w:p>
    <w:p w:rsidR="00AB6536" w:rsidRDefault="00AB6536">
      <w:pPr>
        <w:pStyle w:val="afa"/>
        <w:rPr>
          <w:color w:val="000000"/>
          <w:sz w:val="16"/>
          <w:szCs w:val="16"/>
        </w:rPr>
      </w:pPr>
      <w:r>
        <w:rPr>
          <w:color w:val="000000"/>
          <w:sz w:val="16"/>
          <w:szCs w:val="16"/>
        </w:rPr>
        <w:t>ГАРАНТ:</w:t>
      </w:r>
    </w:p>
    <w:p w:rsidR="00AB6536" w:rsidRDefault="00AB6536">
      <w:pPr>
        <w:pStyle w:val="afa"/>
      </w:pPr>
      <w:hyperlink r:id="rId22" w:history="1">
        <w:r>
          <w:rPr>
            <w:rStyle w:val="a4"/>
            <w:rFonts w:cs="Arial"/>
          </w:rPr>
          <w:t>Решением</w:t>
        </w:r>
      </w:hyperlink>
      <w:r>
        <w:t xml:space="preserve"> Высшего Арбитражного Суда РФ от 10 февраля 2011 г. N ВАС-14764/10 пункт 5 настоящих Правил признан не противоречащим действующему законодательству</w:t>
      </w:r>
    </w:p>
    <w:p w:rsidR="00AB6536" w:rsidRDefault="00AB6536">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AB6536" w:rsidRDefault="00AB6536">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AB6536" w:rsidRDefault="00AB6536">
      <w:bookmarkStart w:id="33" w:name="sub_10053"/>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w:t>
      </w:r>
      <w:hyperlink r:id="rId23" w:history="1">
        <w:r>
          <w:rPr>
            <w:rStyle w:val="a4"/>
            <w:rFonts w:cs="Arial"/>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bookmarkEnd w:id="33"/>
    <w:p w:rsidR="00AB6536" w:rsidRDefault="00AB6536"/>
    <w:p w:rsidR="00AB6536" w:rsidRDefault="00AB6536">
      <w:pPr>
        <w:pStyle w:val="afa"/>
        <w:rPr>
          <w:color w:val="000000"/>
          <w:sz w:val="16"/>
          <w:szCs w:val="16"/>
        </w:rPr>
      </w:pPr>
      <w:bookmarkStart w:id="34" w:name="sub_1006"/>
      <w:r>
        <w:rPr>
          <w:color w:val="000000"/>
          <w:sz w:val="16"/>
          <w:szCs w:val="16"/>
        </w:rPr>
        <w:t>ГАРАНТ:</w:t>
      </w:r>
    </w:p>
    <w:bookmarkEnd w:id="34"/>
    <w:p w:rsidR="00AB6536" w:rsidRDefault="00AB6536">
      <w:pPr>
        <w:pStyle w:val="afa"/>
      </w:pPr>
      <w:r>
        <w:fldChar w:fldCharType="begin"/>
      </w:r>
      <w:r>
        <w:instrText>HYPERLINK "garantF1://1688432.0"</w:instrText>
      </w:r>
      <w:r>
        <w:fldChar w:fldCharType="separate"/>
      </w:r>
      <w:r>
        <w:rPr>
          <w:rStyle w:val="a4"/>
          <w:rFonts w:cs="Arial"/>
        </w:rPr>
        <w:t>Решением</w:t>
      </w:r>
      <w:r>
        <w:fldChar w:fldCharType="end"/>
      </w:r>
      <w:r>
        <w:t xml:space="preserve"> Верховного Суда РФ от 24 июля 2008 г. N ГКПИ08-1221 первый абзац пункта 6 настоящих Правил признан не противоречащим действующему законодательству</w:t>
      </w:r>
    </w:p>
    <w:p w:rsidR="00AB6536" w:rsidRDefault="00AB6536">
      <w:pPr>
        <w:pStyle w:val="afa"/>
      </w:pPr>
    </w:p>
    <w:p w:rsidR="00AB6536" w:rsidRDefault="00AB6536">
      <w:r>
        <w:t xml:space="preserve">6. Собственники и иные законные владельцы объектов электросетевого </w:t>
      </w:r>
      <w:r>
        <w:lastRenderedPageBreak/>
        <w:t>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AB6536" w:rsidRDefault="00AB6536">
      <w:bookmarkStart w:id="35" w:name="sub_10062"/>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AB6536" w:rsidRDefault="00AB6536">
      <w:bookmarkStart w:id="36" w:name="sub_10063"/>
      <w:bookmarkEnd w:id="35"/>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AB6536" w:rsidRDefault="00AB6536">
      <w:bookmarkStart w:id="37" w:name="sub_1007"/>
      <w:bookmarkEnd w:id="36"/>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AB6536" w:rsidRDefault="00AB6536">
      <w:pPr>
        <w:pStyle w:val="afa"/>
        <w:rPr>
          <w:color w:val="000000"/>
          <w:sz w:val="16"/>
          <w:szCs w:val="16"/>
        </w:rPr>
      </w:pPr>
      <w:bookmarkStart w:id="38" w:name="sub_1008"/>
      <w:bookmarkEnd w:id="37"/>
      <w:r>
        <w:rPr>
          <w:color w:val="000000"/>
          <w:sz w:val="16"/>
          <w:szCs w:val="16"/>
        </w:rPr>
        <w:t>Информация об изменениях:</w:t>
      </w:r>
    </w:p>
    <w:bookmarkEnd w:id="38"/>
    <w:p w:rsidR="00AB6536" w:rsidRDefault="00AB6536">
      <w:pPr>
        <w:pStyle w:val="afb"/>
      </w:pPr>
      <w:r>
        <w:fldChar w:fldCharType="begin"/>
      </w:r>
      <w:r>
        <w:instrText>HYPERLINK "garantF1://12067793.30023"</w:instrText>
      </w:r>
      <w:r>
        <w:fldChar w:fldCharType="separate"/>
      </w:r>
      <w:r>
        <w:rPr>
          <w:rStyle w:val="a4"/>
          <w:rFonts w:cs="Arial"/>
        </w:rPr>
        <w:t>Постановлением</w:t>
      </w:r>
      <w:r>
        <w:fldChar w:fldCharType="end"/>
      </w:r>
      <w:r>
        <w:t xml:space="preserve"> Правительства РФ от 15 июня 2009 г. N 492 в пункт 8 внесены изменения</w:t>
      </w:r>
    </w:p>
    <w:p w:rsidR="00AB6536" w:rsidRDefault="00AB6536">
      <w:pPr>
        <w:pStyle w:val="afb"/>
      </w:pPr>
      <w:hyperlink r:id="rId24" w:history="1">
        <w:r>
          <w:rPr>
            <w:rStyle w:val="a4"/>
            <w:rFonts w:cs="Arial"/>
          </w:rPr>
          <w:t>См. текст пункта в предыдущей редакции</w:t>
        </w:r>
      </w:hyperlink>
    </w:p>
    <w:p w:rsidR="00AB6536" w:rsidRDefault="00AB6536">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sub_1210" w:history="1">
        <w:r>
          <w:rPr>
            <w:rStyle w:val="a4"/>
            <w:rFonts w:cs="Arial"/>
          </w:rPr>
          <w:t>разделом III</w:t>
        </w:r>
      </w:hyperlink>
      <w:r>
        <w:t xml:space="preserve"> настоящих Правил.</w:t>
      </w:r>
    </w:p>
    <w:p w:rsidR="00AB6536" w:rsidRDefault="00AB6536">
      <w:pPr>
        <w:pStyle w:val="afa"/>
        <w:rPr>
          <w:color w:val="000000"/>
          <w:sz w:val="16"/>
          <w:szCs w:val="16"/>
        </w:rPr>
      </w:pPr>
      <w:bookmarkStart w:id="39" w:name="sub_10081"/>
      <w:r>
        <w:rPr>
          <w:color w:val="000000"/>
          <w:sz w:val="16"/>
          <w:szCs w:val="16"/>
        </w:rPr>
        <w:t>Информация об изменениях:</w:t>
      </w:r>
    </w:p>
    <w:bookmarkEnd w:id="39"/>
    <w:p w:rsidR="00AB6536" w:rsidRDefault="00AB6536">
      <w:pPr>
        <w:pStyle w:val="afb"/>
      </w:pPr>
      <w:r>
        <w:fldChar w:fldCharType="begin"/>
      </w:r>
      <w:r>
        <w:instrText>HYPERLINK "garantF1://70083216.300013"</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8.1</w:t>
      </w:r>
    </w:p>
    <w:p w:rsidR="00AB6536" w:rsidRDefault="00AB6536">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AB6536" w:rsidRDefault="00AB6536">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sub_10151" w:history="1">
        <w:r>
          <w:rPr>
            <w:rStyle w:val="a4"/>
            <w:rFonts w:cs="Arial"/>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AB6536" w:rsidRDefault="00AB6536">
      <w:r>
        <w:lastRenderedPageBreak/>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AB6536" w:rsidRDefault="00AB6536">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AB6536" w:rsidRDefault="00AB6536"/>
    <w:p w:rsidR="00AB6536" w:rsidRDefault="00AB6536">
      <w:pPr>
        <w:pStyle w:val="1"/>
      </w:pPr>
      <w:bookmarkStart w:id="40" w:name="sub_1200"/>
      <w:r>
        <w:t>II. Порядок заключения и исполнения договора</w:t>
      </w:r>
    </w:p>
    <w:bookmarkEnd w:id="40"/>
    <w:p w:rsidR="00AB6536" w:rsidRDefault="00AB6536"/>
    <w:p w:rsidR="00AB6536" w:rsidRDefault="00AB6536">
      <w:bookmarkStart w:id="41" w:name="sub_1009"/>
      <w:r>
        <w:t>9. Договор является публичным и обязательным к заключению для сетевой организации.</w:t>
      </w:r>
    </w:p>
    <w:p w:rsidR="00AB6536" w:rsidRDefault="00AB6536">
      <w:bookmarkStart w:id="42" w:name="sub_1010"/>
      <w:bookmarkEnd w:id="41"/>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AB6536" w:rsidRDefault="00AB6536">
      <w:bookmarkStart w:id="43" w:name="sub_10101"/>
      <w:bookmarkEnd w:id="42"/>
      <w:r>
        <w:t>а) лица, чьи энергопринимающие устройства технологически присоединены к электрической сети;</w:t>
      </w:r>
    </w:p>
    <w:p w:rsidR="00AB6536" w:rsidRDefault="00AB6536">
      <w:bookmarkStart w:id="44" w:name="sub_10102"/>
      <w:bookmarkEnd w:id="43"/>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AB6536" w:rsidRDefault="00AB6536">
      <w:bookmarkStart w:id="45" w:name="sub_10103"/>
      <w:bookmarkEnd w:id="44"/>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AB6536" w:rsidRDefault="00AB6536">
      <w:bookmarkStart w:id="46" w:name="sub_1011"/>
      <w:bookmarkEnd w:id="45"/>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AB6536" w:rsidRDefault="00AB6536">
      <w:bookmarkStart w:id="47" w:name="sub_1012"/>
      <w:bookmarkEnd w:id="46"/>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AB6536" w:rsidRDefault="00AB6536">
      <w:bookmarkStart w:id="48" w:name="sub_1013"/>
      <w:bookmarkEnd w:id="47"/>
      <w:r>
        <w:t>13. Договор должен содержать следующие существенные условия:</w:t>
      </w:r>
    </w:p>
    <w:p w:rsidR="00AB6536" w:rsidRDefault="00AB6536">
      <w:pPr>
        <w:pStyle w:val="afa"/>
        <w:rPr>
          <w:color w:val="000000"/>
          <w:sz w:val="16"/>
          <w:szCs w:val="16"/>
        </w:rPr>
      </w:pPr>
      <w:bookmarkStart w:id="49" w:name="sub_10131"/>
      <w:bookmarkEnd w:id="48"/>
      <w:r>
        <w:rPr>
          <w:color w:val="000000"/>
          <w:sz w:val="16"/>
          <w:szCs w:val="16"/>
        </w:rPr>
        <w:t>Информация об изменениях:</w:t>
      </w:r>
    </w:p>
    <w:bookmarkEnd w:id="49"/>
    <w:p w:rsidR="00AB6536" w:rsidRDefault="00AB6536">
      <w:pPr>
        <w:pStyle w:val="afb"/>
      </w:pPr>
      <w:r>
        <w:fldChar w:fldCharType="begin"/>
      </w:r>
      <w:r>
        <w:instrText>HYPERLINK "garantF1://70083216.300015"</w:instrText>
      </w:r>
      <w:r>
        <w:fldChar w:fldCharType="separate"/>
      </w:r>
      <w:r>
        <w:rPr>
          <w:rStyle w:val="a4"/>
          <w:rFonts w:cs="Arial"/>
        </w:rPr>
        <w:t>Постановлением</w:t>
      </w:r>
      <w:r>
        <w:fldChar w:fldCharType="end"/>
      </w:r>
      <w:r>
        <w:t xml:space="preserve"> Правительства РФ от 4 мая 2012 г. N 442 в подпункт "а" внесены изменения</w:t>
      </w:r>
    </w:p>
    <w:p w:rsidR="00AB6536" w:rsidRDefault="00AB6536">
      <w:pPr>
        <w:pStyle w:val="afb"/>
      </w:pPr>
      <w:hyperlink r:id="rId25" w:history="1">
        <w:r>
          <w:rPr>
            <w:rStyle w:val="a4"/>
            <w:rFonts w:cs="Arial"/>
          </w:rPr>
          <w:t>См. текст подпункта в предыдущей редакции</w:t>
        </w:r>
      </w:hyperlink>
    </w:p>
    <w:p w:rsidR="00AB6536" w:rsidRDefault="00AB6536">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w:t>
      </w:r>
      <w:r>
        <w:lastRenderedPageBreak/>
        <w:t xml:space="preserve">Федерации порядке к электрической сети, определенная в соответствии с </w:t>
      </w:r>
      <w:hyperlink w:anchor="sub_101301" w:history="1">
        <w:r>
          <w:rPr>
            <w:rStyle w:val="a4"/>
            <w:rFonts w:cs="Arial"/>
          </w:rPr>
          <w:t>пунктом 13.1</w:t>
        </w:r>
      </w:hyperlink>
      <w:r>
        <w:t xml:space="preserve"> настоящих Правил, с распределением указанной величины по каждой точке поставки;</w:t>
      </w:r>
    </w:p>
    <w:p w:rsidR="00AB6536" w:rsidRDefault="00AB6536">
      <w:pPr>
        <w:pStyle w:val="afa"/>
        <w:rPr>
          <w:color w:val="000000"/>
          <w:sz w:val="16"/>
          <w:szCs w:val="16"/>
        </w:rPr>
      </w:pPr>
      <w:bookmarkStart w:id="50" w:name="sub_10132"/>
      <w:r>
        <w:rPr>
          <w:color w:val="000000"/>
          <w:sz w:val="16"/>
          <w:szCs w:val="16"/>
        </w:rPr>
        <w:t>Информация об изменениях:</w:t>
      </w:r>
    </w:p>
    <w:bookmarkEnd w:id="50"/>
    <w:p w:rsidR="00AB6536" w:rsidRDefault="00AB6536">
      <w:pPr>
        <w:pStyle w:val="afb"/>
      </w:pPr>
      <w:r>
        <w:fldChar w:fldCharType="begin"/>
      </w:r>
      <w:r>
        <w:instrText>HYPERLINK "garantF1://70083216.300016"</w:instrText>
      </w:r>
      <w:r>
        <w:fldChar w:fldCharType="separate"/>
      </w:r>
      <w:r>
        <w:rPr>
          <w:rStyle w:val="a4"/>
          <w:rFonts w:cs="Arial"/>
        </w:rPr>
        <w:t>Постановлением</w:t>
      </w:r>
      <w:r>
        <w:fldChar w:fldCharType="end"/>
      </w:r>
      <w:r>
        <w:t xml:space="preserve"> Правительства РФ от 4 мая 2012 г. N 442 подпункт "б" изложен в новой редакции</w:t>
      </w:r>
    </w:p>
    <w:p w:rsidR="00AB6536" w:rsidRDefault="00AB6536">
      <w:pPr>
        <w:pStyle w:val="afb"/>
      </w:pPr>
      <w:hyperlink r:id="rId26" w:history="1">
        <w:r>
          <w:rPr>
            <w:rStyle w:val="a4"/>
            <w:rFonts w:cs="Arial"/>
          </w:rPr>
          <w:t>См. текст подпункта в предыдущей редакции</w:t>
        </w:r>
      </w:hyperlink>
    </w:p>
    <w:p w:rsidR="00AB6536" w:rsidRDefault="00AB6536">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sub_10151" w:history="1">
        <w:r>
          <w:rPr>
            <w:rStyle w:val="a4"/>
            <w:rFonts w:cs="Arial"/>
          </w:rPr>
          <w:t>пунктом 15.1</w:t>
        </w:r>
      </w:hyperlink>
      <w:r>
        <w:t xml:space="preserve"> настоящих Правил, включающий:</w:t>
      </w:r>
    </w:p>
    <w:p w:rsidR="00AB6536" w:rsidRDefault="00AB6536">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AB6536" w:rsidRDefault="00AB6536">
      <w:r>
        <w:t>порядок расчета стоимости услуг сетевой организации по передаче электрической энергии;</w:t>
      </w:r>
    </w:p>
    <w:p w:rsidR="00AB6536" w:rsidRDefault="00AB6536">
      <w:bookmarkStart w:id="51" w:name="sub_10133"/>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AB6536" w:rsidRDefault="00AB6536">
      <w:pPr>
        <w:pStyle w:val="afa"/>
        <w:rPr>
          <w:color w:val="000000"/>
          <w:sz w:val="16"/>
          <w:szCs w:val="16"/>
        </w:rPr>
      </w:pPr>
      <w:bookmarkStart w:id="52" w:name="sub_10134"/>
      <w:bookmarkEnd w:id="51"/>
      <w:r>
        <w:rPr>
          <w:color w:val="000000"/>
          <w:sz w:val="16"/>
          <w:szCs w:val="16"/>
        </w:rPr>
        <w:t>Информация об изменениях:</w:t>
      </w:r>
    </w:p>
    <w:bookmarkEnd w:id="52"/>
    <w:p w:rsidR="00AB6536" w:rsidRDefault="00AB6536">
      <w:pPr>
        <w:pStyle w:val="afb"/>
      </w:pPr>
      <w:r>
        <w:fldChar w:fldCharType="begin"/>
      </w:r>
      <w:r>
        <w:instrText>HYPERLINK "garantF1://70083216.300021"</w:instrText>
      </w:r>
      <w:r>
        <w:fldChar w:fldCharType="separate"/>
      </w:r>
      <w:r>
        <w:rPr>
          <w:rStyle w:val="a4"/>
          <w:rFonts w:cs="Arial"/>
        </w:rPr>
        <w:t>Постановлением</w:t>
      </w:r>
      <w:r>
        <w:fldChar w:fldCharType="end"/>
      </w:r>
      <w:r>
        <w:t xml:space="preserve"> Правительства РФ от 4 мая 2012 г. N 442 подпункт "г" изложен в новой редакции</w:t>
      </w:r>
    </w:p>
    <w:p w:rsidR="00AB6536" w:rsidRDefault="00AB6536">
      <w:pPr>
        <w:pStyle w:val="afb"/>
      </w:pPr>
      <w:hyperlink r:id="rId27" w:history="1">
        <w:r>
          <w:rPr>
            <w:rStyle w:val="a4"/>
            <w:rFonts w:cs="Arial"/>
          </w:rPr>
          <w:t>См. текст подпункта в предыдущей редакции</w:t>
        </w:r>
      </w:hyperlink>
    </w:p>
    <w:p w:rsidR="00AB6536" w:rsidRDefault="00AB6536">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AB6536" w:rsidRDefault="00AB6536">
      <w:pPr>
        <w:pStyle w:val="afa"/>
        <w:rPr>
          <w:color w:val="000000"/>
          <w:sz w:val="16"/>
          <w:szCs w:val="16"/>
        </w:rPr>
      </w:pPr>
      <w:bookmarkStart w:id="53" w:name="sub_10135"/>
      <w:r>
        <w:rPr>
          <w:color w:val="000000"/>
          <w:sz w:val="16"/>
          <w:szCs w:val="16"/>
        </w:rPr>
        <w:t>Информация об изменениях:</w:t>
      </w:r>
    </w:p>
    <w:bookmarkEnd w:id="53"/>
    <w:p w:rsidR="00AB6536" w:rsidRDefault="00AB6536">
      <w:pPr>
        <w:pStyle w:val="afb"/>
      </w:pPr>
      <w:r>
        <w:fldChar w:fldCharType="begin"/>
      </w:r>
      <w:r>
        <w:instrText>HYPERLINK "garantF1://70083216.300022"</w:instrText>
      </w:r>
      <w:r>
        <w:fldChar w:fldCharType="separate"/>
      </w:r>
      <w:r>
        <w:rPr>
          <w:rStyle w:val="a4"/>
          <w:rFonts w:cs="Arial"/>
        </w:rPr>
        <w:t>Постановлением</w:t>
      </w:r>
      <w:r>
        <w:fldChar w:fldCharType="end"/>
      </w:r>
      <w:r>
        <w:t xml:space="preserve"> Правительства РФ от 4 мая 2012 г. N 442 пункт 13 дополнен подпунктом "д"</w:t>
      </w:r>
    </w:p>
    <w:p w:rsidR="00AB6536" w:rsidRDefault="00AB6536">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AB6536" w:rsidRDefault="00AB6536">
      <w:pPr>
        <w:pStyle w:val="afa"/>
        <w:rPr>
          <w:color w:val="000000"/>
          <w:sz w:val="16"/>
          <w:szCs w:val="16"/>
        </w:rPr>
      </w:pPr>
      <w:bookmarkStart w:id="54" w:name="sub_10136"/>
      <w:r>
        <w:rPr>
          <w:color w:val="000000"/>
          <w:sz w:val="16"/>
          <w:szCs w:val="16"/>
        </w:rPr>
        <w:t>Информация об изменениях:</w:t>
      </w:r>
    </w:p>
    <w:bookmarkEnd w:id="54"/>
    <w:p w:rsidR="00AB6536" w:rsidRDefault="00AB6536">
      <w:pPr>
        <w:pStyle w:val="afb"/>
      </w:pPr>
      <w:r>
        <w:fldChar w:fldCharType="begin"/>
      </w:r>
      <w:r>
        <w:instrText>HYPERLINK "garantF1://70083216.300022"</w:instrText>
      </w:r>
      <w:r>
        <w:fldChar w:fldCharType="separate"/>
      </w:r>
      <w:r>
        <w:rPr>
          <w:rStyle w:val="a4"/>
          <w:rFonts w:cs="Arial"/>
        </w:rPr>
        <w:t>Постановлением</w:t>
      </w:r>
      <w:r>
        <w:fldChar w:fldCharType="end"/>
      </w:r>
      <w:r>
        <w:t xml:space="preserve"> Правительства РФ от 4 мая 2012 г. N 442 пункт 13 дополнен подпунктом "е"</w:t>
      </w:r>
    </w:p>
    <w:p w:rsidR="00AB6536" w:rsidRDefault="00AB6536">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sub_40001" w:history="1">
        <w:r>
          <w:rPr>
            <w:rStyle w:val="a4"/>
            <w:rFonts w:cs="Arial"/>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w:t>
      </w:r>
      <w:r>
        <w:lastRenderedPageBreak/>
        <w:t>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AB6536" w:rsidRDefault="00AB6536">
      <w:pPr>
        <w:pStyle w:val="afa"/>
        <w:rPr>
          <w:color w:val="000000"/>
          <w:sz w:val="16"/>
          <w:szCs w:val="16"/>
        </w:rPr>
      </w:pPr>
      <w:bookmarkStart w:id="55" w:name="sub_101301"/>
      <w:r>
        <w:rPr>
          <w:color w:val="000000"/>
          <w:sz w:val="16"/>
          <w:szCs w:val="16"/>
        </w:rPr>
        <w:t>Информация об изменениях:</w:t>
      </w:r>
    </w:p>
    <w:bookmarkEnd w:id="55"/>
    <w:p w:rsidR="00AB6536" w:rsidRDefault="00AB6536">
      <w:pPr>
        <w:pStyle w:val="afb"/>
      </w:pPr>
      <w:r>
        <w:fldChar w:fldCharType="begin"/>
      </w:r>
      <w:r>
        <w:instrText>HYPERLINK "garantF1://70498250.1001"</w:instrText>
      </w:r>
      <w:r>
        <w:fldChar w:fldCharType="separate"/>
      </w:r>
      <w:r>
        <w:rPr>
          <w:rStyle w:val="a4"/>
          <w:rFonts w:cs="Arial"/>
        </w:rPr>
        <w:t>Постановлением</w:t>
      </w:r>
      <w:r>
        <w:fldChar w:fldCharType="end"/>
      </w:r>
      <w:r>
        <w:t xml:space="preserve"> Правительства РФ от 20 февраля 2014 г. N 130 в пункт 13.1 внесены изменения, </w:t>
      </w:r>
      <w:hyperlink r:id="rId28" w:history="1">
        <w:r>
          <w:rPr>
            <w:rStyle w:val="a4"/>
            <w:rFonts w:cs="Arial"/>
          </w:rPr>
          <w:t>вступающие в силу</w:t>
        </w:r>
      </w:hyperlink>
      <w:r>
        <w:t xml:space="preserve"> с 25 марта 2014 г.</w:t>
      </w:r>
    </w:p>
    <w:p w:rsidR="00AB6536" w:rsidRDefault="00AB6536">
      <w:pPr>
        <w:pStyle w:val="afb"/>
      </w:pPr>
      <w:hyperlink r:id="rId29" w:history="1">
        <w:r>
          <w:rPr>
            <w:rStyle w:val="a4"/>
            <w:rFonts w:cs="Arial"/>
          </w:rPr>
          <w:t>См. текст пункта в предыдущей редакции</w:t>
        </w:r>
      </w:hyperlink>
    </w:p>
    <w:p w:rsidR="00AB6536" w:rsidRDefault="00AB6536">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sub_4400" w:history="1">
        <w:r>
          <w:rPr>
            <w:rStyle w:val="a4"/>
            <w:rFonts w:cs="Arial"/>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AB6536" w:rsidRDefault="00AB6536">
      <w:bookmarkStart w:id="56" w:name="sub_1013012"/>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sub_4800" w:history="1">
        <w:r>
          <w:rPr>
            <w:rStyle w:val="a4"/>
            <w:rFonts w:cs="Arial"/>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B6536" w:rsidRDefault="00AB6536">
      <w:pPr>
        <w:pStyle w:val="afa"/>
        <w:rPr>
          <w:color w:val="000000"/>
          <w:sz w:val="16"/>
          <w:szCs w:val="16"/>
        </w:rPr>
      </w:pPr>
      <w:bookmarkStart w:id="57" w:name="sub_101302"/>
      <w:bookmarkEnd w:id="56"/>
      <w:r>
        <w:rPr>
          <w:color w:val="000000"/>
          <w:sz w:val="16"/>
          <w:szCs w:val="16"/>
        </w:rPr>
        <w:t>Информация об изменениях:</w:t>
      </w:r>
    </w:p>
    <w:bookmarkEnd w:id="57"/>
    <w:p w:rsidR="00AB6536" w:rsidRDefault="00AB6536">
      <w:pPr>
        <w:pStyle w:val="afb"/>
      </w:pPr>
      <w:r>
        <w:fldChar w:fldCharType="begin"/>
      </w:r>
      <w:r>
        <w:instrText>HYPERLINK "garantF1://70323420.10212"</w:instrText>
      </w:r>
      <w:r>
        <w:fldChar w:fldCharType="separate"/>
      </w:r>
      <w:r>
        <w:rPr>
          <w:rStyle w:val="a4"/>
          <w:rFonts w:cs="Arial"/>
        </w:rPr>
        <w:t>Постановлением</w:t>
      </w:r>
      <w:r>
        <w:fldChar w:fldCharType="end"/>
      </w:r>
      <w:r>
        <w:t xml:space="preserve"> Правительства РФ от 26 июля 2013 г. N 630 Правила дополнены пунктом 13.2</w:t>
      </w:r>
    </w:p>
    <w:p w:rsidR="00AB6536" w:rsidRDefault="00AB6536">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AB6536" w:rsidRDefault="00AB6536">
      <w:bookmarkStart w:id="58" w:name="sub_1014"/>
      <w:r>
        <w:t>14. При исполнении договора потребитель услуг обязан:</w:t>
      </w:r>
    </w:p>
    <w:p w:rsidR="00AB6536" w:rsidRDefault="00AB6536">
      <w:pPr>
        <w:pStyle w:val="afa"/>
        <w:rPr>
          <w:color w:val="000000"/>
          <w:sz w:val="16"/>
          <w:szCs w:val="16"/>
        </w:rPr>
      </w:pPr>
      <w:bookmarkStart w:id="59" w:name="sub_1141"/>
      <w:bookmarkEnd w:id="58"/>
      <w:r>
        <w:rPr>
          <w:color w:val="000000"/>
          <w:sz w:val="16"/>
          <w:szCs w:val="16"/>
        </w:rPr>
        <w:t>Информация об изменениях:</w:t>
      </w:r>
    </w:p>
    <w:bookmarkEnd w:id="59"/>
    <w:p w:rsidR="00AB6536" w:rsidRDefault="00AB6536">
      <w:pPr>
        <w:pStyle w:val="afb"/>
      </w:pPr>
      <w:r>
        <w:fldChar w:fldCharType="begin"/>
      </w:r>
      <w:r>
        <w:instrText>HYPERLINK "garantF1://70083216.300024"</w:instrText>
      </w:r>
      <w:r>
        <w:fldChar w:fldCharType="separate"/>
      </w:r>
      <w:r>
        <w:rPr>
          <w:rStyle w:val="a4"/>
          <w:rFonts w:cs="Arial"/>
        </w:rPr>
        <w:t>Постановлением</w:t>
      </w:r>
      <w:r>
        <w:fldChar w:fldCharType="end"/>
      </w:r>
      <w:r>
        <w:t xml:space="preserve"> Правительства РФ от 4 мая 2012 г. N 442 подпункт "а" изложен в новой редакции</w:t>
      </w:r>
    </w:p>
    <w:p w:rsidR="00AB6536" w:rsidRDefault="00AB6536">
      <w:pPr>
        <w:pStyle w:val="afb"/>
      </w:pPr>
      <w:hyperlink r:id="rId30" w:history="1">
        <w:r>
          <w:rPr>
            <w:rStyle w:val="a4"/>
            <w:rFonts w:cs="Arial"/>
          </w:rPr>
          <w:t>См. текст подпункта в предыдущей редакции</w:t>
        </w:r>
      </w:hyperlink>
    </w:p>
    <w:p w:rsidR="00AB6536" w:rsidRDefault="00AB6536">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AB6536" w:rsidRDefault="00AB6536">
      <w:pPr>
        <w:pStyle w:val="afa"/>
        <w:rPr>
          <w:color w:val="000000"/>
          <w:sz w:val="16"/>
          <w:szCs w:val="16"/>
        </w:rPr>
      </w:pPr>
      <w:bookmarkStart w:id="60" w:name="sub_1142"/>
      <w:r>
        <w:rPr>
          <w:color w:val="000000"/>
          <w:sz w:val="16"/>
          <w:szCs w:val="16"/>
        </w:rPr>
        <w:t>Информация об изменениях:</w:t>
      </w:r>
    </w:p>
    <w:bookmarkEnd w:id="60"/>
    <w:p w:rsidR="00AB6536" w:rsidRDefault="00AB6536">
      <w:pPr>
        <w:pStyle w:val="afb"/>
      </w:pPr>
      <w:r>
        <w:fldChar w:fldCharType="begin"/>
      </w:r>
      <w:r>
        <w:instrText>HYPERLINK "garantF1://70083216.300024"</w:instrText>
      </w:r>
      <w:r>
        <w:fldChar w:fldCharType="separate"/>
      </w:r>
      <w:r>
        <w:rPr>
          <w:rStyle w:val="a4"/>
          <w:rFonts w:cs="Arial"/>
        </w:rPr>
        <w:t>Постановлением</w:t>
      </w:r>
      <w:r>
        <w:fldChar w:fldCharType="end"/>
      </w:r>
      <w:r>
        <w:t xml:space="preserve"> Правительства РФ от 4 мая 2012 г. N 442 подпункт "б" изложен в новой редакции</w:t>
      </w:r>
    </w:p>
    <w:p w:rsidR="00AB6536" w:rsidRDefault="00AB6536">
      <w:pPr>
        <w:pStyle w:val="afb"/>
      </w:pPr>
      <w:hyperlink r:id="rId31" w:history="1">
        <w:r>
          <w:rPr>
            <w:rStyle w:val="a4"/>
            <w:rFonts w:cs="Arial"/>
          </w:rPr>
          <w:t>См. текст подпункта в предыдущей редакции</w:t>
        </w:r>
      </w:hyperlink>
    </w:p>
    <w:p w:rsidR="00AB6536" w:rsidRDefault="00AB6536">
      <w:r>
        <w:t xml:space="preserve">б) оплачивать услуги сетевой организации по передаче электрической энергии в </w:t>
      </w:r>
      <w:r>
        <w:lastRenderedPageBreak/>
        <w:t xml:space="preserve">размере и сроки, которые определены </w:t>
      </w:r>
      <w:hyperlink w:anchor="sub_10151" w:history="1">
        <w:r>
          <w:rPr>
            <w:rStyle w:val="a4"/>
            <w:rFonts w:cs="Arial"/>
          </w:rPr>
          <w:t>пунктами 15.1</w:t>
        </w:r>
      </w:hyperlink>
      <w:r>
        <w:t xml:space="preserve"> и </w:t>
      </w:r>
      <w:hyperlink w:anchor="sub_10152" w:history="1">
        <w:r>
          <w:rPr>
            <w:rStyle w:val="a4"/>
            <w:rFonts w:cs="Arial"/>
          </w:rPr>
          <w:t>15.2</w:t>
        </w:r>
      </w:hyperlink>
      <w:r>
        <w:t xml:space="preserve"> настоящих Правил;</w:t>
      </w:r>
    </w:p>
    <w:p w:rsidR="00AB6536" w:rsidRDefault="00AB6536">
      <w:pPr>
        <w:pStyle w:val="afa"/>
        <w:rPr>
          <w:color w:val="000000"/>
          <w:sz w:val="16"/>
          <w:szCs w:val="16"/>
        </w:rPr>
      </w:pPr>
      <w:bookmarkStart w:id="61" w:name="sub_1143"/>
      <w:r>
        <w:rPr>
          <w:color w:val="000000"/>
          <w:sz w:val="16"/>
          <w:szCs w:val="16"/>
        </w:rPr>
        <w:t>Информация об изменениях:</w:t>
      </w:r>
    </w:p>
    <w:bookmarkEnd w:id="61"/>
    <w:p w:rsidR="00AB6536" w:rsidRDefault="00AB6536">
      <w:pPr>
        <w:pStyle w:val="afb"/>
      </w:pPr>
      <w:r>
        <w:fldChar w:fldCharType="begin"/>
      </w:r>
      <w:r>
        <w:instrText>HYPERLINK "garantF1://70083216.300024"</w:instrText>
      </w:r>
      <w:r>
        <w:fldChar w:fldCharType="separate"/>
      </w:r>
      <w:r>
        <w:rPr>
          <w:rStyle w:val="a4"/>
          <w:rFonts w:cs="Arial"/>
        </w:rPr>
        <w:t>Постановлением</w:t>
      </w:r>
      <w:r>
        <w:fldChar w:fldCharType="end"/>
      </w:r>
      <w:r>
        <w:t xml:space="preserve"> Правительства РФ от 4 мая 2012 г. N 442 подпункт "в" изложен в новой редакции</w:t>
      </w:r>
    </w:p>
    <w:p w:rsidR="00AB6536" w:rsidRDefault="00AB6536">
      <w:pPr>
        <w:pStyle w:val="afb"/>
      </w:pPr>
      <w:hyperlink r:id="rId32" w:history="1">
        <w:r>
          <w:rPr>
            <w:rStyle w:val="a4"/>
            <w:rFonts w:cs="Arial"/>
          </w:rPr>
          <w:t>См. текст подпункта в предыдущей редакции</w:t>
        </w:r>
      </w:hyperlink>
    </w:p>
    <w:p w:rsidR="00AB6536" w:rsidRDefault="00AB6536">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B6536" w:rsidRDefault="00AB6536">
      <w:bookmarkStart w:id="62" w:name="sub_1144"/>
      <w: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AB6536" w:rsidRDefault="00AB6536">
      <w:bookmarkStart w:id="63" w:name="sub_1145"/>
      <w:bookmarkEnd w:id="62"/>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AB6536" w:rsidRDefault="00AB6536">
      <w:bookmarkStart w:id="64" w:name="sub_1146"/>
      <w:bookmarkEnd w:id="63"/>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AB6536" w:rsidRDefault="00AB6536">
      <w:pPr>
        <w:pStyle w:val="afa"/>
        <w:rPr>
          <w:color w:val="000000"/>
          <w:sz w:val="16"/>
          <w:szCs w:val="16"/>
        </w:rPr>
      </w:pPr>
      <w:bookmarkStart w:id="65" w:name="sub_1147"/>
      <w:bookmarkEnd w:id="64"/>
      <w:r>
        <w:rPr>
          <w:color w:val="000000"/>
          <w:sz w:val="16"/>
          <w:szCs w:val="16"/>
        </w:rPr>
        <w:t>Информация об изменениях:</w:t>
      </w:r>
    </w:p>
    <w:bookmarkEnd w:id="65"/>
    <w:p w:rsidR="00AB6536" w:rsidRDefault="00AB6536">
      <w:pPr>
        <w:pStyle w:val="afb"/>
      </w:pPr>
      <w:r>
        <w:fldChar w:fldCharType="begin"/>
      </w:r>
      <w:r>
        <w:instrText>HYPERLINK "garantF1://70083216.300025"</w:instrText>
      </w:r>
      <w:r>
        <w:fldChar w:fldCharType="separate"/>
      </w:r>
      <w:r>
        <w:rPr>
          <w:rStyle w:val="a4"/>
          <w:rFonts w:cs="Arial"/>
        </w:rPr>
        <w:t>Постановлением</w:t>
      </w:r>
      <w:r>
        <w:fldChar w:fldCharType="end"/>
      </w:r>
      <w:r>
        <w:t xml:space="preserve"> Правительства РФ от 4 мая 2012 г. N 442 в подпункт "ж" внесены изменения</w:t>
      </w:r>
    </w:p>
    <w:p w:rsidR="00AB6536" w:rsidRDefault="00AB6536">
      <w:pPr>
        <w:pStyle w:val="afb"/>
      </w:pPr>
      <w:hyperlink r:id="rId33" w:history="1">
        <w:r>
          <w:rPr>
            <w:rStyle w:val="a4"/>
            <w:rFonts w:cs="Arial"/>
          </w:rPr>
          <w:t>См. текст подпункта в предыдущей редакции</w:t>
        </w:r>
      </w:hyperlink>
    </w:p>
    <w:p w:rsidR="00AB6536" w:rsidRDefault="00AB6536">
      <w:r>
        <w:t xml:space="preserve">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w:t>
      </w:r>
      <w:hyperlink r:id="rId34" w:history="1">
        <w:r>
          <w:rPr>
            <w:rStyle w:val="a4"/>
            <w:rFonts w:cs="Arial"/>
          </w:rPr>
          <w:t>законодательством</w:t>
        </w:r>
      </w:hyperlink>
      <w:r>
        <w:t xml:space="preserve"> Российской Федерации в качестве основания для введения полного или частичного ограничения режима потребления;</w:t>
      </w:r>
    </w:p>
    <w:p w:rsidR="00AB6536" w:rsidRDefault="00AB6536">
      <w:bookmarkStart w:id="66" w:name="sub_1148"/>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AB6536" w:rsidRDefault="00AB6536">
      <w:bookmarkStart w:id="67" w:name="sub_1149"/>
      <w:bookmarkEnd w:id="66"/>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AB6536" w:rsidRDefault="00AB6536">
      <w:bookmarkStart w:id="68" w:name="sub_11410"/>
      <w:bookmarkEnd w:id="67"/>
      <w:r>
        <w:lastRenderedPageBreak/>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AB6536" w:rsidRDefault="00AB6536">
      <w:bookmarkStart w:id="69" w:name="sub_11411"/>
      <w:bookmarkEnd w:id="68"/>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AB6536" w:rsidRDefault="00AB6536">
      <w:pPr>
        <w:pStyle w:val="afa"/>
        <w:rPr>
          <w:color w:val="000000"/>
          <w:sz w:val="16"/>
          <w:szCs w:val="16"/>
        </w:rPr>
      </w:pPr>
      <w:bookmarkStart w:id="70" w:name="sub_11412"/>
      <w:bookmarkEnd w:id="69"/>
      <w:r>
        <w:rPr>
          <w:color w:val="000000"/>
          <w:sz w:val="16"/>
          <w:szCs w:val="16"/>
        </w:rPr>
        <w:t>Информация об изменениях:</w:t>
      </w:r>
    </w:p>
    <w:bookmarkEnd w:id="70"/>
    <w:p w:rsidR="00AB6536" w:rsidRDefault="00AB6536">
      <w:pPr>
        <w:pStyle w:val="afb"/>
      </w:pPr>
      <w:r>
        <w:fldChar w:fldCharType="begin"/>
      </w:r>
      <w:r>
        <w:instrText>HYPERLINK "garantF1://70083216.300026"</w:instrText>
      </w:r>
      <w:r>
        <w:fldChar w:fldCharType="separate"/>
      </w:r>
      <w:r>
        <w:rPr>
          <w:rStyle w:val="a4"/>
          <w:rFonts w:cs="Arial"/>
        </w:rPr>
        <w:t>Постановлением</w:t>
      </w:r>
      <w:r>
        <w:fldChar w:fldCharType="end"/>
      </w:r>
      <w:r>
        <w:t xml:space="preserve"> Правительства РФ от 4 мая 2012 г. N 442 пункт 14 дополнен подпунктом "м"</w:t>
      </w:r>
    </w:p>
    <w:p w:rsidR="00AB6536" w:rsidRDefault="00AB6536">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AB6536" w:rsidRDefault="00AB6536">
      <w:r>
        <w:t>допуска установленного прибора учета в эксплуатацию;</w:t>
      </w:r>
    </w:p>
    <w:p w:rsidR="00AB6536" w:rsidRDefault="00AB6536">
      <w:r>
        <w:t>определения прибора учета, по которому осуществляются расчеты за оказанные услуги по передаче электрической энергии;</w:t>
      </w:r>
    </w:p>
    <w:p w:rsidR="00AB6536" w:rsidRDefault="00AB6536">
      <w:r>
        <w:t>эксплуатации прибора учета, в том числе обеспечение поверки прибора учета по истечении установленного для него межповерочного интервала;</w:t>
      </w:r>
    </w:p>
    <w:p w:rsidR="00AB6536" w:rsidRDefault="00AB6536">
      <w:r>
        <w:t>восстановления учета в случае выхода из строя или утраты прибора учета, срок которого не может быть более 2 месяцев;</w:t>
      </w:r>
    </w:p>
    <w:p w:rsidR="00AB6536" w:rsidRDefault="00AB6536">
      <w:r>
        <w:t>передачи данных приборов учета, если по условиям договора такая обязанность возложена на потребителя услуг;</w:t>
      </w:r>
    </w:p>
    <w:p w:rsidR="00AB6536" w:rsidRDefault="00AB6536">
      <w:r>
        <w:t>сообщения о выходе прибора учета из эксплуатации;</w:t>
      </w:r>
    </w:p>
    <w:p w:rsidR="00AB6536" w:rsidRDefault="00AB6536">
      <w:pPr>
        <w:pStyle w:val="afa"/>
        <w:rPr>
          <w:color w:val="000000"/>
          <w:sz w:val="16"/>
          <w:szCs w:val="16"/>
        </w:rPr>
      </w:pPr>
      <w:bookmarkStart w:id="71" w:name="sub_11413"/>
      <w:r>
        <w:rPr>
          <w:color w:val="000000"/>
          <w:sz w:val="16"/>
          <w:szCs w:val="16"/>
        </w:rPr>
        <w:t>Информация об изменениях:</w:t>
      </w:r>
    </w:p>
    <w:bookmarkEnd w:id="71"/>
    <w:p w:rsidR="00AB6536" w:rsidRDefault="00AB6536">
      <w:pPr>
        <w:pStyle w:val="afb"/>
      </w:pPr>
      <w:r>
        <w:fldChar w:fldCharType="begin"/>
      </w:r>
      <w:r>
        <w:instrText>HYPERLINK "garantF1://70083216.300026"</w:instrText>
      </w:r>
      <w:r>
        <w:fldChar w:fldCharType="separate"/>
      </w:r>
      <w:r>
        <w:rPr>
          <w:rStyle w:val="a4"/>
          <w:rFonts w:cs="Arial"/>
        </w:rPr>
        <w:t>Постановлением</w:t>
      </w:r>
      <w:r>
        <w:fldChar w:fldCharType="end"/>
      </w:r>
      <w:r>
        <w:t xml:space="preserve"> Правительства РФ от 4 мая 2012 г. N 442 пункт 14 дополнен подпунктом "н"</w:t>
      </w:r>
    </w:p>
    <w:p w:rsidR="00AB6536" w:rsidRDefault="00AB6536">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AB6536" w:rsidRDefault="00AB6536">
      <w:pPr>
        <w:pStyle w:val="afa"/>
        <w:rPr>
          <w:color w:val="000000"/>
          <w:sz w:val="16"/>
          <w:szCs w:val="16"/>
        </w:rPr>
      </w:pPr>
      <w:bookmarkStart w:id="72" w:name="sub_11414"/>
      <w:r>
        <w:rPr>
          <w:color w:val="000000"/>
          <w:sz w:val="16"/>
          <w:szCs w:val="16"/>
        </w:rPr>
        <w:t>Информация об изменениях:</w:t>
      </w:r>
    </w:p>
    <w:bookmarkEnd w:id="72"/>
    <w:p w:rsidR="00AB6536" w:rsidRDefault="00AB6536">
      <w:pPr>
        <w:pStyle w:val="afb"/>
      </w:pPr>
      <w:r>
        <w:fldChar w:fldCharType="begin"/>
      </w:r>
      <w:r>
        <w:instrText>HYPERLINK "garantF1://70083216.300026"</w:instrText>
      </w:r>
      <w:r>
        <w:fldChar w:fldCharType="separate"/>
      </w:r>
      <w:r>
        <w:rPr>
          <w:rStyle w:val="a4"/>
          <w:rFonts w:cs="Arial"/>
        </w:rPr>
        <w:t>Постановлением</w:t>
      </w:r>
      <w:r>
        <w:fldChar w:fldCharType="end"/>
      </w:r>
      <w:r>
        <w:t xml:space="preserve"> Правительства РФ от 4 мая 2012 г. N 442 пункт 14 дополнен подпунктом "о"</w:t>
      </w:r>
    </w:p>
    <w:p w:rsidR="00AB6536" w:rsidRDefault="00AB6536">
      <w:r>
        <w:t xml:space="preserve">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w:t>
      </w:r>
      <w:hyperlink r:id="rId35" w:history="1">
        <w:r>
          <w:rPr>
            <w:rStyle w:val="a4"/>
            <w:rFonts w:cs="Arial"/>
          </w:rPr>
          <w:t>законодательством</w:t>
        </w:r>
      </w:hyperlink>
      <w:r>
        <w:t xml:space="preserve">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AB6536" w:rsidRDefault="00AB6536">
      <w:pPr>
        <w:pStyle w:val="afa"/>
        <w:rPr>
          <w:color w:val="000000"/>
          <w:sz w:val="16"/>
          <w:szCs w:val="16"/>
        </w:rPr>
      </w:pPr>
      <w:bookmarkStart w:id="73" w:name="sub_11415"/>
      <w:r>
        <w:rPr>
          <w:color w:val="000000"/>
          <w:sz w:val="16"/>
          <w:szCs w:val="16"/>
        </w:rPr>
        <w:t>Информация об изменениях:</w:t>
      </w:r>
    </w:p>
    <w:bookmarkEnd w:id="73"/>
    <w:p w:rsidR="00AB6536" w:rsidRDefault="00AB6536">
      <w:pPr>
        <w:pStyle w:val="afb"/>
      </w:pPr>
      <w:r>
        <w:fldChar w:fldCharType="begin"/>
      </w:r>
      <w:r>
        <w:instrText>HYPERLINK "garantF1://70083216.300026"</w:instrText>
      </w:r>
      <w:r>
        <w:fldChar w:fldCharType="separate"/>
      </w:r>
      <w:r>
        <w:rPr>
          <w:rStyle w:val="a4"/>
          <w:rFonts w:cs="Arial"/>
        </w:rPr>
        <w:t>Постановлением</w:t>
      </w:r>
      <w:r>
        <w:fldChar w:fldCharType="end"/>
      </w:r>
      <w:r>
        <w:t xml:space="preserve"> Правительства РФ от 4 мая 2012 г. N 442 пункт 14 дополнен подпунктом "п"</w:t>
      </w:r>
    </w:p>
    <w:p w:rsidR="00AB6536" w:rsidRDefault="00AB6536">
      <w:r>
        <w:lastRenderedPageBreak/>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36" w:history="1">
        <w:r>
          <w:rPr>
            <w:rStyle w:val="a4"/>
            <w:rFonts w:cs="Arial"/>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AB6536" w:rsidRDefault="00AB6536">
      <w:bookmarkStart w:id="74" w:name="sub_1015"/>
      <w:r>
        <w:t>15. При исполнении договора сетевая организация обязана:</w:t>
      </w:r>
    </w:p>
    <w:p w:rsidR="00AB6536" w:rsidRDefault="00AB6536">
      <w:pPr>
        <w:pStyle w:val="afa"/>
        <w:rPr>
          <w:color w:val="000000"/>
          <w:sz w:val="16"/>
          <w:szCs w:val="16"/>
        </w:rPr>
      </w:pPr>
      <w:bookmarkStart w:id="75" w:name="sub_1151"/>
      <w:bookmarkEnd w:id="74"/>
      <w:r>
        <w:rPr>
          <w:color w:val="000000"/>
          <w:sz w:val="16"/>
          <w:szCs w:val="16"/>
        </w:rPr>
        <w:t>Информация об изменениях:</w:t>
      </w:r>
    </w:p>
    <w:bookmarkEnd w:id="75"/>
    <w:p w:rsidR="00AB6536" w:rsidRDefault="00AB6536">
      <w:pPr>
        <w:pStyle w:val="afb"/>
      </w:pPr>
      <w:r>
        <w:fldChar w:fldCharType="begin"/>
      </w:r>
      <w:r>
        <w:instrText>HYPERLINK "garantF1://70083216.300027"</w:instrText>
      </w:r>
      <w:r>
        <w:fldChar w:fldCharType="separate"/>
      </w:r>
      <w:r>
        <w:rPr>
          <w:rStyle w:val="a4"/>
          <w:rFonts w:cs="Arial"/>
        </w:rPr>
        <w:t>Постановлением</w:t>
      </w:r>
      <w:r>
        <w:fldChar w:fldCharType="end"/>
      </w:r>
      <w:r>
        <w:t xml:space="preserve"> Правительства РФ от 4 мая 2012 г. N 442 в подпункт "а" внесены изменения</w:t>
      </w:r>
    </w:p>
    <w:p w:rsidR="00AB6536" w:rsidRDefault="00AB6536">
      <w:pPr>
        <w:pStyle w:val="afb"/>
      </w:pPr>
      <w:hyperlink r:id="rId37" w:history="1">
        <w:r>
          <w:rPr>
            <w:rStyle w:val="a4"/>
            <w:rFonts w:cs="Arial"/>
          </w:rPr>
          <w:t>См. текст подпункта в предыдущей редакции</w:t>
        </w:r>
      </w:hyperlink>
    </w:p>
    <w:p w:rsidR="00AB6536" w:rsidRDefault="00AB6536">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AB6536" w:rsidRDefault="00AB6536">
      <w:bookmarkStart w:id="76" w:name="sub_1152"/>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AB6536" w:rsidRDefault="00AB6536">
      <w:pPr>
        <w:pStyle w:val="afa"/>
        <w:rPr>
          <w:color w:val="000000"/>
          <w:sz w:val="16"/>
          <w:szCs w:val="16"/>
        </w:rPr>
      </w:pPr>
      <w:bookmarkStart w:id="77" w:name="sub_1153"/>
      <w:bookmarkEnd w:id="76"/>
      <w:r>
        <w:rPr>
          <w:color w:val="000000"/>
          <w:sz w:val="16"/>
          <w:szCs w:val="16"/>
        </w:rPr>
        <w:t>Информация об изменениях:</w:t>
      </w:r>
    </w:p>
    <w:bookmarkEnd w:id="77"/>
    <w:p w:rsidR="00AB6536" w:rsidRDefault="00AB6536">
      <w:pPr>
        <w:pStyle w:val="afb"/>
      </w:pPr>
      <w:r>
        <w:fldChar w:fldCharType="begin"/>
      </w:r>
      <w:r>
        <w:instrText>HYPERLINK "garantF1://70083216.300028"</w:instrText>
      </w:r>
      <w:r>
        <w:fldChar w:fldCharType="separate"/>
      </w:r>
      <w:r>
        <w:rPr>
          <w:rStyle w:val="a4"/>
          <w:rFonts w:cs="Arial"/>
        </w:rPr>
        <w:t>Постановлением</w:t>
      </w:r>
      <w:r>
        <w:fldChar w:fldCharType="end"/>
      </w:r>
      <w:r>
        <w:t xml:space="preserve"> Правительства РФ от 4 мая 2012 г. N 442 в подпункт "в" внесены изменения</w:t>
      </w:r>
    </w:p>
    <w:p w:rsidR="00AB6536" w:rsidRDefault="00AB6536">
      <w:pPr>
        <w:pStyle w:val="afb"/>
      </w:pPr>
      <w:hyperlink r:id="rId38" w:history="1">
        <w:r>
          <w:rPr>
            <w:rStyle w:val="a4"/>
            <w:rFonts w:cs="Arial"/>
          </w:rPr>
          <w:t>См. текст подпункта в предыдущей редакции</w:t>
        </w:r>
      </w:hyperlink>
    </w:p>
    <w:p w:rsidR="00AB6536" w:rsidRDefault="00AB6536">
      <w:r>
        <w:t xml:space="preserve">в) определять в </w:t>
      </w:r>
      <w:hyperlink r:id="rId39" w:history="1">
        <w:r>
          <w:rPr>
            <w:rStyle w:val="a4"/>
            <w:rFonts w:cs="Arial"/>
          </w:rPr>
          <w:t>порядке</w:t>
        </w:r>
      </w:hyperlink>
      <w: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AB6536" w:rsidRDefault="00AB6536">
      <w:bookmarkStart w:id="78" w:name="sub_1154"/>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AB6536" w:rsidRDefault="00AB6536">
      <w:bookmarkStart w:id="79" w:name="sub_1155"/>
      <w:bookmarkEnd w:id="78"/>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AB6536" w:rsidRDefault="00AB6536">
      <w:pPr>
        <w:pStyle w:val="afa"/>
        <w:rPr>
          <w:color w:val="000000"/>
          <w:sz w:val="16"/>
          <w:szCs w:val="16"/>
        </w:rPr>
      </w:pPr>
      <w:bookmarkStart w:id="80" w:name="sub_10151"/>
      <w:bookmarkEnd w:id="79"/>
      <w:r>
        <w:rPr>
          <w:color w:val="000000"/>
          <w:sz w:val="16"/>
          <w:szCs w:val="16"/>
        </w:rPr>
        <w:t>Информация об изменениях:</w:t>
      </w:r>
    </w:p>
    <w:bookmarkEnd w:id="80"/>
    <w:p w:rsidR="00AB6536" w:rsidRDefault="00AB6536">
      <w:pPr>
        <w:pStyle w:val="afb"/>
      </w:pPr>
      <w:r>
        <w:fldChar w:fldCharType="begin"/>
      </w:r>
      <w:r>
        <w:instrText>HYPERLINK "garantF1://70608570.1011"</w:instrText>
      </w:r>
      <w:r>
        <w:fldChar w:fldCharType="separate"/>
      </w:r>
      <w:r>
        <w:rPr>
          <w:rStyle w:val="a4"/>
          <w:rFonts w:cs="Arial"/>
        </w:rPr>
        <w:t>Постановлением</w:t>
      </w:r>
      <w:r>
        <w:fldChar w:fldCharType="end"/>
      </w:r>
      <w:r>
        <w:t xml:space="preserve"> Правительства РФ от 31 июля 2014 г. N 740 пункт 15.1 изложен в новой редакции</w:t>
      </w:r>
    </w:p>
    <w:p w:rsidR="00AB6536" w:rsidRDefault="00AB6536">
      <w:pPr>
        <w:pStyle w:val="afb"/>
      </w:pPr>
      <w:hyperlink r:id="rId40" w:history="1">
        <w:r>
          <w:rPr>
            <w:rStyle w:val="a4"/>
            <w:rFonts w:cs="Arial"/>
          </w:rPr>
          <w:t>См. текст пункта в предыдущей редакции</w:t>
        </w:r>
      </w:hyperlink>
    </w:p>
    <w:p w:rsidR="00AB6536" w:rsidRDefault="00AB6536">
      <w:r>
        <w:t>15.1. Обязательства потребителя услуг определяются в размере стоимости оказанных услуг, установленном в соответствии с настоящим пунктом.</w:t>
      </w:r>
    </w:p>
    <w:p w:rsidR="00AB6536" w:rsidRDefault="00AB6536">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sub_1400" w:history="1">
        <w:r>
          <w:rPr>
            <w:rStyle w:val="a4"/>
            <w:rFonts w:cs="Arial"/>
          </w:rPr>
          <w:t>разделом V</w:t>
        </w:r>
      </w:hyperlink>
      <w:r>
        <w:t xml:space="preserve"> настоящих Правил, и объема (объемов) оказанных услуг по передаче электрической энергии.</w:t>
      </w:r>
    </w:p>
    <w:p w:rsidR="00AB6536" w:rsidRDefault="00AB6536">
      <w:bookmarkStart w:id="81" w:name="sub_101513"/>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AB6536" w:rsidRDefault="00AB6536">
      <w:bookmarkStart w:id="82" w:name="sub_101514"/>
      <w:bookmarkEnd w:id="81"/>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B6536" w:rsidRDefault="00AB6536">
      <w:bookmarkStart w:id="83" w:name="sub_101515"/>
      <w:bookmarkEnd w:id="82"/>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bookmarkEnd w:id="83"/>
    <w:p w:rsidR="00AB6536" w:rsidRDefault="00AB6536">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AB6536" w:rsidRDefault="00AB6536">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41" w:history="1">
        <w:r>
          <w:rPr>
            <w:rStyle w:val="a4"/>
            <w:rFonts w:cs="Arial"/>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AB6536" w:rsidRDefault="00AB6536">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AB6536" w:rsidRDefault="00AB6536">
      <w:r>
        <w:lastRenderedPageBreak/>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AB6536" w:rsidRDefault="00AB6536">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AB6536" w:rsidRDefault="00AB6536">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42" w:history="1">
        <w:r>
          <w:rPr>
            <w:rStyle w:val="a4"/>
            <w:rFonts w:cs="Arial"/>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AB6536" w:rsidRDefault="00AB6536">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43" w:history="1">
        <w:r>
          <w:rPr>
            <w:rStyle w:val="a4"/>
            <w:rFonts w:cs="Arial"/>
          </w:rPr>
          <w:t>Основами ценообразования</w:t>
        </w:r>
      </w:hyperlink>
      <w:r>
        <w:t xml:space="preserve"> в области регулируемых цен (тарифов) в электроэнергетике к потребителю услуг варианта цены </w:t>
      </w:r>
      <w:r>
        <w:lastRenderedPageBreak/>
        <w:t>(тарифа) на услуги по передаче электрической энергии в следующем порядке:</w:t>
      </w:r>
    </w:p>
    <w:p w:rsidR="00AB6536" w:rsidRDefault="00AB6536">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AB6536" w:rsidRDefault="00AB6536">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sub_1038" w:history="1">
        <w:r>
          <w:rPr>
            <w:rStyle w:val="a4"/>
            <w:rFonts w:cs="Arial"/>
          </w:rPr>
          <w:t>пунктом 38</w:t>
        </w:r>
      </w:hyperlink>
      <w:r>
        <w:t xml:space="preserve"> настоящих Правил.</w:t>
      </w:r>
    </w:p>
    <w:p w:rsidR="00AB6536" w:rsidRDefault="00AB6536">
      <w:r>
        <w:t xml:space="preserve">Объемы потребления электрической энергии для целей настоящего пункта определяются в порядке, установленном </w:t>
      </w:r>
      <w:hyperlink r:id="rId44" w:history="1">
        <w:r>
          <w:rPr>
            <w:rStyle w:val="a4"/>
            <w:rFonts w:cs="Arial"/>
          </w:rPr>
          <w:t>Правилами</w:t>
        </w:r>
      </w:hyperlink>
      <w:r>
        <w:t xml:space="preserve"> оптового рынка электрической энергии и мощности - для субъектов оптового рынка и </w:t>
      </w:r>
      <w:hyperlink r:id="rId45" w:history="1">
        <w:r>
          <w:rPr>
            <w:rStyle w:val="a4"/>
            <w:rFonts w:cs="Arial"/>
          </w:rPr>
          <w:t>Основными положениями</w:t>
        </w:r>
      </w:hyperlink>
      <w:r>
        <w:t xml:space="preserve"> функционирования розничных рынков электрической энергии - для субъектов розничных рынков.</w:t>
      </w:r>
    </w:p>
    <w:p w:rsidR="00AB6536" w:rsidRDefault="00AB6536">
      <w:pPr>
        <w:pStyle w:val="afa"/>
        <w:rPr>
          <w:color w:val="000000"/>
          <w:sz w:val="16"/>
          <w:szCs w:val="16"/>
        </w:rPr>
      </w:pPr>
      <w:bookmarkStart w:id="84" w:name="sub_10152"/>
      <w:r>
        <w:rPr>
          <w:color w:val="000000"/>
          <w:sz w:val="16"/>
          <w:szCs w:val="16"/>
        </w:rPr>
        <w:t>Информация об изменениях:</w:t>
      </w:r>
    </w:p>
    <w:bookmarkEnd w:id="84"/>
    <w:p w:rsidR="00AB6536" w:rsidRDefault="00AB6536">
      <w:pPr>
        <w:pStyle w:val="afb"/>
      </w:pPr>
      <w:r>
        <w:fldChar w:fldCharType="begin"/>
      </w:r>
      <w:r>
        <w:instrText>HYPERLINK "garantF1://70921238.102"</w:instrText>
      </w:r>
      <w:r>
        <w:fldChar w:fldCharType="separate"/>
      </w:r>
      <w:r>
        <w:rPr>
          <w:rStyle w:val="a4"/>
          <w:rFonts w:cs="Arial"/>
        </w:rPr>
        <w:t>Постановлением</w:t>
      </w:r>
      <w:r>
        <w:fldChar w:fldCharType="end"/>
      </w:r>
      <w:r>
        <w:t xml:space="preserve"> Правительства РФ от 11 мая 2015 г. N 458 в пункт 15.2 внесены изменения</w:t>
      </w:r>
    </w:p>
    <w:p w:rsidR="00AB6536" w:rsidRDefault="00AB6536">
      <w:pPr>
        <w:pStyle w:val="afb"/>
      </w:pPr>
      <w:hyperlink r:id="rId46" w:history="1">
        <w:r>
          <w:rPr>
            <w:rStyle w:val="a4"/>
            <w:rFonts w:cs="Arial"/>
          </w:rPr>
          <w:t>См. текст пункта в предыдущей редакции</w:t>
        </w:r>
      </w:hyperlink>
    </w:p>
    <w:p w:rsidR="00AB6536" w:rsidRDefault="00AB6536">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47" w:history="1">
        <w:r>
          <w:rPr>
            <w:rStyle w:val="a4"/>
            <w:rFonts w:cs="Arial"/>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AB6536" w:rsidRDefault="00AB6536">
      <w:bookmarkStart w:id="85" w:name="sub_1015202"/>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48" w:history="1">
        <w:r>
          <w:rPr>
            <w:rStyle w:val="a4"/>
            <w:rFonts w:cs="Arial"/>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bookmarkEnd w:id="85"/>
    <w:p w:rsidR="00AB6536" w:rsidRDefault="00AB6536">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AB6536" w:rsidRDefault="00AB6536">
      <w:r>
        <w:t xml:space="preserve">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w:t>
      </w:r>
      <w:r>
        <w:lastRenderedPageBreak/>
        <w:t>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AB6536" w:rsidRDefault="00AB6536">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AB6536" w:rsidRDefault="00AB6536">
      <w:r>
        <w:t>Положения настоящего пункта не распространяются на население и приравненных к нему категорий потребителей.</w:t>
      </w:r>
    </w:p>
    <w:p w:rsidR="00AB6536" w:rsidRDefault="00AB6536">
      <w:r>
        <w:t>Оплата услуг по передаче электрической энергии, если иное не установлено соглашением сторон, должна осуществляться в следующие сроки:</w:t>
      </w:r>
    </w:p>
    <w:p w:rsidR="00AB6536" w:rsidRDefault="00AB6536">
      <w:bookmarkStart w:id="86" w:name="sub_101521"/>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AB6536" w:rsidRDefault="00AB6536">
      <w:bookmarkStart w:id="87" w:name="sub_101522"/>
      <w:bookmarkEnd w:id="86"/>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AB6536" w:rsidRDefault="00AB6536">
      <w:bookmarkStart w:id="88" w:name="sub_101526"/>
      <w:bookmarkEnd w:id="87"/>
      <w:r>
        <w:t xml:space="preserve">Стоимость оказываемых потребителям услуг по передаче электрической энергии на условиях предоплаты определяется исходя из цен (тарифов) на услуги по передаче электрической энергии, определенных в соответствии с </w:t>
      </w:r>
      <w:hyperlink r:id="rId49" w:history="1">
        <w:r>
          <w:rPr>
            <w:rStyle w:val="a4"/>
            <w:rFonts w:cs="Arial"/>
          </w:rPr>
          <w:t>Основами ценообразования</w:t>
        </w:r>
      </w:hyperlink>
      <w:r>
        <w:t xml:space="preserve"> в области регулируемых цен (тарифов) в электроэнергетике в отношении организации по управлению единой национальной (общероссийской) электрической сетью для предшествующего расчетного периода, в отношении прочих сетевых организаций - для расчетного периода.</w:t>
      </w:r>
    </w:p>
    <w:p w:rsidR="00AB6536" w:rsidRDefault="00AB6536">
      <w:pPr>
        <w:pStyle w:val="afa"/>
        <w:rPr>
          <w:color w:val="000000"/>
          <w:sz w:val="16"/>
          <w:szCs w:val="16"/>
        </w:rPr>
      </w:pPr>
      <w:bookmarkStart w:id="89" w:name="sub_10153"/>
      <w:bookmarkEnd w:id="88"/>
      <w:r>
        <w:rPr>
          <w:color w:val="000000"/>
          <w:sz w:val="16"/>
          <w:szCs w:val="16"/>
        </w:rPr>
        <w:t>Информация об изменениях:</w:t>
      </w:r>
    </w:p>
    <w:bookmarkEnd w:id="89"/>
    <w:p w:rsidR="00AB6536" w:rsidRDefault="00AB6536">
      <w:pPr>
        <w:pStyle w:val="afb"/>
      </w:pPr>
      <w:r>
        <w:fldChar w:fldCharType="begin"/>
      </w:r>
      <w:r>
        <w:instrText>HYPERLINK "garantF1://70083216.300029"</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15.3</w:t>
      </w:r>
    </w:p>
    <w:p w:rsidR="00AB6536" w:rsidRDefault="00AB6536">
      <w:r>
        <w:t>15.3. Излишне уплаченная за услуги по передаче электрической энергии сумма засчитывается в счет платежа за следующий месяц.</w:t>
      </w:r>
    </w:p>
    <w:p w:rsidR="00AB6536" w:rsidRDefault="00AB6536">
      <w:pPr>
        <w:pStyle w:val="afa"/>
        <w:rPr>
          <w:color w:val="000000"/>
          <w:sz w:val="16"/>
          <w:szCs w:val="16"/>
        </w:rPr>
      </w:pPr>
      <w:bookmarkStart w:id="90" w:name="sub_10154"/>
      <w:r>
        <w:rPr>
          <w:color w:val="000000"/>
          <w:sz w:val="16"/>
          <w:szCs w:val="16"/>
        </w:rPr>
        <w:t>Информация об изменениях:</w:t>
      </w:r>
    </w:p>
    <w:bookmarkEnd w:id="90"/>
    <w:p w:rsidR="00AB6536" w:rsidRDefault="00AB6536">
      <w:pPr>
        <w:pStyle w:val="afb"/>
      </w:pPr>
      <w:r>
        <w:fldChar w:fldCharType="begin"/>
      </w:r>
      <w:r>
        <w:instrText>HYPERLINK "garantF1://71024818.10011"</w:instrText>
      </w:r>
      <w:r>
        <w:fldChar w:fldCharType="separate"/>
      </w:r>
      <w:r>
        <w:rPr>
          <w:rStyle w:val="a4"/>
          <w:rFonts w:cs="Arial"/>
        </w:rPr>
        <w:t>Постановлением</w:t>
      </w:r>
      <w:r>
        <w:fldChar w:fldCharType="end"/>
      </w:r>
      <w:r>
        <w:t xml:space="preserve"> Правительства РФ от 7 июля 2015 г. N 680 пункт 15.4 изложен в новой редакции</w:t>
      </w:r>
    </w:p>
    <w:p w:rsidR="00AB6536" w:rsidRDefault="00AB6536">
      <w:pPr>
        <w:pStyle w:val="afb"/>
      </w:pPr>
      <w:hyperlink r:id="rId50" w:history="1">
        <w:r>
          <w:rPr>
            <w:rStyle w:val="a4"/>
            <w:rFonts w:cs="Arial"/>
          </w:rPr>
          <w:t>См. текст пункта в предыдущей редакции</w:t>
        </w:r>
      </w:hyperlink>
    </w:p>
    <w:p w:rsidR="00AB6536" w:rsidRDefault="00AB6536">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51" w:history="1">
        <w:r>
          <w:rPr>
            <w:rStyle w:val="a4"/>
            <w:rFonts w:cs="Arial"/>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w:t>
      </w:r>
      <w:r>
        <w:lastRenderedPageBreak/>
        <w:t xml:space="preserve">оплачивается исходя из объема (объемов) оказанных услуг по передаче электрической энергии, определяемого в соответствии с </w:t>
      </w:r>
      <w:hyperlink w:anchor="sub_10151" w:history="1">
        <w:r>
          <w:rPr>
            <w:rStyle w:val="a4"/>
            <w:rFonts w:cs="Arial"/>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AB6536" w:rsidRDefault="00AB6536">
      <w:bookmarkStart w:id="91" w:name="sub_1016"/>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bookmarkEnd w:id="91"/>
    <w:p w:rsidR="00AB6536" w:rsidRDefault="00AB6536">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AB6536" w:rsidRDefault="00AB6536">
      <w:r>
        <w:t>Размер указанных повышающего и понижающего коэффициентов устанавливается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AB6536" w:rsidRDefault="00AB6536">
      <w:r>
        <w:t xml:space="preserve">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w:t>
      </w:r>
      <w:hyperlink r:id="rId52" w:history="1">
        <w:r>
          <w:rPr>
            <w:rStyle w:val="a4"/>
            <w:rFonts w:cs="Arial"/>
          </w:rPr>
          <w:t>гражданским законодательством</w:t>
        </w:r>
      </w:hyperlink>
      <w:r>
        <w:t xml:space="preserve"> Российской Федерации.</w:t>
      </w:r>
    </w:p>
    <w:p w:rsidR="00AB6536" w:rsidRDefault="00AB6536">
      <w:pPr>
        <w:pStyle w:val="afa"/>
        <w:rPr>
          <w:color w:val="000000"/>
          <w:sz w:val="16"/>
          <w:szCs w:val="16"/>
        </w:rPr>
      </w:pPr>
      <w:bookmarkStart w:id="92" w:name="sub_1017"/>
      <w:r>
        <w:rPr>
          <w:color w:val="000000"/>
          <w:sz w:val="16"/>
          <w:szCs w:val="16"/>
        </w:rPr>
        <w:t>Информация об изменениях:</w:t>
      </w:r>
    </w:p>
    <w:bookmarkEnd w:id="92"/>
    <w:p w:rsidR="00AB6536" w:rsidRDefault="00AB6536">
      <w:pPr>
        <w:pStyle w:val="afb"/>
      </w:pPr>
      <w:r>
        <w:fldChar w:fldCharType="begin"/>
      </w:r>
      <w:r>
        <w:instrText>HYPERLINK "garantF1://70083216.300030"</w:instrText>
      </w:r>
      <w:r>
        <w:fldChar w:fldCharType="separate"/>
      </w:r>
      <w:r>
        <w:rPr>
          <w:rStyle w:val="a4"/>
          <w:rFonts w:cs="Arial"/>
        </w:rPr>
        <w:t>Постановлением</w:t>
      </w:r>
      <w:r>
        <w:fldChar w:fldCharType="end"/>
      </w:r>
      <w:r>
        <w:t xml:space="preserve"> Правительства РФ от 4 мая 2012 г. N 442 в пункт 17 внесены изменения</w:t>
      </w:r>
    </w:p>
    <w:p w:rsidR="00AB6536" w:rsidRDefault="00AB6536">
      <w:pPr>
        <w:pStyle w:val="afb"/>
      </w:pPr>
      <w:hyperlink r:id="rId53" w:history="1">
        <w:r>
          <w:rPr>
            <w:rStyle w:val="a4"/>
            <w:rFonts w:cs="Arial"/>
          </w:rPr>
          <w:t>См. текст пункта в предыдущей редакции</w:t>
        </w:r>
      </w:hyperlink>
    </w:p>
    <w:p w:rsidR="00AB6536" w:rsidRDefault="00AB6536">
      <w:r>
        <w:lastRenderedPageBreak/>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AB6536" w:rsidRDefault="00AB6536">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AB6536" w:rsidRDefault="00AB6536">
      <w:bookmarkStart w:id="93" w:name="sub_10173"/>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AB6536" w:rsidRDefault="00AB6536">
      <w:pPr>
        <w:pStyle w:val="afa"/>
        <w:rPr>
          <w:color w:val="000000"/>
          <w:sz w:val="16"/>
          <w:szCs w:val="16"/>
        </w:rPr>
      </w:pPr>
      <w:bookmarkStart w:id="94" w:name="sub_1018"/>
      <w:bookmarkEnd w:id="93"/>
      <w:r>
        <w:rPr>
          <w:color w:val="000000"/>
          <w:sz w:val="16"/>
          <w:szCs w:val="16"/>
        </w:rPr>
        <w:t>Информация об изменениях:</w:t>
      </w:r>
    </w:p>
    <w:bookmarkEnd w:id="94"/>
    <w:p w:rsidR="00AB6536" w:rsidRDefault="00AB6536">
      <w:pPr>
        <w:pStyle w:val="afb"/>
      </w:pPr>
      <w:r>
        <w:fldChar w:fldCharType="begin"/>
      </w:r>
      <w:r>
        <w:instrText>HYPERLINK "garantF1://70083216.300031"</w:instrText>
      </w:r>
      <w:r>
        <w:fldChar w:fldCharType="separate"/>
      </w:r>
      <w:r>
        <w:rPr>
          <w:rStyle w:val="a4"/>
          <w:rFonts w:cs="Arial"/>
        </w:rPr>
        <w:t>Постановлением</w:t>
      </w:r>
      <w:r>
        <w:fldChar w:fldCharType="end"/>
      </w:r>
      <w:r>
        <w:t xml:space="preserve"> Правительства РФ от 4 мая 2012 г. N 442 пункт 18 изложен в новой редакции</w:t>
      </w:r>
    </w:p>
    <w:p w:rsidR="00AB6536" w:rsidRDefault="00AB6536">
      <w:pPr>
        <w:pStyle w:val="afb"/>
      </w:pPr>
      <w:hyperlink r:id="rId54" w:history="1">
        <w:r>
          <w:rPr>
            <w:rStyle w:val="a4"/>
            <w:rFonts w:cs="Arial"/>
          </w:rPr>
          <w:t>См. текст пункта в предыдущей редакции</w:t>
        </w:r>
      </w:hyperlink>
    </w:p>
    <w:p w:rsidR="00AB6536" w:rsidRDefault="00AB6536">
      <w:r>
        <w:t>18. Лицо, которое намерено заключить договор (далее - заявитель), направляет в сетевую организацию:</w:t>
      </w:r>
    </w:p>
    <w:p w:rsidR="00AB6536" w:rsidRDefault="00AB6536">
      <w:bookmarkStart w:id="95" w:name="sub_10181"/>
      <w:r>
        <w:t>а) заявление о заключении договора с указанием следующих сведений, подтверждаемых прилагаемыми к нему копиями документов:</w:t>
      </w:r>
    </w:p>
    <w:bookmarkEnd w:id="95"/>
    <w:p w:rsidR="00AB6536" w:rsidRDefault="00AB6536">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AB6536" w:rsidRDefault="00AB6536">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AB6536" w:rsidRDefault="00AB6536">
      <w:r>
        <w:t xml:space="preserve">величина максимальной мощности энергопринимающих устройств, в отношении </w:t>
      </w:r>
      <w:r>
        <w:lastRenderedPageBreak/>
        <w:t>которых заявитель намерен заключить договор, с ее распределением по точкам поставки;</w:t>
      </w:r>
    </w:p>
    <w:p w:rsidR="00AB6536" w:rsidRDefault="00AB6536">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AB6536" w:rsidRDefault="00AB6536">
      <w:bookmarkStart w:id="96" w:name="sub_10182"/>
      <w:r>
        <w:t>б) акт об осуществлении технологического присоединения (при его наличии);</w:t>
      </w:r>
    </w:p>
    <w:p w:rsidR="00AB6536" w:rsidRDefault="00AB6536">
      <w:bookmarkStart w:id="97" w:name="sub_10183"/>
      <w:bookmarkEnd w:id="96"/>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AB6536" w:rsidRDefault="00AB6536">
      <w:bookmarkStart w:id="98" w:name="sub_10184"/>
      <w:bookmarkEnd w:id="97"/>
      <w:r>
        <w:t>г) акт разграничения балансовой принадлежности электросетей и акт разграничения эксплуатационной ответственности сторон (при их наличии);</w:t>
      </w:r>
    </w:p>
    <w:p w:rsidR="00AB6536" w:rsidRDefault="00AB6536">
      <w:bookmarkStart w:id="99" w:name="sub_10185"/>
      <w:bookmarkEnd w:id="98"/>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AB6536" w:rsidRDefault="00AB6536">
      <w:bookmarkStart w:id="100" w:name="sub_10186"/>
      <w:bookmarkEnd w:id="99"/>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AB6536" w:rsidRDefault="00AB6536">
      <w:bookmarkStart w:id="101" w:name="sub_10187"/>
      <w:bookmarkEnd w:id="100"/>
      <w:r>
        <w:t>ж) проект договора - по желанию заявителя;</w:t>
      </w:r>
    </w:p>
    <w:p w:rsidR="00AB6536" w:rsidRDefault="00AB6536">
      <w:bookmarkStart w:id="102" w:name="sub_10188"/>
      <w:bookmarkEnd w:id="101"/>
      <w:r>
        <w:t>з) акт согласования технологической и (или) аварийной брони (при его наличии).</w:t>
      </w:r>
    </w:p>
    <w:p w:rsidR="00AB6536" w:rsidRDefault="00AB6536">
      <w:pPr>
        <w:pStyle w:val="afa"/>
        <w:rPr>
          <w:color w:val="000000"/>
          <w:sz w:val="16"/>
          <w:szCs w:val="16"/>
        </w:rPr>
      </w:pPr>
      <w:bookmarkStart w:id="103" w:name="sub_101801"/>
      <w:bookmarkEnd w:id="102"/>
      <w:r>
        <w:rPr>
          <w:color w:val="000000"/>
          <w:sz w:val="16"/>
          <w:szCs w:val="16"/>
        </w:rPr>
        <w:t>Информация об изменениях:</w:t>
      </w:r>
    </w:p>
    <w:bookmarkEnd w:id="103"/>
    <w:p w:rsidR="00AB6536" w:rsidRDefault="00AB6536">
      <w:pPr>
        <w:pStyle w:val="afb"/>
      </w:pPr>
      <w:r>
        <w:fldChar w:fldCharType="begin"/>
      </w:r>
      <w:r>
        <w:instrText>HYPERLINK "garantF1://70083216.300032"</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18.1</w:t>
      </w:r>
    </w:p>
    <w:p w:rsidR="00AB6536" w:rsidRDefault="00AB6536">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sub_10181" w:history="1">
        <w:r>
          <w:rPr>
            <w:rStyle w:val="a4"/>
            <w:rFonts w:cs="Arial"/>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sub_1018" w:history="1">
        <w:r>
          <w:rPr>
            <w:rStyle w:val="a4"/>
            <w:rFonts w:cs="Arial"/>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AB6536" w:rsidRDefault="00AB6536">
      <w:pPr>
        <w:pStyle w:val="afa"/>
        <w:rPr>
          <w:color w:val="000000"/>
          <w:sz w:val="16"/>
          <w:szCs w:val="16"/>
        </w:rPr>
      </w:pPr>
      <w:bookmarkStart w:id="104" w:name="sub_101802"/>
      <w:r>
        <w:rPr>
          <w:color w:val="000000"/>
          <w:sz w:val="16"/>
          <w:szCs w:val="16"/>
        </w:rPr>
        <w:t>Информация об изменениях:</w:t>
      </w:r>
    </w:p>
    <w:bookmarkEnd w:id="104"/>
    <w:p w:rsidR="00AB6536" w:rsidRDefault="00AB6536">
      <w:pPr>
        <w:pStyle w:val="afb"/>
      </w:pPr>
      <w:r>
        <w:fldChar w:fldCharType="begin"/>
      </w:r>
      <w:r>
        <w:instrText>HYPERLINK "garantF1://70486392.11"</w:instrText>
      </w:r>
      <w:r>
        <w:fldChar w:fldCharType="separate"/>
      </w:r>
      <w:r>
        <w:rPr>
          <w:rStyle w:val="a4"/>
          <w:rFonts w:cs="Arial"/>
        </w:rPr>
        <w:t>Постановлением</w:t>
      </w:r>
      <w:r>
        <w:fldChar w:fldCharType="end"/>
      </w:r>
      <w:r>
        <w:t xml:space="preserve"> Правительства РФ от 10 февраля 2014 г. N 95 Правила дополнены пунктом 18.2</w:t>
      </w:r>
    </w:p>
    <w:p w:rsidR="00AB6536" w:rsidRDefault="00AB6536">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w:t>
      </w:r>
      <w:r>
        <w:lastRenderedPageBreak/>
        <w:t xml:space="preserve">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sub_40001" w:history="1">
        <w:r>
          <w:rPr>
            <w:rStyle w:val="a4"/>
            <w:rFonts w:cs="Arial"/>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B6536" w:rsidRDefault="00AB6536">
      <w:pPr>
        <w:pStyle w:val="afa"/>
        <w:rPr>
          <w:color w:val="000000"/>
          <w:sz w:val="16"/>
          <w:szCs w:val="16"/>
        </w:rPr>
      </w:pPr>
      <w:bookmarkStart w:id="105" w:name="sub_1019"/>
      <w:r>
        <w:rPr>
          <w:color w:val="000000"/>
          <w:sz w:val="16"/>
          <w:szCs w:val="16"/>
        </w:rPr>
        <w:t>Информация об изменениях:</w:t>
      </w:r>
    </w:p>
    <w:bookmarkEnd w:id="105"/>
    <w:p w:rsidR="00AB6536" w:rsidRDefault="00AB6536">
      <w:pPr>
        <w:pStyle w:val="afb"/>
      </w:pPr>
      <w:r>
        <w:fldChar w:fldCharType="begin"/>
      </w:r>
      <w:r>
        <w:instrText>HYPERLINK "garantF1://70083216.300033"</w:instrText>
      </w:r>
      <w:r>
        <w:fldChar w:fldCharType="separate"/>
      </w:r>
      <w:r>
        <w:rPr>
          <w:rStyle w:val="a4"/>
          <w:rFonts w:cs="Arial"/>
        </w:rPr>
        <w:t>Постановлением</w:t>
      </w:r>
      <w:r>
        <w:fldChar w:fldCharType="end"/>
      </w:r>
      <w:r>
        <w:t xml:space="preserve"> Правительства РФ от 4 мая 2012 г. N 442 пункт 19 изложен в новой редакции</w:t>
      </w:r>
    </w:p>
    <w:p w:rsidR="00AB6536" w:rsidRDefault="00AB6536">
      <w:pPr>
        <w:pStyle w:val="afb"/>
      </w:pPr>
      <w:hyperlink r:id="rId55" w:history="1">
        <w:r>
          <w:rPr>
            <w:rStyle w:val="a4"/>
            <w:rFonts w:cs="Arial"/>
          </w:rPr>
          <w:t>См. текст пункта в предыдущей редакции</w:t>
        </w:r>
      </w:hyperlink>
    </w:p>
    <w:p w:rsidR="00AB6536" w:rsidRDefault="00AB6536">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sub_10133" w:history="1">
        <w:r>
          <w:rPr>
            <w:rStyle w:val="a4"/>
            <w:rFonts w:cs="Arial"/>
          </w:rPr>
          <w:t>подпунктах "в" - "е" пункта 13</w:t>
        </w:r>
      </w:hyperlink>
      <w:r>
        <w:t xml:space="preserve">, </w:t>
      </w:r>
      <w:hyperlink w:anchor="sub_1141" w:history="1">
        <w:r>
          <w:rPr>
            <w:rStyle w:val="a4"/>
            <w:rFonts w:cs="Arial"/>
          </w:rPr>
          <w:t>подпунктах "а" - "в"</w:t>
        </w:r>
      </w:hyperlink>
      <w:r>
        <w:t xml:space="preserve"> (при наличии соответствующего оборудования), </w:t>
      </w:r>
      <w:hyperlink w:anchor="sub_11411" w:history="1">
        <w:r>
          <w:rPr>
            <w:rStyle w:val="a4"/>
            <w:rFonts w:cs="Arial"/>
          </w:rPr>
          <w:t>"л"</w:t>
        </w:r>
      </w:hyperlink>
      <w:r>
        <w:t xml:space="preserve"> и </w:t>
      </w:r>
      <w:hyperlink w:anchor="sub_11412" w:history="1">
        <w:r>
          <w:rPr>
            <w:rStyle w:val="a4"/>
            <w:rFonts w:cs="Arial"/>
          </w:rPr>
          <w:t>"м" пункта 14</w:t>
        </w:r>
      </w:hyperlink>
      <w:r>
        <w:t xml:space="preserve">, </w:t>
      </w:r>
      <w:hyperlink w:anchor="sub_1151" w:history="1">
        <w:r>
          <w:rPr>
            <w:rStyle w:val="a4"/>
            <w:rFonts w:cs="Arial"/>
          </w:rPr>
          <w:t>подпунктах "а"</w:t>
        </w:r>
      </w:hyperlink>
      <w:r>
        <w:t xml:space="preserve">, </w:t>
      </w:r>
      <w:hyperlink w:anchor="sub_1152" w:history="1">
        <w:r>
          <w:rPr>
            <w:rStyle w:val="a4"/>
            <w:rFonts w:cs="Arial"/>
          </w:rPr>
          <w:t>"б"</w:t>
        </w:r>
      </w:hyperlink>
      <w:r>
        <w:t xml:space="preserve"> и </w:t>
      </w:r>
      <w:hyperlink w:anchor="sub_1154" w:history="1">
        <w:r>
          <w:rPr>
            <w:rStyle w:val="a4"/>
            <w:rFonts w:cs="Arial"/>
          </w:rPr>
          <w:t>"г" пункта 15</w:t>
        </w:r>
      </w:hyperlink>
      <w:r>
        <w:t xml:space="preserve"> настоящих Правил.</w:t>
      </w:r>
    </w:p>
    <w:p w:rsidR="00AB6536" w:rsidRDefault="00AB6536">
      <w:pPr>
        <w:pStyle w:val="afa"/>
        <w:rPr>
          <w:color w:val="000000"/>
          <w:sz w:val="16"/>
          <w:szCs w:val="16"/>
        </w:rPr>
      </w:pPr>
      <w:bookmarkStart w:id="106" w:name="sub_1020"/>
      <w:r>
        <w:rPr>
          <w:color w:val="000000"/>
          <w:sz w:val="16"/>
          <w:szCs w:val="16"/>
        </w:rPr>
        <w:t>Информация об изменениях:</w:t>
      </w:r>
    </w:p>
    <w:bookmarkEnd w:id="106"/>
    <w:p w:rsidR="00AB6536" w:rsidRDefault="00AB6536">
      <w:pPr>
        <w:pStyle w:val="afb"/>
      </w:pPr>
      <w:r>
        <w:fldChar w:fldCharType="begin"/>
      </w:r>
      <w:r>
        <w:instrText>HYPERLINK "garantF1://70083216.300034"</w:instrText>
      </w:r>
      <w:r>
        <w:fldChar w:fldCharType="separate"/>
      </w:r>
      <w:r>
        <w:rPr>
          <w:rStyle w:val="a4"/>
          <w:rFonts w:cs="Arial"/>
        </w:rPr>
        <w:t>Постановлением</w:t>
      </w:r>
      <w:r>
        <w:fldChar w:fldCharType="end"/>
      </w:r>
      <w:r>
        <w:t xml:space="preserve"> Правительства РФ от 4 мая 2012 г. N 442 в пункт 20 внесены изменения</w:t>
      </w:r>
    </w:p>
    <w:p w:rsidR="00AB6536" w:rsidRDefault="00AB6536">
      <w:pPr>
        <w:pStyle w:val="afb"/>
      </w:pPr>
      <w:hyperlink r:id="rId56" w:history="1">
        <w:r>
          <w:rPr>
            <w:rStyle w:val="a4"/>
            <w:rFonts w:cs="Arial"/>
          </w:rPr>
          <w:t>См. текст пункта в предыдущей редакции</w:t>
        </w:r>
      </w:hyperlink>
    </w:p>
    <w:p w:rsidR="00AB6536" w:rsidRDefault="00AB6536">
      <w:r>
        <w:t xml:space="preserve">20. Сетевая организация в течение 30 дней с даты получения документов, предусмотренных в </w:t>
      </w:r>
      <w:hyperlink w:anchor="sub_1018" w:history="1">
        <w:r>
          <w:rPr>
            <w:rStyle w:val="a4"/>
            <w:rFonts w:cs="Arial"/>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AB6536" w:rsidRDefault="00AB6536">
      <w:bookmarkStart w:id="107" w:name="sub_1021"/>
      <w:r>
        <w:t xml:space="preserve">21. В случае отсутствия в представленных документах сведений, указанных в </w:t>
      </w:r>
      <w:hyperlink w:anchor="sub_10181" w:history="1">
        <w:r>
          <w:rPr>
            <w:rStyle w:val="a4"/>
            <w:rFonts w:cs="Arial"/>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AB6536" w:rsidRDefault="00AB6536">
      <w:bookmarkStart w:id="108" w:name="sub_1022"/>
      <w:bookmarkEnd w:id="107"/>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AB6536" w:rsidRDefault="00AB6536">
      <w:pPr>
        <w:pStyle w:val="afa"/>
        <w:rPr>
          <w:color w:val="000000"/>
          <w:sz w:val="16"/>
          <w:szCs w:val="16"/>
        </w:rPr>
      </w:pPr>
      <w:bookmarkStart w:id="109" w:name="sub_1023"/>
      <w:bookmarkEnd w:id="108"/>
      <w:r>
        <w:rPr>
          <w:color w:val="000000"/>
          <w:sz w:val="16"/>
          <w:szCs w:val="16"/>
        </w:rPr>
        <w:t>Информация об изменениях:</w:t>
      </w:r>
    </w:p>
    <w:bookmarkEnd w:id="109"/>
    <w:p w:rsidR="00AB6536" w:rsidRDefault="00AB6536">
      <w:pPr>
        <w:pStyle w:val="afb"/>
      </w:pPr>
      <w:r>
        <w:fldChar w:fldCharType="begin"/>
      </w:r>
      <w:r>
        <w:instrText>HYPERLINK "garantF1://70486392.112"</w:instrText>
      </w:r>
      <w:r>
        <w:fldChar w:fldCharType="separate"/>
      </w:r>
      <w:r>
        <w:rPr>
          <w:rStyle w:val="a4"/>
          <w:rFonts w:cs="Arial"/>
        </w:rPr>
        <w:t>Постановлением</w:t>
      </w:r>
      <w:r>
        <w:fldChar w:fldCharType="end"/>
      </w:r>
      <w:r>
        <w:t xml:space="preserve"> Правительства РФ от 10 февраля 2014 г. N 95 в пункт 23 внесены изменения</w:t>
      </w:r>
    </w:p>
    <w:p w:rsidR="00AB6536" w:rsidRDefault="00AB6536">
      <w:pPr>
        <w:pStyle w:val="afb"/>
      </w:pPr>
      <w:hyperlink r:id="rId57" w:history="1">
        <w:r>
          <w:rPr>
            <w:rStyle w:val="a4"/>
            <w:rFonts w:cs="Arial"/>
          </w:rPr>
          <w:t>См. текст пункта в предыдущей редакции</w:t>
        </w:r>
      </w:hyperlink>
    </w:p>
    <w:p w:rsidR="00AB6536" w:rsidRDefault="00AB6536">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AB6536" w:rsidRDefault="00AB6536">
      <w:bookmarkStart w:id="110" w:name="sub_10232"/>
      <w:r>
        <w:t xml:space="preserve">Абзац второй </w:t>
      </w:r>
      <w:hyperlink r:id="rId58" w:history="1">
        <w:r>
          <w:rPr>
            <w:rStyle w:val="a4"/>
            <w:rFonts w:cs="Arial"/>
          </w:rPr>
          <w:t>утратил силу</w:t>
        </w:r>
      </w:hyperlink>
      <w:r>
        <w:t>.</w:t>
      </w:r>
    </w:p>
    <w:bookmarkEnd w:id="110"/>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59" w:history="1">
        <w:r>
          <w:rPr>
            <w:rStyle w:val="a4"/>
            <w:rFonts w:cs="Arial"/>
          </w:rPr>
          <w:t>абзаца второго пункта 23</w:t>
        </w:r>
      </w:hyperlink>
    </w:p>
    <w:p w:rsidR="00AB6536" w:rsidRDefault="00AB6536">
      <w:bookmarkStart w:id="111" w:name="sub_10233"/>
      <w:r>
        <w:t xml:space="preserve">В случае если заявитель направляет в адрес сетевой организации подписанный </w:t>
      </w:r>
      <w:r>
        <w:lastRenderedPageBreak/>
        <w:t>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AB6536" w:rsidRDefault="00AB6536">
      <w:bookmarkStart w:id="112" w:name="sub_1024"/>
      <w:bookmarkEnd w:id="111"/>
      <w:r>
        <w:t>24. Сетевая организация вправе отказаться от заключения договора в случае:</w:t>
      </w:r>
    </w:p>
    <w:p w:rsidR="00AB6536" w:rsidRDefault="00AB6536">
      <w:bookmarkStart w:id="113" w:name="sub_1241"/>
      <w:bookmarkEnd w:id="112"/>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AB6536" w:rsidRDefault="00AB6536">
      <w:bookmarkStart w:id="114" w:name="sub_1242"/>
      <w:bookmarkEnd w:id="113"/>
      <w:r>
        <w:t xml:space="preserve">б) </w:t>
      </w:r>
      <w:hyperlink r:id="rId60" w:history="1">
        <w:r>
          <w:rPr>
            <w:rStyle w:val="a4"/>
            <w:rFonts w:cs="Arial"/>
          </w:rPr>
          <w:t>утратил силу</w:t>
        </w:r>
      </w:hyperlink>
      <w:r>
        <w:t>;</w:t>
      </w:r>
    </w:p>
    <w:bookmarkEnd w:id="114"/>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61" w:history="1">
        <w:r>
          <w:rPr>
            <w:rStyle w:val="a4"/>
            <w:rFonts w:cs="Arial"/>
          </w:rPr>
          <w:t>подпункта "б" пункта 24</w:t>
        </w:r>
      </w:hyperlink>
    </w:p>
    <w:bookmarkStart w:id="115" w:name="sub_1243"/>
    <w:p w:rsidR="00AB6536" w:rsidRDefault="00AB6536">
      <w:pPr>
        <w:pStyle w:val="afb"/>
      </w:pPr>
      <w:r>
        <w:fldChar w:fldCharType="begin"/>
      </w:r>
      <w:r>
        <w:instrText>HYPERLINK "garantF1://70486392.113"</w:instrText>
      </w:r>
      <w:r>
        <w:fldChar w:fldCharType="separate"/>
      </w:r>
      <w:r>
        <w:rPr>
          <w:rStyle w:val="a4"/>
          <w:rFonts w:cs="Arial"/>
        </w:rPr>
        <w:t>Постановлением</w:t>
      </w:r>
      <w:r>
        <w:fldChar w:fldCharType="end"/>
      </w:r>
      <w:r>
        <w:t xml:space="preserve"> Правительства РФ от 10 февраля 2014 г. N 95 подпункт "в" изложен в новой редакции</w:t>
      </w:r>
    </w:p>
    <w:bookmarkEnd w:id="115"/>
    <w:p w:rsidR="00AB6536" w:rsidRDefault="00AB6536">
      <w:pPr>
        <w:pStyle w:val="afb"/>
      </w:pPr>
      <w:r>
        <w:fldChar w:fldCharType="begin"/>
      </w:r>
      <w:r>
        <w:instrText>HYPERLINK "garantF1://57956689.1243"</w:instrText>
      </w:r>
      <w:r>
        <w:fldChar w:fldCharType="separate"/>
      </w:r>
      <w:r>
        <w:rPr>
          <w:rStyle w:val="a4"/>
          <w:rFonts w:cs="Arial"/>
        </w:rPr>
        <w:t>См. текст подпункта в предыдущей редакции</w:t>
      </w:r>
      <w:r>
        <w:fldChar w:fldCharType="end"/>
      </w:r>
    </w:p>
    <w:p w:rsidR="00AB6536" w:rsidRDefault="00AB6536">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AB6536" w:rsidRDefault="00AB6536">
      <w:pPr>
        <w:pStyle w:val="afa"/>
        <w:rPr>
          <w:color w:val="000000"/>
          <w:sz w:val="16"/>
          <w:szCs w:val="16"/>
        </w:rPr>
      </w:pPr>
      <w:bookmarkStart w:id="116" w:name="sub_1245"/>
      <w:r>
        <w:rPr>
          <w:color w:val="000000"/>
          <w:sz w:val="16"/>
          <w:szCs w:val="16"/>
        </w:rPr>
        <w:t>Информация об изменениях:</w:t>
      </w:r>
    </w:p>
    <w:bookmarkEnd w:id="116"/>
    <w:p w:rsidR="00AB6536" w:rsidRDefault="00AB6536">
      <w:pPr>
        <w:pStyle w:val="afb"/>
      </w:pPr>
      <w:r>
        <w:fldChar w:fldCharType="begin"/>
      </w:r>
      <w:r>
        <w:instrText>HYPERLINK "garantF1://12067793.30024"</w:instrText>
      </w:r>
      <w:r>
        <w:fldChar w:fldCharType="separate"/>
      </w:r>
      <w:r>
        <w:rPr>
          <w:rStyle w:val="a4"/>
          <w:rFonts w:cs="Arial"/>
        </w:rPr>
        <w:t>Постановлением</w:t>
      </w:r>
      <w:r>
        <w:fldChar w:fldCharType="end"/>
      </w:r>
      <w:r>
        <w:t xml:space="preserve"> Правительства РФ от 15 июня 2009 г. N 492 пункт 24 дополнен подпунктом "г"</w:t>
      </w:r>
    </w:p>
    <w:p w:rsidR="00AB6536" w:rsidRDefault="00AB6536">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w:t>
      </w:r>
      <w:hyperlink r:id="rId62" w:history="1">
        <w:r>
          <w:rPr>
            <w:rStyle w:val="a4"/>
            <w:rFonts w:cs="Arial"/>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AB6536" w:rsidRDefault="00AB6536">
      <w:pPr>
        <w:pStyle w:val="afa"/>
        <w:rPr>
          <w:color w:val="000000"/>
          <w:sz w:val="16"/>
          <w:szCs w:val="16"/>
        </w:rPr>
      </w:pPr>
      <w:bookmarkStart w:id="117" w:name="sub_10241"/>
      <w:r>
        <w:rPr>
          <w:color w:val="000000"/>
          <w:sz w:val="16"/>
          <w:szCs w:val="16"/>
        </w:rPr>
        <w:lastRenderedPageBreak/>
        <w:t>Информация об изменениях:</w:t>
      </w:r>
    </w:p>
    <w:bookmarkEnd w:id="117"/>
    <w:p w:rsidR="00AB6536" w:rsidRDefault="00AB6536">
      <w:pPr>
        <w:pStyle w:val="afb"/>
      </w:pPr>
      <w:r>
        <w:fldChar w:fldCharType="begin"/>
      </w:r>
      <w:r>
        <w:instrText>HYPERLINK "garantF1://70486392.114"</w:instrText>
      </w:r>
      <w:r>
        <w:fldChar w:fldCharType="separate"/>
      </w:r>
      <w:r>
        <w:rPr>
          <w:rStyle w:val="a4"/>
          <w:rFonts w:cs="Arial"/>
        </w:rPr>
        <w:t>Постановлением</w:t>
      </w:r>
      <w:r>
        <w:fldChar w:fldCharType="end"/>
      </w:r>
      <w:r>
        <w:t xml:space="preserve"> Правительства РФ от 10 февраля 2014 г. N 95 Правила дополнены пунктом 24.1</w:t>
      </w:r>
    </w:p>
    <w:p w:rsidR="00AB6536" w:rsidRDefault="00AB6536">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AB6536" w:rsidRDefault="00AB6536">
      <w:bookmarkStart w:id="118" w:name="sub_1025"/>
      <w:r>
        <w:t xml:space="preserve">25. Необоснованное уклонение или отказ сетевой организации от заключения договора могут быть обжалованы потребителем услуг в порядке, установленном </w:t>
      </w:r>
      <w:hyperlink r:id="rId63" w:history="1">
        <w:r>
          <w:rPr>
            <w:rStyle w:val="a4"/>
            <w:rFonts w:cs="Arial"/>
          </w:rPr>
          <w:t>законодательством</w:t>
        </w:r>
      </w:hyperlink>
      <w:r>
        <w:t xml:space="preserve"> Российской Федерации.</w:t>
      </w:r>
    </w:p>
    <w:p w:rsidR="00AB6536" w:rsidRDefault="00AB6536">
      <w:bookmarkStart w:id="119" w:name="sub_1026"/>
      <w:bookmarkEnd w:id="118"/>
      <w:r>
        <w:t xml:space="preserve">26. </w:t>
      </w:r>
      <w:hyperlink r:id="rId64" w:history="1">
        <w:r>
          <w:rPr>
            <w:rStyle w:val="a4"/>
            <w:rFonts w:cs="Arial"/>
          </w:rPr>
          <w:t>Утратил силу</w:t>
        </w:r>
      </w:hyperlink>
      <w:r>
        <w:t>.</w:t>
      </w:r>
    </w:p>
    <w:bookmarkEnd w:id="119"/>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65" w:history="1">
        <w:r>
          <w:rPr>
            <w:rStyle w:val="a4"/>
            <w:rFonts w:cs="Arial"/>
          </w:rPr>
          <w:t>пункта 26</w:t>
        </w:r>
      </w:hyperlink>
    </w:p>
    <w:p w:rsidR="00AB6536" w:rsidRDefault="00AB6536">
      <w:bookmarkStart w:id="120" w:name="sub_1027"/>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sub_1018" w:history="1">
        <w:r>
          <w:rPr>
            <w:rStyle w:val="a4"/>
            <w:rFonts w:cs="Arial"/>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AB6536" w:rsidRDefault="00AB6536">
      <w:pPr>
        <w:pStyle w:val="afa"/>
        <w:rPr>
          <w:color w:val="000000"/>
          <w:sz w:val="16"/>
          <w:szCs w:val="16"/>
        </w:rPr>
      </w:pPr>
      <w:bookmarkStart w:id="121" w:name="sub_1028"/>
      <w:bookmarkEnd w:id="120"/>
      <w:r>
        <w:rPr>
          <w:color w:val="000000"/>
          <w:sz w:val="16"/>
          <w:szCs w:val="16"/>
        </w:rPr>
        <w:t>Информация об изменениях:</w:t>
      </w:r>
    </w:p>
    <w:bookmarkEnd w:id="121"/>
    <w:p w:rsidR="00AB6536" w:rsidRDefault="00AB6536">
      <w:pPr>
        <w:pStyle w:val="afb"/>
      </w:pPr>
      <w:r>
        <w:fldChar w:fldCharType="begin"/>
      </w:r>
      <w:r>
        <w:instrText>HYPERLINK "garantF1://70083216.300039"</w:instrText>
      </w:r>
      <w:r>
        <w:fldChar w:fldCharType="separate"/>
      </w:r>
      <w:r>
        <w:rPr>
          <w:rStyle w:val="a4"/>
          <w:rFonts w:cs="Arial"/>
        </w:rPr>
        <w:t>Постановлением</w:t>
      </w:r>
      <w:r>
        <w:fldChar w:fldCharType="end"/>
      </w:r>
      <w:r>
        <w:t xml:space="preserve"> Правительства РФ от 4 мая 2012 г. N 442 пункт 28 изложен в новой редакции</w:t>
      </w:r>
    </w:p>
    <w:p w:rsidR="00AB6536" w:rsidRDefault="00AB6536">
      <w:pPr>
        <w:pStyle w:val="afb"/>
      </w:pPr>
      <w:hyperlink r:id="rId66" w:history="1">
        <w:r>
          <w:rPr>
            <w:rStyle w:val="a4"/>
            <w:rFonts w:cs="Arial"/>
          </w:rPr>
          <w:t>См. текст пункта в предыдущей редакции</w:t>
        </w:r>
      </w:hyperlink>
    </w:p>
    <w:p w:rsidR="00AB6536" w:rsidRDefault="00AB6536">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AB6536" w:rsidRDefault="00AB6536">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67" w:history="1">
        <w:r>
          <w:rPr>
            <w:rStyle w:val="a4"/>
            <w:rFonts w:cs="Arial"/>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AB6536" w:rsidRDefault="00AB6536">
      <w:pPr>
        <w:pStyle w:val="afa"/>
        <w:rPr>
          <w:color w:val="000000"/>
          <w:sz w:val="16"/>
          <w:szCs w:val="16"/>
        </w:rPr>
      </w:pPr>
      <w:bookmarkStart w:id="122" w:name="sub_1029"/>
      <w:r>
        <w:rPr>
          <w:color w:val="000000"/>
          <w:sz w:val="16"/>
          <w:szCs w:val="16"/>
        </w:rPr>
        <w:t>Информация об изменениях:</w:t>
      </w:r>
    </w:p>
    <w:bookmarkEnd w:id="122"/>
    <w:p w:rsidR="00AB6536" w:rsidRDefault="00AB6536">
      <w:pPr>
        <w:pStyle w:val="afb"/>
      </w:pPr>
      <w:r>
        <w:fldChar w:fldCharType="begin"/>
      </w:r>
      <w:r>
        <w:instrText>HYPERLINK "garantF1://70083216.300039"</w:instrText>
      </w:r>
      <w:r>
        <w:fldChar w:fldCharType="separate"/>
      </w:r>
      <w:r>
        <w:rPr>
          <w:rStyle w:val="a4"/>
          <w:rFonts w:cs="Arial"/>
        </w:rPr>
        <w:t>Постановлением</w:t>
      </w:r>
      <w:r>
        <w:fldChar w:fldCharType="end"/>
      </w:r>
      <w:r>
        <w:t xml:space="preserve"> Правительства РФ от 4 мая 2012 г. N 442 пункт 29 изложен в новой редакции</w:t>
      </w:r>
    </w:p>
    <w:p w:rsidR="00AB6536" w:rsidRDefault="00AB6536">
      <w:pPr>
        <w:pStyle w:val="afb"/>
      </w:pPr>
      <w:hyperlink r:id="rId68" w:history="1">
        <w:r>
          <w:rPr>
            <w:rStyle w:val="a4"/>
            <w:rFonts w:cs="Arial"/>
          </w:rPr>
          <w:t>См. текст пункта в предыдущей редакции</w:t>
        </w:r>
      </w:hyperlink>
    </w:p>
    <w:p w:rsidR="00AB6536" w:rsidRDefault="00AB6536">
      <w:r>
        <w:t xml:space="preserve">29. Сетевая организация в порядке и по основаниям, указанным в </w:t>
      </w:r>
      <w:hyperlink r:id="rId69" w:history="1">
        <w:r>
          <w:rPr>
            <w:rStyle w:val="a4"/>
            <w:rFonts w:cs="Arial"/>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AB6536" w:rsidRDefault="00AB6536">
      <w:bookmarkStart w:id="123" w:name="sub_1030"/>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bookmarkEnd w:id="123"/>
    <w:p w:rsidR="00AB6536" w:rsidRDefault="00AB6536"/>
    <w:p w:rsidR="00AB6536" w:rsidRDefault="00AB6536">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AB6536" w:rsidRDefault="00AB6536">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AB6536" w:rsidRDefault="00AB6536">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AB6536" w:rsidRDefault="00AB6536">
      <w:bookmarkStart w:id="124" w:name="sub_10305"/>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AB6536" w:rsidRDefault="00AB6536">
      <w:bookmarkStart w:id="125" w:name="sub_10306"/>
      <w:bookmarkEnd w:id="124"/>
      <w:r>
        <w:t>Заявитель вправе самостоятельно либо с привлечением третьих лиц произвести работы по оборудованию точки поставки приборами учета.</w:t>
      </w:r>
    </w:p>
    <w:bookmarkEnd w:id="125"/>
    <w:p w:rsidR="00AB6536" w:rsidRDefault="00AB6536">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AB6536" w:rsidRDefault="00AB6536">
      <w:bookmarkStart w:id="126" w:name="sub_1031"/>
      <w:r>
        <w:t xml:space="preserve">31. </w:t>
      </w:r>
      <w:hyperlink r:id="rId70" w:history="1">
        <w:r>
          <w:rPr>
            <w:rStyle w:val="a4"/>
            <w:rFonts w:cs="Arial"/>
          </w:rPr>
          <w:t>Утратил силу</w:t>
        </w:r>
      </w:hyperlink>
      <w:r>
        <w:t>.</w:t>
      </w:r>
    </w:p>
    <w:bookmarkEnd w:id="126"/>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71" w:history="1">
        <w:r>
          <w:rPr>
            <w:rStyle w:val="a4"/>
            <w:rFonts w:cs="Arial"/>
          </w:rPr>
          <w:t>пункта 31</w:t>
        </w:r>
      </w:hyperlink>
    </w:p>
    <w:bookmarkStart w:id="127" w:name="sub_103101"/>
    <w:p w:rsidR="00AB6536" w:rsidRDefault="00AB6536">
      <w:pPr>
        <w:pStyle w:val="afb"/>
      </w:pPr>
      <w:r>
        <w:fldChar w:fldCharType="begin"/>
      </w:r>
      <w:r>
        <w:instrText>HYPERLINK "garantF1://70083216.300041"</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31.1</w:t>
      </w:r>
    </w:p>
    <w:bookmarkEnd w:id="127"/>
    <w:p w:rsidR="00AB6536" w:rsidRDefault="00AB6536">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72" w:history="1">
        <w:r>
          <w:rPr>
            <w:rStyle w:val="a4"/>
            <w:rFonts w:cs="Arial"/>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sub_103102" w:history="1">
        <w:r>
          <w:rPr>
            <w:rStyle w:val="a4"/>
            <w:rFonts w:cs="Arial"/>
          </w:rPr>
          <w:t>пункте 31.2</w:t>
        </w:r>
      </w:hyperlink>
      <w:r>
        <w:t xml:space="preserve"> настоящих Правил случаев, вправе составить и согласовать такой акт в порядке, установленном в </w:t>
      </w:r>
      <w:hyperlink w:anchor="sub_103104" w:history="1">
        <w:r>
          <w:rPr>
            <w:rStyle w:val="a4"/>
            <w:rFonts w:cs="Arial"/>
          </w:rPr>
          <w:t>пункте 31.4</w:t>
        </w:r>
      </w:hyperlink>
      <w:r>
        <w:t xml:space="preserve"> настоящих Правил, как до заключения договора, так и после его заключения.</w:t>
      </w:r>
    </w:p>
    <w:p w:rsidR="00AB6536" w:rsidRDefault="00AB6536">
      <w:pPr>
        <w:pStyle w:val="afa"/>
        <w:rPr>
          <w:color w:val="000000"/>
          <w:sz w:val="16"/>
          <w:szCs w:val="16"/>
        </w:rPr>
      </w:pPr>
      <w:bookmarkStart w:id="128" w:name="sub_103102"/>
      <w:r>
        <w:rPr>
          <w:color w:val="000000"/>
          <w:sz w:val="16"/>
          <w:szCs w:val="16"/>
        </w:rPr>
        <w:t>Информация об изменениях:</w:t>
      </w:r>
    </w:p>
    <w:bookmarkEnd w:id="128"/>
    <w:p w:rsidR="00AB6536" w:rsidRDefault="00AB6536">
      <w:pPr>
        <w:pStyle w:val="afb"/>
      </w:pPr>
      <w:r>
        <w:fldChar w:fldCharType="begin"/>
      </w:r>
      <w:r>
        <w:instrText>HYPERLINK "garantF1://70083216.300041"</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31.2</w:t>
      </w:r>
    </w:p>
    <w:p w:rsidR="00AB6536" w:rsidRDefault="00AB6536">
      <w:r>
        <w:lastRenderedPageBreak/>
        <w:t>31.2. Акт согласования технологической и (или) аварийной брони может быть изменен:</w:t>
      </w:r>
    </w:p>
    <w:p w:rsidR="00AB6536" w:rsidRDefault="00AB6536">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AB6536" w:rsidRDefault="00AB6536">
      <w:r>
        <w:t>б) при изменении технологического процесса осуществляемой с использованием энергопринимающих устройств деятельности;</w:t>
      </w:r>
    </w:p>
    <w:p w:rsidR="00AB6536" w:rsidRDefault="00AB6536">
      <w:r>
        <w:t>в) в других случаях, которые определяются при составлении акта.</w:t>
      </w:r>
    </w:p>
    <w:p w:rsidR="00AB6536" w:rsidRDefault="00AB6536">
      <w:pPr>
        <w:pStyle w:val="afa"/>
        <w:rPr>
          <w:color w:val="000000"/>
          <w:sz w:val="16"/>
          <w:szCs w:val="16"/>
        </w:rPr>
      </w:pPr>
      <w:bookmarkStart w:id="129" w:name="sub_103103"/>
      <w:r>
        <w:rPr>
          <w:color w:val="000000"/>
          <w:sz w:val="16"/>
          <w:szCs w:val="16"/>
        </w:rPr>
        <w:t>Информация об изменениях:</w:t>
      </w:r>
    </w:p>
    <w:bookmarkEnd w:id="129"/>
    <w:p w:rsidR="00AB6536" w:rsidRDefault="00AB6536">
      <w:pPr>
        <w:pStyle w:val="afb"/>
      </w:pPr>
      <w:r>
        <w:fldChar w:fldCharType="begin"/>
      </w:r>
      <w:r>
        <w:instrText>HYPERLINK "garantF1://70083216.300041"</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31.3</w:t>
      </w:r>
    </w:p>
    <w:p w:rsidR="00AB6536" w:rsidRDefault="00AB6536">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AB6536" w:rsidRDefault="00AB6536">
      <w:pPr>
        <w:pStyle w:val="afa"/>
        <w:rPr>
          <w:color w:val="000000"/>
          <w:sz w:val="16"/>
          <w:szCs w:val="16"/>
        </w:rPr>
      </w:pPr>
      <w:bookmarkStart w:id="130" w:name="sub_103104"/>
      <w:r>
        <w:rPr>
          <w:color w:val="000000"/>
          <w:sz w:val="16"/>
          <w:szCs w:val="16"/>
        </w:rPr>
        <w:t>Информация об изменениях:</w:t>
      </w:r>
    </w:p>
    <w:bookmarkEnd w:id="130"/>
    <w:p w:rsidR="00AB6536" w:rsidRDefault="00AB6536">
      <w:pPr>
        <w:pStyle w:val="afb"/>
      </w:pPr>
      <w:r>
        <w:fldChar w:fldCharType="begin"/>
      </w:r>
      <w:r>
        <w:instrText>HYPERLINK "garantF1://70083216.300041"</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31.4</w:t>
      </w:r>
    </w:p>
    <w:p w:rsidR="00AB6536" w:rsidRDefault="00AB6536">
      <w:r>
        <w:t xml:space="preserve">31.4. Потребитель, указанный в </w:t>
      </w:r>
      <w:hyperlink w:anchor="sub_103101" w:history="1">
        <w:r>
          <w:rPr>
            <w:rStyle w:val="a4"/>
            <w:rFonts w:cs="Arial"/>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AB6536" w:rsidRDefault="00AB6536">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AB6536" w:rsidRDefault="00AB6536">
      <w: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AB6536" w:rsidRDefault="00AB6536">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w:t>
      </w:r>
      <w:r>
        <w:lastRenderedPageBreak/>
        <w:t>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AB6536" w:rsidRDefault="00AB6536">
      <w:pPr>
        <w:pStyle w:val="afa"/>
        <w:rPr>
          <w:color w:val="000000"/>
          <w:sz w:val="16"/>
          <w:szCs w:val="16"/>
        </w:rPr>
      </w:pPr>
      <w:bookmarkStart w:id="131" w:name="sub_103105"/>
      <w:r>
        <w:rPr>
          <w:color w:val="000000"/>
          <w:sz w:val="16"/>
          <w:szCs w:val="16"/>
        </w:rPr>
        <w:t>Информация об изменениях:</w:t>
      </w:r>
    </w:p>
    <w:bookmarkEnd w:id="131"/>
    <w:p w:rsidR="00AB6536" w:rsidRDefault="00AB6536">
      <w:pPr>
        <w:pStyle w:val="afb"/>
      </w:pPr>
      <w:r>
        <w:fldChar w:fldCharType="begin"/>
      </w:r>
      <w:r>
        <w:instrText>HYPERLINK "garantF1://70083216.300041"</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31.5</w:t>
      </w:r>
    </w:p>
    <w:p w:rsidR="00AB6536" w:rsidRDefault="00AB6536">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AB6536" w:rsidRDefault="00AB6536">
      <w:bookmarkStart w:id="132" w:name="sub_1031051"/>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73" w:history="1">
        <w:r>
          <w:rPr>
            <w:rStyle w:val="a4"/>
            <w:rFonts w:cs="Arial"/>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AB6536" w:rsidRDefault="00AB6536">
      <w:bookmarkStart w:id="133" w:name="sub_1031052"/>
      <w:bookmarkEnd w:id="132"/>
      <w:r>
        <w:t>б) о сроке восстановления энергоснабжения энергопринимающих устройств, в отношении которых заключен договор.</w:t>
      </w:r>
    </w:p>
    <w:p w:rsidR="00AB6536" w:rsidRDefault="00AB6536">
      <w:pPr>
        <w:pStyle w:val="afa"/>
        <w:rPr>
          <w:color w:val="000000"/>
          <w:sz w:val="16"/>
          <w:szCs w:val="16"/>
        </w:rPr>
      </w:pPr>
      <w:bookmarkStart w:id="134" w:name="sub_103106"/>
      <w:bookmarkEnd w:id="133"/>
      <w:r>
        <w:rPr>
          <w:color w:val="000000"/>
          <w:sz w:val="16"/>
          <w:szCs w:val="16"/>
        </w:rPr>
        <w:t>Информация об изменениях:</w:t>
      </w:r>
    </w:p>
    <w:bookmarkEnd w:id="134"/>
    <w:p w:rsidR="00AB6536" w:rsidRDefault="00AB6536">
      <w:pPr>
        <w:pStyle w:val="afb"/>
      </w:pPr>
      <w:r>
        <w:fldChar w:fldCharType="begin"/>
      </w:r>
      <w:r>
        <w:instrText>HYPERLINK "garantF1://70083216.300041"</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31.6</w:t>
      </w:r>
    </w:p>
    <w:p w:rsidR="00AB6536" w:rsidRDefault="00AB6536">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AB6536" w:rsidRDefault="00AB6536">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AB6536" w:rsidRDefault="00AB6536">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AB6536" w:rsidRDefault="00AB6536">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B6536" w:rsidRDefault="00AB6536">
      <w:r>
        <w:lastRenderedPageBreak/>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sub_40001" w:history="1">
        <w:r>
          <w:rPr>
            <w:rStyle w:val="a4"/>
            <w:rFonts w:cs="Arial"/>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B6536" w:rsidRDefault="00AB6536">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AB6536" w:rsidRDefault="00AB6536">
      <w:pPr>
        <w:pStyle w:val="afa"/>
        <w:rPr>
          <w:color w:val="000000"/>
          <w:sz w:val="16"/>
          <w:szCs w:val="16"/>
        </w:rPr>
      </w:pPr>
      <w:bookmarkStart w:id="135" w:name="sub_1032"/>
      <w:r>
        <w:rPr>
          <w:color w:val="000000"/>
          <w:sz w:val="16"/>
          <w:szCs w:val="16"/>
        </w:rPr>
        <w:t>Информация об изменениях:</w:t>
      </w:r>
    </w:p>
    <w:bookmarkEnd w:id="135"/>
    <w:p w:rsidR="00AB6536" w:rsidRDefault="00AB6536">
      <w:pPr>
        <w:pStyle w:val="afb"/>
      </w:pPr>
      <w:r>
        <w:fldChar w:fldCharType="begin"/>
      </w:r>
      <w:r>
        <w:instrText>HYPERLINK "garantF1://70341582.1011"</w:instrText>
      </w:r>
      <w:r>
        <w:fldChar w:fldCharType="separate"/>
      </w:r>
      <w:r>
        <w:rPr>
          <w:rStyle w:val="a4"/>
          <w:rFonts w:cs="Arial"/>
        </w:rPr>
        <w:t>Постановлением</w:t>
      </w:r>
      <w:r>
        <w:fldChar w:fldCharType="end"/>
      </w:r>
      <w:r>
        <w:t xml:space="preserve"> Правительства РФ от 26 августа 2013 г. N 737 в пункт 32 внесены изменения</w:t>
      </w:r>
    </w:p>
    <w:p w:rsidR="00AB6536" w:rsidRDefault="00AB6536">
      <w:pPr>
        <w:pStyle w:val="afb"/>
      </w:pPr>
      <w:hyperlink r:id="rId74" w:history="1">
        <w:r>
          <w:rPr>
            <w:rStyle w:val="a4"/>
            <w:rFonts w:cs="Arial"/>
          </w:rPr>
          <w:t>См. текст пункта в предыдущей редакции</w:t>
        </w:r>
      </w:hyperlink>
    </w:p>
    <w:p w:rsidR="00AB6536" w:rsidRDefault="00AB6536">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AB6536" w:rsidRDefault="00AB6536">
      <w:bookmarkStart w:id="136" w:name="sub_10322"/>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AB6536" w:rsidRDefault="00AB6536">
      <w:bookmarkStart w:id="137" w:name="sub_103202"/>
      <w:bookmarkEnd w:id="136"/>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bookmarkEnd w:id="137"/>
    <w:p w:rsidR="00AB6536" w:rsidRDefault="00AB6536">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AB6536" w:rsidRDefault="00AB6536">
      <w:bookmarkStart w:id="138" w:name="sub_10324"/>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AB6536" w:rsidRDefault="00AB6536">
      <w:pPr>
        <w:pStyle w:val="afa"/>
        <w:rPr>
          <w:color w:val="000000"/>
          <w:sz w:val="16"/>
          <w:szCs w:val="16"/>
        </w:rPr>
      </w:pPr>
      <w:bookmarkStart w:id="139" w:name="sub_1033"/>
      <w:bookmarkEnd w:id="138"/>
      <w:r>
        <w:rPr>
          <w:color w:val="000000"/>
          <w:sz w:val="16"/>
          <w:szCs w:val="16"/>
        </w:rPr>
        <w:t>Информация об изменениях:</w:t>
      </w:r>
    </w:p>
    <w:bookmarkEnd w:id="139"/>
    <w:p w:rsidR="00AB6536" w:rsidRDefault="00AB6536">
      <w:pPr>
        <w:pStyle w:val="afb"/>
      </w:pPr>
      <w:r>
        <w:fldChar w:fldCharType="begin"/>
      </w:r>
      <w:r>
        <w:instrText>HYPERLINK "garantF1://70319290.2001"</w:instrText>
      </w:r>
      <w:r>
        <w:fldChar w:fldCharType="separate"/>
      </w:r>
      <w:r>
        <w:rPr>
          <w:rStyle w:val="a4"/>
          <w:rFonts w:cs="Arial"/>
        </w:rPr>
        <w:t>Постановлением</w:t>
      </w:r>
      <w:r>
        <w:fldChar w:fldCharType="end"/>
      </w:r>
      <w:r>
        <w:t xml:space="preserve"> Правительства РФ от 20 июля 2013 г. N 610 в пункт 34 внесены изменения</w:t>
      </w:r>
    </w:p>
    <w:p w:rsidR="00AB6536" w:rsidRDefault="00AB6536">
      <w:pPr>
        <w:pStyle w:val="afb"/>
      </w:pPr>
      <w:hyperlink r:id="rId75" w:history="1">
        <w:r>
          <w:rPr>
            <w:rStyle w:val="a4"/>
            <w:rFonts w:cs="Arial"/>
          </w:rPr>
          <w:t>См. текст пункта в предыдущей редакции</w:t>
        </w:r>
      </w:hyperlink>
    </w:p>
    <w:p w:rsidR="00AB6536" w:rsidRDefault="00AB6536">
      <w: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w:t>
      </w:r>
      <w:hyperlink r:id="rId76" w:history="1">
        <w:r>
          <w:rPr>
            <w:rStyle w:val="a4"/>
            <w:rFonts w:cs="Arial"/>
          </w:rPr>
          <w:t>федеральным органом</w:t>
        </w:r>
      </w:hyperlink>
      <w:r>
        <w:t xml:space="preserve"> исполнительной власти, </w:t>
      </w:r>
      <w:hyperlink w:anchor="sub_1033" w:history="1">
        <w:r>
          <w:rPr>
            <w:rStyle w:val="a4"/>
            <w:rFonts w:cs="Arial"/>
          </w:rPr>
          <w:t>осуществляющим</w:t>
        </w:r>
      </w:hyperlink>
      <w:r>
        <w:t xml:space="preserve">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w:t>
      </w:r>
      <w:r>
        <w:lastRenderedPageBreak/>
        <w:t>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AB6536" w:rsidRDefault="00AB6536"/>
    <w:p w:rsidR="00AB6536" w:rsidRDefault="00AB6536">
      <w:pPr>
        <w:pStyle w:val="1"/>
      </w:pPr>
      <w:bookmarkStart w:id="140" w:name="sub_1210"/>
      <w:r>
        <w:t>III. Порядок заключения и исполнения договоров между сетевыми организациями</w:t>
      </w:r>
    </w:p>
    <w:bookmarkEnd w:id="140"/>
    <w:p w:rsidR="00AB6536" w:rsidRDefault="00AB6536"/>
    <w:p w:rsidR="00AB6536" w:rsidRDefault="00AB6536">
      <w:pPr>
        <w:pStyle w:val="afa"/>
        <w:rPr>
          <w:color w:val="000000"/>
          <w:sz w:val="16"/>
          <w:szCs w:val="16"/>
        </w:rPr>
      </w:pPr>
      <w:bookmarkStart w:id="141" w:name="sub_1034"/>
      <w:r>
        <w:rPr>
          <w:color w:val="000000"/>
          <w:sz w:val="16"/>
          <w:szCs w:val="16"/>
        </w:rPr>
        <w:t>Информация об изменениях:</w:t>
      </w:r>
    </w:p>
    <w:bookmarkEnd w:id="141"/>
    <w:p w:rsidR="00AB6536" w:rsidRDefault="00AB6536">
      <w:pPr>
        <w:pStyle w:val="afb"/>
      </w:pPr>
      <w:r>
        <w:fldChar w:fldCharType="begin"/>
      </w:r>
      <w:r>
        <w:instrText>HYPERLINK "garantF1://70083216.300042"</w:instrText>
      </w:r>
      <w:r>
        <w:fldChar w:fldCharType="separate"/>
      </w:r>
      <w:r>
        <w:rPr>
          <w:rStyle w:val="a4"/>
          <w:rFonts w:cs="Arial"/>
        </w:rPr>
        <w:t>Постановлением</w:t>
      </w:r>
      <w:r>
        <w:fldChar w:fldCharType="end"/>
      </w:r>
      <w:r>
        <w:t xml:space="preserve"> Правительства РФ от 4 мая 2012 г. N 442 в пункт 34 внесены изменения</w:t>
      </w:r>
    </w:p>
    <w:p w:rsidR="00AB6536" w:rsidRDefault="00AB6536">
      <w:pPr>
        <w:pStyle w:val="afb"/>
      </w:pPr>
      <w:hyperlink r:id="rId77" w:history="1">
        <w:r>
          <w:rPr>
            <w:rStyle w:val="a4"/>
            <w:rFonts w:cs="Arial"/>
          </w:rPr>
          <w:t>См. текст пункта в предыдущей редакции</w:t>
        </w:r>
      </w:hyperlink>
    </w:p>
    <w:p w:rsidR="00AB6536" w:rsidRDefault="00AB6536">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sub_1041" w:history="1">
        <w:r>
          <w:rPr>
            <w:rStyle w:val="a4"/>
            <w:rFonts w:cs="Arial"/>
          </w:rPr>
          <w:t>пунктом 41</w:t>
        </w:r>
      </w:hyperlink>
      <w:r>
        <w:t xml:space="preserve"> настоящих Правил.</w:t>
      </w:r>
    </w:p>
    <w:p w:rsidR="00AB6536" w:rsidRDefault="00AB6536">
      <w:bookmarkStart w:id="142" w:name="sub_1035"/>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bookmarkEnd w:id="142"/>
    <w:p w:rsidR="00AB6536" w:rsidRDefault="00AB6536">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AB6536" w:rsidRDefault="00AB6536">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AB6536" w:rsidRDefault="00AB6536">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AB6536" w:rsidRDefault="00AB6536">
      <w:bookmarkStart w:id="143" w:name="sub_1036"/>
      <w:r>
        <w:t>36. Сетевая организация не вправе отказать смежной сетевой организации в заключении договора.</w:t>
      </w:r>
    </w:p>
    <w:bookmarkEnd w:id="143"/>
    <w:p w:rsidR="00AB6536" w:rsidRDefault="00AB6536">
      <w:r>
        <w:t xml:space="preserve">Договоры между смежными сетевыми организациями заключаются в соответствии с </w:t>
      </w:r>
      <w:hyperlink r:id="rId78" w:history="1">
        <w:r>
          <w:rPr>
            <w:rStyle w:val="a4"/>
            <w:rFonts w:cs="Arial"/>
          </w:rPr>
          <w:t>гражданским законодательством</w:t>
        </w:r>
      </w:hyperlink>
      <w:r>
        <w:t xml:space="preserve"> Российской Федерации и </w:t>
      </w:r>
      <w:hyperlink r:id="rId79" w:history="1">
        <w:r>
          <w:rPr>
            <w:rStyle w:val="a4"/>
            <w:rFonts w:cs="Arial"/>
          </w:rPr>
          <w:t>законодательством</w:t>
        </w:r>
      </w:hyperlink>
      <w:r>
        <w:t xml:space="preserve"> Российской Федерации об электроэнергетике с учетом особенностей, установленных настоящими Правилами.</w:t>
      </w:r>
    </w:p>
    <w:p w:rsidR="00AB6536" w:rsidRDefault="00AB6536">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AB6536" w:rsidRDefault="00AB6536">
      <w:pPr>
        <w:pStyle w:val="afa"/>
        <w:rPr>
          <w:color w:val="000000"/>
          <w:sz w:val="16"/>
          <w:szCs w:val="16"/>
        </w:rPr>
      </w:pPr>
      <w:bookmarkStart w:id="144" w:name="sub_1037"/>
      <w:r>
        <w:rPr>
          <w:color w:val="000000"/>
          <w:sz w:val="16"/>
          <w:szCs w:val="16"/>
        </w:rPr>
        <w:t>Информация об изменениях:</w:t>
      </w:r>
    </w:p>
    <w:bookmarkEnd w:id="144"/>
    <w:p w:rsidR="00AB6536" w:rsidRDefault="00AB6536">
      <w:pPr>
        <w:pStyle w:val="afb"/>
      </w:pPr>
      <w:r>
        <w:fldChar w:fldCharType="begin"/>
      </w:r>
      <w:r>
        <w:instrText>HYPERLINK "garantF1://70083216.300043"</w:instrText>
      </w:r>
      <w:r>
        <w:fldChar w:fldCharType="separate"/>
      </w:r>
      <w:r>
        <w:rPr>
          <w:rStyle w:val="a4"/>
          <w:rFonts w:cs="Arial"/>
        </w:rPr>
        <w:t>Постановлением</w:t>
      </w:r>
      <w:r>
        <w:fldChar w:fldCharType="end"/>
      </w:r>
      <w:r>
        <w:t xml:space="preserve"> Правительства РФ от 4 мая 2012 г. N 442 в пункт 37 внесены </w:t>
      </w:r>
      <w:r>
        <w:lastRenderedPageBreak/>
        <w:t>изменения</w:t>
      </w:r>
    </w:p>
    <w:p w:rsidR="00AB6536" w:rsidRDefault="00AB6536">
      <w:pPr>
        <w:pStyle w:val="afb"/>
      </w:pPr>
      <w:hyperlink r:id="rId80" w:history="1">
        <w:r>
          <w:rPr>
            <w:rStyle w:val="a4"/>
            <w:rFonts w:cs="Arial"/>
          </w:rPr>
          <w:t>См. текст пункта в предыдущей редакции</w:t>
        </w:r>
      </w:hyperlink>
    </w:p>
    <w:p w:rsidR="00AB6536" w:rsidRDefault="00AB6536">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AB6536" w:rsidRDefault="00AB6536">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AB6536" w:rsidRDefault="00AB6536">
      <w:bookmarkStart w:id="145" w:name="sub_3703"/>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AB6536" w:rsidRDefault="00AB6536">
      <w:bookmarkStart w:id="146" w:name="sub_1038"/>
      <w:bookmarkEnd w:id="145"/>
      <w:r>
        <w:t>38. Договор между смежными сетевыми организациями должен содержать следующие существенные условия:</w:t>
      </w:r>
    </w:p>
    <w:p w:rsidR="00AB6536" w:rsidRDefault="00AB6536">
      <w:pPr>
        <w:pStyle w:val="afa"/>
        <w:rPr>
          <w:color w:val="000000"/>
          <w:sz w:val="16"/>
          <w:szCs w:val="16"/>
        </w:rPr>
      </w:pPr>
      <w:bookmarkStart w:id="147" w:name="sub_1381"/>
      <w:bookmarkEnd w:id="146"/>
      <w:r>
        <w:rPr>
          <w:color w:val="000000"/>
          <w:sz w:val="16"/>
          <w:szCs w:val="16"/>
        </w:rPr>
        <w:t>Информация об изменениях:</w:t>
      </w:r>
    </w:p>
    <w:bookmarkEnd w:id="147"/>
    <w:p w:rsidR="00AB6536" w:rsidRDefault="00AB6536">
      <w:pPr>
        <w:pStyle w:val="afb"/>
      </w:pPr>
      <w:r>
        <w:fldChar w:fldCharType="begin"/>
      </w:r>
      <w:r>
        <w:instrText>HYPERLINK "garantF1://70083216.300044"</w:instrText>
      </w:r>
      <w:r>
        <w:fldChar w:fldCharType="separate"/>
      </w:r>
      <w:r>
        <w:rPr>
          <w:rStyle w:val="a4"/>
          <w:rFonts w:cs="Arial"/>
        </w:rPr>
        <w:t>Постановлением</w:t>
      </w:r>
      <w:r>
        <w:fldChar w:fldCharType="end"/>
      </w:r>
      <w:r>
        <w:t xml:space="preserve"> Правительства РФ от 4 мая 2012 г. N 442 в подпункт "а" внесены изменения</w:t>
      </w:r>
    </w:p>
    <w:p w:rsidR="00AB6536" w:rsidRDefault="00AB6536">
      <w:pPr>
        <w:pStyle w:val="afb"/>
      </w:pPr>
      <w:hyperlink r:id="rId81" w:history="1">
        <w:r>
          <w:rPr>
            <w:rStyle w:val="a4"/>
            <w:rFonts w:cs="Arial"/>
          </w:rPr>
          <w:t>См. текст подпункта в предыдущей редакции</w:t>
        </w:r>
      </w:hyperlink>
    </w:p>
    <w:p w:rsidR="00AB6536" w:rsidRDefault="00AB6536">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AB6536" w:rsidRDefault="00AB6536">
      <w:bookmarkStart w:id="148" w:name="sub_1382"/>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AB6536" w:rsidRDefault="00AB6536">
      <w:pPr>
        <w:pStyle w:val="afa"/>
        <w:rPr>
          <w:color w:val="000000"/>
          <w:sz w:val="16"/>
          <w:szCs w:val="16"/>
        </w:rPr>
      </w:pPr>
      <w:bookmarkStart w:id="149" w:name="sub_10382"/>
      <w:bookmarkEnd w:id="148"/>
      <w:r>
        <w:rPr>
          <w:color w:val="000000"/>
          <w:sz w:val="16"/>
          <w:szCs w:val="16"/>
        </w:rPr>
        <w:t>Информация об изменениях:</w:t>
      </w:r>
    </w:p>
    <w:bookmarkEnd w:id="149"/>
    <w:p w:rsidR="00AB6536" w:rsidRDefault="00AB6536">
      <w:pPr>
        <w:pStyle w:val="afb"/>
      </w:pPr>
      <w:r>
        <w:fldChar w:fldCharType="begin"/>
      </w:r>
      <w:r>
        <w:instrText>HYPERLINK "garantF1://70608570.1012"</w:instrText>
      </w:r>
      <w:r>
        <w:fldChar w:fldCharType="separate"/>
      </w:r>
      <w:r>
        <w:rPr>
          <w:rStyle w:val="a4"/>
          <w:rFonts w:cs="Arial"/>
        </w:rPr>
        <w:t>Постановлением</w:t>
      </w:r>
      <w:r>
        <w:fldChar w:fldCharType="end"/>
      </w:r>
      <w:r>
        <w:t xml:space="preserve"> Правительства РФ от 31 июля 2014 г. N 740 пункт 38 дополнен подпунктом "б.1"</w:t>
      </w:r>
    </w:p>
    <w:p w:rsidR="00AB6536" w:rsidRDefault="00AB6536">
      <w:r>
        <w:t>б.1) величина заявленной мощности, определяемая по соглашению сторон;</w:t>
      </w:r>
    </w:p>
    <w:p w:rsidR="00AB6536" w:rsidRDefault="00AB6536">
      <w:bookmarkStart w:id="150" w:name="sub_1383"/>
      <w:r>
        <w:t xml:space="preserve">в) порядок осуществления расчетов за оказанные услуги с учетом положений </w:t>
      </w:r>
      <w:hyperlink w:anchor="sub_1041" w:history="1">
        <w:r>
          <w:rPr>
            <w:rStyle w:val="a4"/>
            <w:rFonts w:cs="Arial"/>
          </w:rPr>
          <w:t>пункта 41</w:t>
        </w:r>
      </w:hyperlink>
      <w:r>
        <w:t xml:space="preserve"> настоящих Правил;</w:t>
      </w:r>
    </w:p>
    <w:p w:rsidR="00AB6536" w:rsidRDefault="00AB6536">
      <w:bookmarkStart w:id="151" w:name="sub_1384"/>
      <w:bookmarkEnd w:id="150"/>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AB6536" w:rsidRDefault="00AB6536">
      <w:pPr>
        <w:pStyle w:val="afa"/>
        <w:rPr>
          <w:color w:val="000000"/>
          <w:sz w:val="16"/>
          <w:szCs w:val="16"/>
        </w:rPr>
      </w:pPr>
      <w:bookmarkStart w:id="152" w:name="sub_1385"/>
      <w:bookmarkEnd w:id="151"/>
      <w:r>
        <w:rPr>
          <w:color w:val="000000"/>
          <w:sz w:val="16"/>
          <w:szCs w:val="16"/>
        </w:rPr>
        <w:t>Информация об изменениях:</w:t>
      </w:r>
    </w:p>
    <w:bookmarkEnd w:id="152"/>
    <w:p w:rsidR="00AB6536" w:rsidRDefault="00AB6536">
      <w:pPr>
        <w:pStyle w:val="afb"/>
      </w:pPr>
      <w:r>
        <w:fldChar w:fldCharType="begin"/>
      </w:r>
      <w:r>
        <w:instrText>HYPERLINK "garantF1://91582.2"</w:instrText>
      </w:r>
      <w:r>
        <w:fldChar w:fldCharType="separate"/>
      </w:r>
      <w:r>
        <w:rPr>
          <w:rStyle w:val="a4"/>
          <w:rFonts w:cs="Arial"/>
        </w:rPr>
        <w:t>Постановлением</w:t>
      </w:r>
      <w:r>
        <w:fldChar w:fldCharType="end"/>
      </w:r>
      <w:r>
        <w:t xml:space="preserve"> Правительства РФ от 26 июля 2007 г. N 484 в подпункт "д" внесены изменения</w:t>
      </w:r>
    </w:p>
    <w:p w:rsidR="00AB6536" w:rsidRDefault="00AB6536">
      <w:pPr>
        <w:pStyle w:val="afb"/>
      </w:pPr>
      <w:hyperlink r:id="rId82" w:history="1">
        <w:r>
          <w:rPr>
            <w:rStyle w:val="a4"/>
            <w:rFonts w:cs="Arial"/>
          </w:rPr>
          <w:t>См. текст пункта в предыдущей редакции</w:t>
        </w:r>
      </w:hyperlink>
    </w:p>
    <w:p w:rsidR="00AB6536" w:rsidRDefault="00AB6536">
      <w: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w:t>
      </w:r>
      <w:r>
        <w:lastRenderedPageBreak/>
        <w:t xml:space="preserve">сторон при выполнении таких изменений и ремонтных работ с учетом </w:t>
      </w:r>
      <w:hyperlink r:id="rId83" w:history="1">
        <w:r>
          <w:rPr>
            <w:rStyle w:val="a4"/>
            <w:rFonts w:cs="Arial"/>
          </w:rPr>
          <w:t>Правил</w:t>
        </w:r>
      </w:hyperlink>
      <w:r>
        <w:t xml:space="preserve"> вывода объектов электроэнергетики в ремонт и из эксплуатации, утвержденных </w:t>
      </w:r>
      <w:hyperlink r:id="rId84" w:history="1">
        <w:r>
          <w:rPr>
            <w:rStyle w:val="a4"/>
            <w:rFonts w:cs="Arial"/>
          </w:rPr>
          <w:t>постановлением</w:t>
        </w:r>
      </w:hyperlink>
      <w:r>
        <w:t xml:space="preserve"> Правительства Российской Федерации от 26 июля 2007 г. N 484;</w:t>
      </w:r>
    </w:p>
    <w:p w:rsidR="00AB6536" w:rsidRDefault="00AB6536">
      <w:pPr>
        <w:pStyle w:val="afa"/>
        <w:rPr>
          <w:color w:val="000000"/>
          <w:sz w:val="16"/>
          <w:szCs w:val="16"/>
        </w:rPr>
      </w:pPr>
      <w:bookmarkStart w:id="153" w:name="sub_1386"/>
      <w:r>
        <w:rPr>
          <w:color w:val="000000"/>
          <w:sz w:val="16"/>
          <w:szCs w:val="16"/>
        </w:rPr>
        <w:t>Информация об изменениях:</w:t>
      </w:r>
    </w:p>
    <w:bookmarkEnd w:id="153"/>
    <w:p w:rsidR="00AB6536" w:rsidRDefault="00AB6536">
      <w:pPr>
        <w:pStyle w:val="afb"/>
      </w:pPr>
      <w:r>
        <w:fldChar w:fldCharType="begin"/>
      </w:r>
      <w:r>
        <w:instrText>HYPERLINK "garantF1://12074023.2004"</w:instrText>
      </w:r>
      <w:r>
        <w:fldChar w:fldCharType="separate"/>
      </w:r>
      <w:r>
        <w:rPr>
          <w:rStyle w:val="a4"/>
          <w:rFonts w:cs="Arial"/>
        </w:rPr>
        <w:t>Постановлением</w:t>
      </w:r>
      <w:r>
        <w:fldChar w:fldCharType="end"/>
      </w:r>
      <w:r>
        <w:t xml:space="preserve"> Правительства РФ от 3 марта 2010 г. N 117 пункт 38 дополнен подпунктом "е"</w:t>
      </w:r>
    </w:p>
    <w:p w:rsidR="00AB6536" w:rsidRDefault="00AB6536">
      <w: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AB6536" w:rsidRDefault="00AB6536"/>
    <w:p w:rsidR="00AB6536" w:rsidRDefault="00AB6536">
      <w:pPr>
        <w:pStyle w:val="afa"/>
        <w:rPr>
          <w:color w:val="000000"/>
          <w:sz w:val="16"/>
          <w:szCs w:val="16"/>
        </w:rPr>
      </w:pPr>
      <w:bookmarkStart w:id="154" w:name="sub_1387"/>
      <w:r>
        <w:rPr>
          <w:color w:val="000000"/>
          <w:sz w:val="16"/>
          <w:szCs w:val="16"/>
        </w:rPr>
        <w:t>Информация об изменениях:</w:t>
      </w:r>
    </w:p>
    <w:bookmarkEnd w:id="154"/>
    <w:p w:rsidR="00AB6536" w:rsidRDefault="00AB6536">
      <w:pPr>
        <w:pStyle w:val="afb"/>
      </w:pPr>
      <w:r>
        <w:fldChar w:fldCharType="begin"/>
      </w:r>
      <w:r>
        <w:instrText>HYPERLINK "garantF1://12074023.2004"</w:instrText>
      </w:r>
      <w:r>
        <w:fldChar w:fldCharType="separate"/>
      </w:r>
      <w:r>
        <w:rPr>
          <w:rStyle w:val="a4"/>
          <w:rFonts w:cs="Arial"/>
        </w:rPr>
        <w:t>Постановлением</w:t>
      </w:r>
      <w:r>
        <w:fldChar w:fldCharType="end"/>
      </w:r>
      <w:r>
        <w:t xml:space="preserve"> Правительства РФ от 3 марта 2010 г. N 117 пункт 38 дополнен подпунктом "ж"</w:t>
      </w:r>
    </w:p>
    <w:p w:rsidR="00AB6536" w:rsidRDefault="00AB6536">
      <w:pPr>
        <w:pStyle w:val="afb"/>
      </w:pPr>
    </w:p>
    <w:p w:rsidR="00AB6536" w:rsidRDefault="00AB6536">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AB6536" w:rsidRDefault="00AB6536">
      <w:pPr>
        <w:pStyle w:val="afa"/>
        <w:rPr>
          <w:color w:val="000000"/>
          <w:sz w:val="16"/>
          <w:szCs w:val="16"/>
        </w:rPr>
      </w:pPr>
      <w:bookmarkStart w:id="155" w:name="sub_1388"/>
      <w:r>
        <w:rPr>
          <w:color w:val="000000"/>
          <w:sz w:val="16"/>
          <w:szCs w:val="16"/>
        </w:rPr>
        <w:t>Информация об изменениях:</w:t>
      </w:r>
    </w:p>
    <w:bookmarkEnd w:id="155"/>
    <w:p w:rsidR="00AB6536" w:rsidRDefault="00AB6536">
      <w:pPr>
        <w:pStyle w:val="afb"/>
      </w:pPr>
      <w:r>
        <w:fldChar w:fldCharType="begin"/>
      </w:r>
      <w:r>
        <w:instrText>HYPERLINK "garantF1://70083216.300045"</w:instrText>
      </w:r>
      <w:r>
        <w:fldChar w:fldCharType="separate"/>
      </w:r>
      <w:r>
        <w:rPr>
          <w:rStyle w:val="a4"/>
          <w:rFonts w:cs="Arial"/>
        </w:rPr>
        <w:t>Постановлением</w:t>
      </w:r>
      <w:r>
        <w:fldChar w:fldCharType="end"/>
      </w:r>
      <w:r>
        <w:t xml:space="preserve"> Правительства РФ от 4 мая 2012 г. N 442 пункт 38 дополнен подпунктом "з"</w:t>
      </w:r>
    </w:p>
    <w:p w:rsidR="00AB6536" w:rsidRDefault="00AB6536">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85" w:history="1">
        <w:r>
          <w:rPr>
            <w:rStyle w:val="a4"/>
            <w:rFonts w:cs="Arial"/>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AB6536" w:rsidRDefault="00AB6536">
      <w:pPr>
        <w:pStyle w:val="afa"/>
        <w:rPr>
          <w:color w:val="000000"/>
          <w:sz w:val="16"/>
          <w:szCs w:val="16"/>
        </w:rPr>
      </w:pPr>
      <w:bookmarkStart w:id="156" w:name="sub_1039"/>
      <w:r>
        <w:rPr>
          <w:color w:val="000000"/>
          <w:sz w:val="16"/>
          <w:szCs w:val="16"/>
        </w:rPr>
        <w:t>Информация об изменениях:</w:t>
      </w:r>
    </w:p>
    <w:bookmarkEnd w:id="156"/>
    <w:p w:rsidR="00AB6536" w:rsidRDefault="00AB6536">
      <w:pPr>
        <w:pStyle w:val="afb"/>
      </w:pPr>
      <w:r>
        <w:fldChar w:fldCharType="begin"/>
      </w:r>
      <w:r>
        <w:instrText>HYPERLINK "garantF1://70083216.300046"</w:instrText>
      </w:r>
      <w:r>
        <w:fldChar w:fldCharType="separate"/>
      </w:r>
      <w:r>
        <w:rPr>
          <w:rStyle w:val="a4"/>
          <w:rFonts w:cs="Arial"/>
        </w:rPr>
        <w:t>Постановлением</w:t>
      </w:r>
      <w:r>
        <w:fldChar w:fldCharType="end"/>
      </w:r>
      <w:r>
        <w:t xml:space="preserve"> Правительства РФ от 4 мая 2012 г. N 442 в пункт 39 внесены изменения</w:t>
      </w:r>
    </w:p>
    <w:p w:rsidR="00AB6536" w:rsidRDefault="00AB6536">
      <w:pPr>
        <w:pStyle w:val="afb"/>
      </w:pPr>
      <w:hyperlink r:id="rId86" w:history="1">
        <w:r>
          <w:rPr>
            <w:rStyle w:val="a4"/>
            <w:rFonts w:cs="Arial"/>
          </w:rPr>
          <w:t>См. текст пункта в предыдущей редакции</w:t>
        </w:r>
      </w:hyperlink>
    </w:p>
    <w:p w:rsidR="00AB6536" w:rsidRDefault="00AB6536">
      <w:r>
        <w:t xml:space="preserve">39. Договором между смежными сетевыми организациями также должны быть </w:t>
      </w:r>
      <w:r>
        <w:lastRenderedPageBreak/>
        <w:t>урегулированы следующие условия:</w:t>
      </w:r>
    </w:p>
    <w:p w:rsidR="00AB6536" w:rsidRDefault="00AB6536">
      <w:bookmarkStart w:id="157" w:name="sub_1391"/>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AB6536" w:rsidRDefault="00AB6536">
      <w:bookmarkStart w:id="158" w:name="sub_1392"/>
      <w:bookmarkEnd w:id="157"/>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AB6536" w:rsidRDefault="00AB6536">
      <w:bookmarkStart w:id="159" w:name="sub_1393"/>
      <w:bookmarkEnd w:id="158"/>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AB6536" w:rsidRDefault="00AB6536">
      <w:bookmarkStart w:id="160" w:name="sub_1394"/>
      <w:bookmarkEnd w:id="159"/>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AB6536" w:rsidRDefault="00AB6536">
      <w:bookmarkStart w:id="161" w:name="sub_1395"/>
      <w:bookmarkEnd w:id="160"/>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AB6536" w:rsidRDefault="00AB6536">
      <w:bookmarkStart w:id="162" w:name="sub_1396"/>
      <w:bookmarkEnd w:id="161"/>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AB6536" w:rsidRDefault="00AB6536">
      <w:bookmarkStart w:id="163" w:name="sub_1040"/>
      <w:bookmarkEnd w:id="162"/>
      <w:r>
        <w:t>40. Сетевые организации при исполнении предусмотренного настоящим разделом договора обязаны:</w:t>
      </w:r>
    </w:p>
    <w:p w:rsidR="00AB6536" w:rsidRDefault="00AB6536">
      <w:bookmarkStart w:id="164" w:name="sub_1401"/>
      <w:bookmarkEnd w:id="163"/>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AB6536" w:rsidRDefault="00AB6536">
      <w:bookmarkStart w:id="165" w:name="sub_1402"/>
      <w:bookmarkEnd w:id="164"/>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AB6536" w:rsidRDefault="00AB6536">
      <w:bookmarkStart w:id="166" w:name="sub_1403"/>
      <w:bookmarkEnd w:id="165"/>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AB6536" w:rsidRDefault="00AB6536">
      <w:bookmarkStart w:id="167" w:name="sub_1041"/>
      <w:bookmarkEnd w:id="166"/>
      <w:r>
        <w:t>41. Потребитель услуг по договору между смежными сетевыми организациями определяется следующим образом:</w:t>
      </w:r>
    </w:p>
    <w:p w:rsidR="00AB6536" w:rsidRDefault="00AB6536">
      <w:bookmarkStart w:id="168" w:name="sub_1411"/>
      <w:bookmarkEnd w:id="167"/>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AB6536" w:rsidRDefault="00AB6536">
      <w:bookmarkStart w:id="169" w:name="sub_1412"/>
      <w:bookmarkEnd w:id="168"/>
      <w:r>
        <w:t xml:space="preserve">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w:t>
      </w:r>
      <w:r>
        <w:lastRenderedPageBreak/>
        <w:t>электрическую сеть;</w:t>
      </w:r>
    </w:p>
    <w:p w:rsidR="00AB6536" w:rsidRDefault="00AB6536">
      <w:pPr>
        <w:pStyle w:val="afa"/>
        <w:rPr>
          <w:color w:val="000000"/>
          <w:sz w:val="16"/>
          <w:szCs w:val="16"/>
        </w:rPr>
      </w:pPr>
      <w:bookmarkStart w:id="170" w:name="sub_1413"/>
      <w:bookmarkEnd w:id="169"/>
      <w:r>
        <w:rPr>
          <w:color w:val="000000"/>
          <w:sz w:val="16"/>
          <w:szCs w:val="16"/>
        </w:rPr>
        <w:t>Информация об изменениях:</w:t>
      </w:r>
    </w:p>
    <w:bookmarkEnd w:id="170"/>
    <w:p w:rsidR="00AB6536" w:rsidRDefault="00AB6536">
      <w:pPr>
        <w:pStyle w:val="afb"/>
      </w:pPr>
      <w:r>
        <w:fldChar w:fldCharType="begin"/>
      </w:r>
      <w:r>
        <w:instrText>HYPERLINK "garantF1://70083216.300047"</w:instrText>
      </w:r>
      <w:r>
        <w:fldChar w:fldCharType="separate"/>
      </w:r>
      <w:r>
        <w:rPr>
          <w:rStyle w:val="a4"/>
          <w:rFonts w:cs="Arial"/>
        </w:rPr>
        <w:t>Постановлением</w:t>
      </w:r>
      <w:r>
        <w:fldChar w:fldCharType="end"/>
      </w:r>
      <w:r>
        <w:t xml:space="preserve"> Правительства РФ от 4 мая 2012 г. N 442 в подпункт "в" внесены изменения</w:t>
      </w:r>
    </w:p>
    <w:p w:rsidR="00AB6536" w:rsidRDefault="00AB6536">
      <w:pPr>
        <w:pStyle w:val="afb"/>
      </w:pPr>
      <w:hyperlink r:id="rId87" w:history="1">
        <w:r>
          <w:rPr>
            <w:rStyle w:val="a4"/>
            <w:rFonts w:cs="Arial"/>
          </w:rPr>
          <w:t>См. текст подпункта в предыдущей редакции</w:t>
        </w:r>
      </w:hyperlink>
    </w:p>
    <w:p w:rsidR="00AB6536" w:rsidRDefault="00AB6536">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AB6536" w:rsidRDefault="00AB6536">
      <w:bookmarkStart w:id="171" w:name="sub_1414"/>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bookmarkEnd w:id="171"/>
    <w:p w:rsidR="00AB6536" w:rsidRDefault="00AB6536"/>
    <w:p w:rsidR="00AB6536" w:rsidRDefault="00AB6536">
      <w:pPr>
        <w:pStyle w:val="afa"/>
        <w:rPr>
          <w:color w:val="000000"/>
          <w:sz w:val="16"/>
          <w:szCs w:val="16"/>
        </w:rPr>
      </w:pPr>
      <w:bookmarkStart w:id="172" w:name="sub_1042"/>
      <w:r>
        <w:rPr>
          <w:color w:val="000000"/>
          <w:sz w:val="16"/>
          <w:szCs w:val="16"/>
        </w:rPr>
        <w:t>Информация об изменениях:</w:t>
      </w:r>
    </w:p>
    <w:bookmarkEnd w:id="172"/>
    <w:p w:rsidR="00AB6536" w:rsidRDefault="00AB6536">
      <w:pPr>
        <w:pStyle w:val="afb"/>
      </w:pPr>
      <w:r>
        <w:fldChar w:fldCharType="begin"/>
      </w:r>
      <w:r>
        <w:instrText>HYPERLINK "garantF1://71024818.10012"</w:instrText>
      </w:r>
      <w:r>
        <w:fldChar w:fldCharType="separate"/>
      </w:r>
      <w:r>
        <w:rPr>
          <w:rStyle w:val="a4"/>
          <w:rFonts w:cs="Arial"/>
        </w:rPr>
        <w:t>Постановлением</w:t>
      </w:r>
      <w:r>
        <w:fldChar w:fldCharType="end"/>
      </w:r>
      <w:r>
        <w:t xml:space="preserve"> Правительства РФ от 7 июля 2015 г. N 680 в пункт 42 внесены изменения</w:t>
      </w:r>
    </w:p>
    <w:p w:rsidR="00AB6536" w:rsidRDefault="00AB6536">
      <w:pPr>
        <w:pStyle w:val="afb"/>
      </w:pPr>
      <w:hyperlink r:id="rId88" w:history="1">
        <w:r>
          <w:rPr>
            <w:rStyle w:val="a4"/>
            <w:rFonts w:cs="Arial"/>
          </w:rPr>
          <w:t>См. текст пункта в предыдущей редакции</w:t>
        </w:r>
      </w:hyperlink>
    </w:p>
    <w:p w:rsidR="00AB6536" w:rsidRDefault="00AB6536">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AB6536" w:rsidRDefault="00AB6536">
      <w:bookmarkStart w:id="173" w:name="sub_10422"/>
      <w:r>
        <w:t xml:space="preserve">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w:t>
      </w:r>
      <w:hyperlink r:id="rId89" w:history="1">
        <w:r>
          <w:rPr>
            <w:rStyle w:val="a4"/>
            <w:rFonts w:cs="Arial"/>
          </w:rPr>
          <w:t>методическими указаниями</w:t>
        </w:r>
      </w:hyperlink>
      <w:r>
        <w:t>,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AB6536" w:rsidRDefault="00AB6536">
      <w:bookmarkStart w:id="174" w:name="sub_10423"/>
      <w:bookmarkEnd w:id="173"/>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w:t>
      </w:r>
      <w:r>
        <w:lastRenderedPageBreak/>
        <w:t xml:space="preserve">потребляемой на собственные нужды, определяются в порядке, предусмотренном </w:t>
      </w:r>
      <w:hyperlink w:anchor="sub_10151" w:history="1">
        <w:r>
          <w:rPr>
            <w:rStyle w:val="a4"/>
            <w:rFonts w:cs="Arial"/>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AB6536" w:rsidRDefault="00AB6536">
      <w:bookmarkStart w:id="175" w:name="sub_10424"/>
      <w:bookmarkEnd w:id="174"/>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bookmarkEnd w:id="175"/>
    <w:p w:rsidR="00AB6536" w:rsidRDefault="00AB6536"/>
    <w:p w:rsidR="00AB6536" w:rsidRDefault="00AB6536">
      <w:pPr>
        <w:pStyle w:val="1"/>
      </w:pPr>
      <w:bookmarkStart w:id="176" w:name="sub_1300"/>
      <w:r>
        <w:t>IV. Порядок доступа к электрическим сетям в условиях их ограниченной пропускной способности</w:t>
      </w:r>
    </w:p>
    <w:bookmarkEnd w:id="176"/>
    <w:p w:rsidR="00AB6536" w:rsidRDefault="00AB6536"/>
    <w:p w:rsidR="00AB6536" w:rsidRDefault="00AB6536">
      <w:pPr>
        <w:pStyle w:val="afa"/>
        <w:rPr>
          <w:color w:val="000000"/>
          <w:sz w:val="16"/>
          <w:szCs w:val="16"/>
        </w:rPr>
      </w:pPr>
      <w:bookmarkStart w:id="177" w:name="sub_1043"/>
      <w:r>
        <w:rPr>
          <w:color w:val="000000"/>
          <w:sz w:val="16"/>
          <w:szCs w:val="16"/>
        </w:rPr>
        <w:t>Информация об изменениях:</w:t>
      </w:r>
    </w:p>
    <w:bookmarkEnd w:id="177"/>
    <w:p w:rsidR="00AB6536" w:rsidRDefault="00AB6536">
      <w:pPr>
        <w:pStyle w:val="afb"/>
      </w:pPr>
      <w:r>
        <w:fldChar w:fldCharType="begin"/>
      </w:r>
      <w:r>
        <w:instrText>HYPERLINK "garantF1://70083216.300048"</w:instrText>
      </w:r>
      <w:r>
        <w:fldChar w:fldCharType="separate"/>
      </w:r>
      <w:r>
        <w:rPr>
          <w:rStyle w:val="a4"/>
          <w:rFonts w:cs="Arial"/>
        </w:rPr>
        <w:t>Постановлением</w:t>
      </w:r>
      <w:r>
        <w:fldChar w:fldCharType="end"/>
      </w:r>
      <w:r>
        <w:t xml:space="preserve"> Правительства РФ от 4 мая 2012 г. N 442 в пункт 43 внесены изменения</w:t>
      </w:r>
    </w:p>
    <w:p w:rsidR="00AB6536" w:rsidRDefault="00AB6536">
      <w:pPr>
        <w:pStyle w:val="afb"/>
      </w:pPr>
      <w:hyperlink r:id="rId90" w:history="1">
        <w:r>
          <w:rPr>
            <w:rStyle w:val="a4"/>
            <w:rFonts w:cs="Arial"/>
          </w:rPr>
          <w:t>См. текст пункта в предыдущей редакции</w:t>
        </w:r>
      </w:hyperlink>
    </w:p>
    <w:p w:rsidR="00AB6536" w:rsidRDefault="00AB6536">
      <w: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AB6536" w:rsidRDefault="00AB6536">
      <w:bookmarkStart w:id="178" w:name="sub_10432"/>
      <w:r>
        <w:t xml:space="preserve">Ограничение права на получение электрической энергии, приводящее к дефициту мощности, возможно только в соответствии с </w:t>
      </w:r>
      <w:hyperlink r:id="rId91" w:history="1">
        <w:r>
          <w:rPr>
            <w:rStyle w:val="a4"/>
            <w:rFonts w:cs="Arial"/>
          </w:rPr>
          <w:t>Правилами</w:t>
        </w:r>
      </w:hyperlink>
      <w:r>
        <w:t xml:space="preserve"> полного и (или) частичного ограничения режима потребления электрической энергии.</w:t>
      </w:r>
    </w:p>
    <w:bookmarkEnd w:id="178"/>
    <w:p w:rsidR="00AB6536" w:rsidRDefault="00AB6536">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AB6536" w:rsidRDefault="00AB6536">
      <w:bookmarkStart w:id="179" w:name="sub_1044"/>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AB6536" w:rsidRDefault="00AB6536">
      <w:bookmarkStart w:id="180" w:name="sub_1045"/>
      <w:bookmarkEnd w:id="179"/>
      <w: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bookmarkEnd w:id="180"/>
    <w:p w:rsidR="00AB6536" w:rsidRDefault="00AB6536">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AB6536" w:rsidRDefault="00AB6536"/>
    <w:p w:rsidR="00AB6536" w:rsidRDefault="00AB6536">
      <w:pPr>
        <w:pStyle w:val="1"/>
      </w:pPr>
      <w:bookmarkStart w:id="181" w:name="sub_1400"/>
      <w:r>
        <w:lastRenderedPageBreak/>
        <w:t>V. Порядок установления тарифов на услуги по передаче электрической энергии, предусматривающий учет степени использования мощности электрической сети</w:t>
      </w:r>
    </w:p>
    <w:bookmarkEnd w:id="181"/>
    <w:p w:rsidR="00AB6536" w:rsidRDefault="00AB6536"/>
    <w:p w:rsidR="00AB6536" w:rsidRDefault="00AB6536">
      <w:bookmarkStart w:id="182" w:name="sub_1046"/>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AB6536" w:rsidRDefault="00AB6536">
      <w:pPr>
        <w:pStyle w:val="afa"/>
        <w:rPr>
          <w:color w:val="000000"/>
          <w:sz w:val="16"/>
          <w:szCs w:val="16"/>
        </w:rPr>
      </w:pPr>
      <w:bookmarkStart w:id="183" w:name="sub_1047"/>
      <w:bookmarkEnd w:id="182"/>
      <w:r>
        <w:rPr>
          <w:color w:val="000000"/>
          <w:sz w:val="16"/>
          <w:szCs w:val="16"/>
        </w:rPr>
        <w:t>Информация об изменениях:</w:t>
      </w:r>
    </w:p>
    <w:bookmarkEnd w:id="183"/>
    <w:p w:rsidR="00AB6536" w:rsidRDefault="00AB6536">
      <w:pPr>
        <w:pStyle w:val="afb"/>
      </w:pPr>
      <w:r>
        <w:fldChar w:fldCharType="begin"/>
      </w:r>
      <w:r>
        <w:instrText>HYPERLINK "garantF1://71082976.25"</w:instrText>
      </w:r>
      <w:r>
        <w:fldChar w:fldCharType="separate"/>
      </w:r>
      <w:r>
        <w:rPr>
          <w:rStyle w:val="a4"/>
          <w:rFonts w:cs="Arial"/>
        </w:rPr>
        <w:t>Постановлением</w:t>
      </w:r>
      <w:r>
        <w:fldChar w:fldCharType="end"/>
      </w:r>
      <w:r>
        <w:t xml:space="preserve"> Правительства РФ от 4 сентября 2015 г. N 941 в пункт 47 внесены изменения</w:t>
      </w:r>
    </w:p>
    <w:p w:rsidR="00AB6536" w:rsidRDefault="00AB6536">
      <w:pPr>
        <w:pStyle w:val="afb"/>
      </w:pPr>
      <w:hyperlink r:id="rId92" w:history="1">
        <w:r>
          <w:rPr>
            <w:rStyle w:val="a4"/>
            <w:rFonts w:cs="Arial"/>
          </w:rPr>
          <w:t>См. текст пункта в предыдущей редакции</w:t>
        </w:r>
      </w:hyperlink>
    </w:p>
    <w:p w:rsidR="00AB6536" w:rsidRDefault="00AB6536">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AB6536" w:rsidRDefault="00AB6536">
      <w:bookmarkStart w:id="184" w:name="sub_10472"/>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sub_1038" w:history="1">
        <w:r>
          <w:rPr>
            <w:rStyle w:val="a4"/>
            <w:rFonts w:cs="Arial"/>
          </w:rPr>
          <w:t>пунктом 38</w:t>
        </w:r>
      </w:hyperlink>
      <w:r>
        <w:t xml:space="preserve"> настоящих Правил;</w:t>
      </w:r>
    </w:p>
    <w:p w:rsidR="00AB6536" w:rsidRDefault="00AB6536">
      <w:bookmarkStart w:id="185" w:name="sub_10473"/>
      <w:bookmarkEnd w:id="184"/>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sub_10151" w:history="1">
        <w:r>
          <w:rPr>
            <w:rStyle w:val="a4"/>
            <w:rFonts w:cs="Arial"/>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AB6536" w:rsidRDefault="00AB6536">
      <w:pPr>
        <w:pStyle w:val="afa"/>
        <w:rPr>
          <w:color w:val="000000"/>
          <w:sz w:val="16"/>
          <w:szCs w:val="16"/>
        </w:rPr>
      </w:pPr>
      <w:bookmarkStart w:id="186" w:name="sub_1048"/>
      <w:bookmarkEnd w:id="185"/>
      <w:r>
        <w:rPr>
          <w:color w:val="000000"/>
          <w:sz w:val="16"/>
          <w:szCs w:val="16"/>
        </w:rPr>
        <w:t>Информация об изменениях:</w:t>
      </w:r>
    </w:p>
    <w:bookmarkEnd w:id="186"/>
    <w:p w:rsidR="00AB6536" w:rsidRDefault="00AB6536">
      <w:pPr>
        <w:pStyle w:val="afb"/>
      </w:pPr>
      <w:r>
        <w:fldChar w:fldCharType="begin"/>
      </w:r>
      <w:r>
        <w:instrText>HYPERLINK "garantF1://70083216.300050"</w:instrText>
      </w:r>
      <w:r>
        <w:fldChar w:fldCharType="separate"/>
      </w:r>
      <w:r>
        <w:rPr>
          <w:rStyle w:val="a4"/>
          <w:rFonts w:cs="Arial"/>
        </w:rPr>
        <w:t>Постановлением</w:t>
      </w:r>
      <w:r>
        <w:fldChar w:fldCharType="end"/>
      </w:r>
      <w:r>
        <w:t xml:space="preserve"> Правительства РФ от 4 мая 2012 г. N 442 в пункт 48 внесены изменения</w:t>
      </w:r>
    </w:p>
    <w:p w:rsidR="00AB6536" w:rsidRDefault="00AB6536">
      <w:pPr>
        <w:pStyle w:val="afb"/>
      </w:pPr>
      <w:hyperlink r:id="rId93" w:history="1">
        <w:r>
          <w:rPr>
            <w:rStyle w:val="a4"/>
            <w:rFonts w:cs="Arial"/>
          </w:rPr>
          <w:t>См. текст пункта в предыдущей редакции</w:t>
        </w:r>
      </w:hyperlink>
    </w:p>
    <w:p w:rsidR="00AB6536" w:rsidRDefault="00AB6536">
      <w:r>
        <w:t xml:space="preserve">48. Тарифы на услуги по передаче электрической энергии устанавливаются в соответствии с </w:t>
      </w:r>
      <w:hyperlink r:id="rId94" w:history="1">
        <w:r>
          <w:rPr>
            <w:rStyle w:val="a4"/>
            <w:rFonts w:cs="Arial"/>
          </w:rPr>
          <w:t>Основами ценообразования</w:t>
        </w:r>
      </w:hyperlink>
      <w:r>
        <w:t xml:space="preserve"> в области регулируемых цен (тарифов) в электроэнергетике и </w:t>
      </w:r>
      <w:hyperlink r:id="rId95" w:history="1">
        <w:r>
          <w:rPr>
            <w:rStyle w:val="a4"/>
            <w:rFonts w:cs="Arial"/>
          </w:rPr>
          <w:t>Правилами</w:t>
        </w:r>
      </w:hyperlink>
      <w:r>
        <w:t xml:space="preserve"> государственного регулирования (пересмотра, применения) цен (тарифов) в электроэнергетике, с учетом </w:t>
      </w:r>
      <w:hyperlink w:anchor="sub_1042" w:history="1">
        <w:r>
          <w:rPr>
            <w:rStyle w:val="a4"/>
            <w:rFonts w:cs="Arial"/>
          </w:rPr>
          <w:t>пункта 42</w:t>
        </w:r>
      </w:hyperlink>
      <w:r>
        <w:t xml:space="preserve"> настоящих Правил.</w:t>
      </w:r>
    </w:p>
    <w:p w:rsidR="00AB6536" w:rsidRDefault="00AB6536">
      <w:bookmarkStart w:id="187" w:name="sub_10482"/>
      <w:r>
        <w:t xml:space="preserve">Абзац второй </w:t>
      </w:r>
      <w:hyperlink r:id="rId96" w:history="1">
        <w:r>
          <w:rPr>
            <w:rStyle w:val="a4"/>
            <w:rFonts w:cs="Arial"/>
          </w:rPr>
          <w:t>утратил силу</w:t>
        </w:r>
      </w:hyperlink>
      <w:r>
        <w:t>.</w:t>
      </w:r>
    </w:p>
    <w:bookmarkEnd w:id="187"/>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97" w:history="1">
        <w:r>
          <w:rPr>
            <w:rStyle w:val="a4"/>
            <w:rFonts w:cs="Arial"/>
          </w:rPr>
          <w:t>абзаца второго пункта 48</w:t>
        </w:r>
      </w:hyperlink>
    </w:p>
    <w:p w:rsidR="00AB6536" w:rsidRDefault="00AB6536">
      <w:bookmarkStart w:id="188" w:name="sub_1049"/>
      <w: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w:t>
      </w:r>
      <w:r>
        <w:lastRenderedPageBreak/>
        <w:t>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bookmarkEnd w:id="188"/>
    <w:p w:rsidR="00AB6536" w:rsidRDefault="00AB6536">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AB6536" w:rsidRDefault="00AB6536"/>
    <w:p w:rsidR="00AB6536" w:rsidRDefault="00AB6536">
      <w:pPr>
        <w:pStyle w:val="1"/>
      </w:pPr>
      <w:bookmarkStart w:id="189" w:name="sub_1500"/>
      <w:r>
        <w:t>VI. Порядок определения потерь в электрических сетях и оплаты этих потерь</w:t>
      </w:r>
    </w:p>
    <w:bookmarkEnd w:id="189"/>
    <w:p w:rsidR="00AB6536" w:rsidRDefault="00AB6536"/>
    <w:p w:rsidR="00AB6536" w:rsidRDefault="00AB6536">
      <w:bookmarkStart w:id="190" w:name="sub_1050"/>
      <w: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bookmarkEnd w:id="190"/>
    <w:p w:rsidR="00AB6536" w:rsidRDefault="00AB6536"/>
    <w:p w:rsidR="00AB6536" w:rsidRDefault="00AB6536">
      <w:pPr>
        <w:pStyle w:val="afa"/>
        <w:rPr>
          <w:color w:val="000000"/>
          <w:sz w:val="16"/>
          <w:szCs w:val="16"/>
        </w:rPr>
      </w:pPr>
      <w:bookmarkStart w:id="191" w:name="sub_1051"/>
      <w:r>
        <w:rPr>
          <w:color w:val="000000"/>
          <w:sz w:val="16"/>
          <w:szCs w:val="16"/>
        </w:rPr>
        <w:t>Информация об изменениях:</w:t>
      </w:r>
    </w:p>
    <w:bookmarkEnd w:id="191"/>
    <w:p w:rsidR="00AB6536" w:rsidRDefault="00AB6536">
      <w:pPr>
        <w:pStyle w:val="afb"/>
      </w:pPr>
      <w:r>
        <w:fldChar w:fldCharType="begin"/>
      </w:r>
      <w:r>
        <w:instrText>HYPERLINK "garantF1://12067793.30025"</w:instrText>
      </w:r>
      <w:r>
        <w:fldChar w:fldCharType="separate"/>
      </w:r>
      <w:r>
        <w:rPr>
          <w:rStyle w:val="a4"/>
          <w:rFonts w:cs="Arial"/>
        </w:rPr>
        <w:t>Постановлением</w:t>
      </w:r>
      <w:r>
        <w:fldChar w:fldCharType="end"/>
      </w:r>
      <w:r>
        <w:t xml:space="preserve"> Правительства РФ от 15 июня 2009 г. N 492 в пункт 51 внесены изменения</w:t>
      </w:r>
    </w:p>
    <w:p w:rsidR="00AB6536" w:rsidRDefault="00AB6536">
      <w:pPr>
        <w:pStyle w:val="afb"/>
      </w:pPr>
      <w:hyperlink r:id="rId98" w:history="1">
        <w:r>
          <w:rPr>
            <w:rStyle w:val="a4"/>
            <w:rFonts w:cs="Arial"/>
          </w:rPr>
          <w:t>См. текст пункта в предыдущей редакции</w:t>
        </w:r>
      </w:hyperlink>
    </w:p>
    <w:p w:rsidR="00AB6536" w:rsidRDefault="00AB6536">
      <w:pPr>
        <w:pStyle w:val="afb"/>
      </w:pPr>
    </w:p>
    <w:p w:rsidR="00AB6536" w:rsidRDefault="00AB6536">
      <w: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AB6536" w:rsidRDefault="00AB6536">
      <w:bookmarkStart w:id="192" w:name="sub_10512"/>
      <w: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w:t>
      </w:r>
      <w:hyperlink r:id="rId99" w:history="1">
        <w:r>
          <w:rPr>
            <w:rStyle w:val="a4"/>
            <w:rFonts w:cs="Arial"/>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bookmarkEnd w:id="192"/>
    <w:p w:rsidR="00AB6536" w:rsidRDefault="00AB6536"/>
    <w:p w:rsidR="00AB6536" w:rsidRDefault="00AB6536">
      <w:pPr>
        <w:pStyle w:val="afa"/>
        <w:rPr>
          <w:color w:val="000000"/>
          <w:sz w:val="16"/>
          <w:szCs w:val="16"/>
        </w:rPr>
      </w:pPr>
      <w:bookmarkStart w:id="193" w:name="sub_1052"/>
      <w:r>
        <w:rPr>
          <w:color w:val="000000"/>
          <w:sz w:val="16"/>
          <w:szCs w:val="16"/>
        </w:rPr>
        <w:t>Информация об изменениях:</w:t>
      </w:r>
    </w:p>
    <w:bookmarkEnd w:id="193"/>
    <w:p w:rsidR="00AB6536" w:rsidRDefault="00AB6536">
      <w:pPr>
        <w:pStyle w:val="afb"/>
      </w:pPr>
      <w:r>
        <w:fldChar w:fldCharType="begin"/>
      </w:r>
      <w:r>
        <w:instrText>HYPERLINK "garantF1://12067793.30026"</w:instrText>
      </w:r>
      <w:r>
        <w:fldChar w:fldCharType="separate"/>
      </w:r>
      <w:r>
        <w:rPr>
          <w:rStyle w:val="a4"/>
          <w:rFonts w:cs="Arial"/>
        </w:rPr>
        <w:t>Постановлением</w:t>
      </w:r>
      <w:r>
        <w:fldChar w:fldCharType="end"/>
      </w:r>
      <w:r>
        <w:t xml:space="preserve"> Правительства РФ от 15 июня 2009 г. N 492 в пункт 52 внесены изменения</w:t>
      </w:r>
    </w:p>
    <w:p w:rsidR="00AB6536" w:rsidRDefault="00AB6536">
      <w:pPr>
        <w:pStyle w:val="afb"/>
      </w:pPr>
      <w:hyperlink r:id="rId100" w:history="1">
        <w:r>
          <w:rPr>
            <w:rStyle w:val="a4"/>
            <w:rFonts w:cs="Arial"/>
          </w:rPr>
          <w:t>См. текст пункта в предыдущей редакции</w:t>
        </w:r>
      </w:hyperlink>
    </w:p>
    <w:p w:rsidR="00AB6536" w:rsidRDefault="00AB6536">
      <w:pPr>
        <w:pStyle w:val="afb"/>
      </w:pPr>
    </w:p>
    <w:p w:rsidR="00AB6536" w:rsidRDefault="00AB6536">
      <w:r>
        <w:t xml:space="preserve">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w:t>
      </w:r>
      <w:r>
        <w:lastRenderedPageBreak/>
        <w:t>избежания их двойного учета.</w:t>
      </w:r>
    </w:p>
    <w:p w:rsidR="00AB6536" w:rsidRDefault="00AB6536">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AB6536" w:rsidRDefault="00AB6536">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AB6536" w:rsidRDefault="00AB6536">
      <w:pPr>
        <w:pStyle w:val="afa"/>
        <w:rPr>
          <w:color w:val="000000"/>
          <w:sz w:val="16"/>
          <w:szCs w:val="16"/>
        </w:rPr>
      </w:pPr>
      <w:bookmarkStart w:id="194" w:name="sub_1053"/>
      <w:r>
        <w:rPr>
          <w:color w:val="000000"/>
          <w:sz w:val="16"/>
          <w:szCs w:val="16"/>
        </w:rPr>
        <w:t>Информация об изменениях:</w:t>
      </w:r>
    </w:p>
    <w:bookmarkEnd w:id="194"/>
    <w:p w:rsidR="00AB6536" w:rsidRDefault="00AB6536">
      <w:pPr>
        <w:pStyle w:val="afb"/>
      </w:pPr>
      <w:r>
        <w:fldChar w:fldCharType="begin"/>
      </w:r>
      <w:r>
        <w:instrText>HYPERLINK "garantF1://70409358.1011"</w:instrText>
      </w:r>
      <w:r>
        <w:fldChar w:fldCharType="separate"/>
      </w:r>
      <w:r>
        <w:rPr>
          <w:rStyle w:val="a4"/>
          <w:rFonts w:cs="Arial"/>
        </w:rPr>
        <w:t>Постановлением</w:t>
      </w:r>
      <w:r>
        <w:fldChar w:fldCharType="end"/>
      </w:r>
      <w:r>
        <w:t xml:space="preserve"> Правительства РФ от 13 ноября 2013 г. N 1019 пункт 53 изложен в новой редакции</w:t>
      </w:r>
    </w:p>
    <w:p w:rsidR="00AB6536" w:rsidRDefault="00AB6536">
      <w:pPr>
        <w:pStyle w:val="afb"/>
      </w:pPr>
      <w:hyperlink r:id="rId101" w:history="1">
        <w:r>
          <w:rPr>
            <w:rStyle w:val="a4"/>
            <w:rFonts w:cs="Arial"/>
          </w:rPr>
          <w:t>См. текст пункта в предыдущей редакции</w:t>
        </w:r>
      </w:hyperlink>
    </w:p>
    <w:p w:rsidR="00AB6536" w:rsidRDefault="00AB6536">
      <w:r>
        <w:t xml:space="preserve">53. </w:t>
      </w:r>
      <w:hyperlink r:id="rId102" w:history="1">
        <w:r>
          <w:rPr>
            <w:rStyle w:val="a4"/>
            <w:rFonts w:cs="Arial"/>
          </w:rPr>
          <w:t>Нормативы</w:t>
        </w:r>
      </w:hyperlink>
      <w:r>
        <w:t xml:space="preserve">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103" w:history="1">
        <w:r>
          <w:rPr>
            <w:rStyle w:val="a4"/>
            <w:rFonts w:cs="Arial"/>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AB6536" w:rsidRDefault="00AB6536">
      <w:pPr>
        <w:pStyle w:val="afa"/>
        <w:rPr>
          <w:color w:val="000000"/>
          <w:sz w:val="16"/>
          <w:szCs w:val="16"/>
        </w:rPr>
      </w:pPr>
      <w:bookmarkStart w:id="195" w:name="sub_1054"/>
      <w:r>
        <w:rPr>
          <w:color w:val="000000"/>
          <w:sz w:val="16"/>
          <w:szCs w:val="16"/>
        </w:rPr>
        <w:t>Информация об изменениях:</w:t>
      </w:r>
    </w:p>
    <w:bookmarkEnd w:id="195"/>
    <w:p w:rsidR="00AB6536" w:rsidRDefault="00AB6536">
      <w:pPr>
        <w:pStyle w:val="afb"/>
      </w:pPr>
      <w:r>
        <w:fldChar w:fldCharType="begin"/>
      </w:r>
      <w:r>
        <w:instrText>HYPERLINK "garantF1://12067793.30027"</w:instrText>
      </w:r>
      <w:r>
        <w:fldChar w:fldCharType="separate"/>
      </w:r>
      <w:r>
        <w:rPr>
          <w:rStyle w:val="a4"/>
          <w:rFonts w:cs="Arial"/>
        </w:rPr>
        <w:t>Постановлением</w:t>
      </w:r>
      <w:r>
        <w:fldChar w:fldCharType="end"/>
      </w:r>
      <w:r>
        <w:t xml:space="preserve"> Правительства РФ от 15 июня 2009 г. N 492 в пункт 54 внесены изменения</w:t>
      </w:r>
    </w:p>
    <w:p w:rsidR="00AB6536" w:rsidRDefault="00AB6536">
      <w:pPr>
        <w:pStyle w:val="afb"/>
      </w:pPr>
      <w:hyperlink r:id="rId104" w:history="1">
        <w:r>
          <w:rPr>
            <w:rStyle w:val="a4"/>
            <w:rFonts w:cs="Arial"/>
          </w:rPr>
          <w:t>См. текст пункта в предыдущей редакции</w:t>
        </w:r>
      </w:hyperlink>
    </w:p>
    <w:p w:rsidR="00AB6536" w:rsidRDefault="00AB6536">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w:t>
      </w:r>
      <w:hyperlink r:id="rId105" w:history="1">
        <w:r>
          <w:rPr>
            <w:rStyle w:val="a4"/>
            <w:rFonts w:cs="Arial"/>
          </w:rPr>
          <w:t>Федеральным 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AB6536" w:rsidRDefault="00AB6536">
      <w:pPr>
        <w:pStyle w:val="afa"/>
        <w:rPr>
          <w:color w:val="000000"/>
          <w:sz w:val="16"/>
          <w:szCs w:val="16"/>
        </w:rPr>
      </w:pPr>
      <w:bookmarkStart w:id="196" w:name="sub_10541"/>
      <w:r>
        <w:rPr>
          <w:color w:val="000000"/>
          <w:sz w:val="16"/>
          <w:szCs w:val="16"/>
        </w:rPr>
        <w:t>Информация об изменениях:</w:t>
      </w:r>
    </w:p>
    <w:bookmarkEnd w:id="196"/>
    <w:p w:rsidR="00AB6536" w:rsidRDefault="00AB6536">
      <w:pPr>
        <w:pStyle w:val="afb"/>
      </w:pPr>
      <w:r>
        <w:fldChar w:fldCharType="begin"/>
      </w:r>
      <w:r>
        <w:instrText>HYPERLINK "garantF1://70409358.1012"</w:instrText>
      </w:r>
      <w:r>
        <w:fldChar w:fldCharType="separate"/>
      </w:r>
      <w:r>
        <w:rPr>
          <w:rStyle w:val="a4"/>
          <w:rFonts w:cs="Arial"/>
        </w:rPr>
        <w:t>Постановлением</w:t>
      </w:r>
      <w:r>
        <w:fldChar w:fldCharType="end"/>
      </w:r>
      <w:r>
        <w:t xml:space="preserve"> Правительства РФ от 13 ноября 2013 г. N 1019 Правила дополнены пунктом 54.1</w:t>
      </w:r>
    </w:p>
    <w:p w:rsidR="00AB6536" w:rsidRDefault="00AB6536">
      <w: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w:t>
      </w:r>
      <w:r>
        <w:lastRenderedPageBreak/>
        <w:t>(мощности)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AB6536" w:rsidRDefault="00AB6536">
      <w:pPr>
        <w:pStyle w:val="afa"/>
        <w:rPr>
          <w:color w:val="000000"/>
          <w:sz w:val="16"/>
          <w:szCs w:val="16"/>
        </w:rPr>
      </w:pPr>
      <w:bookmarkStart w:id="197" w:name="sub_1055"/>
      <w:r>
        <w:rPr>
          <w:color w:val="000000"/>
          <w:sz w:val="16"/>
          <w:szCs w:val="16"/>
        </w:rPr>
        <w:t>Информация об изменениях:</w:t>
      </w:r>
    </w:p>
    <w:bookmarkEnd w:id="197"/>
    <w:p w:rsidR="00AB6536" w:rsidRDefault="00AB6536">
      <w:pPr>
        <w:pStyle w:val="afb"/>
      </w:pPr>
      <w:r>
        <w:fldChar w:fldCharType="begin"/>
      </w:r>
      <w:r>
        <w:instrText>HYPERLINK "garantF1://70409358.1013"</w:instrText>
      </w:r>
      <w:r>
        <w:fldChar w:fldCharType="separate"/>
      </w:r>
      <w:r>
        <w:rPr>
          <w:rStyle w:val="a4"/>
          <w:rFonts w:cs="Arial"/>
        </w:rPr>
        <w:t>Постановлением</w:t>
      </w:r>
      <w:r>
        <w:fldChar w:fldCharType="end"/>
      </w:r>
      <w:r>
        <w:t xml:space="preserve"> Правительства РФ от 13 ноября 2013 г. N 1019 пункт 55 изложен в новой редакции</w:t>
      </w:r>
    </w:p>
    <w:p w:rsidR="00AB6536" w:rsidRDefault="00AB6536">
      <w:pPr>
        <w:pStyle w:val="afb"/>
      </w:pPr>
      <w:hyperlink r:id="rId106" w:history="1">
        <w:r>
          <w:rPr>
            <w:rStyle w:val="a4"/>
            <w:rFonts w:cs="Arial"/>
          </w:rPr>
          <w:t>См. текст пункта в предыдущей редакции</w:t>
        </w:r>
      </w:hyperlink>
    </w:p>
    <w:p w:rsidR="00AB6536" w:rsidRDefault="00AB6536">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AB6536" w:rsidRDefault="00AB6536">
      <w:bookmarkStart w:id="198" w:name="sub_1551"/>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AB6536" w:rsidRDefault="00AB6536">
      <w:bookmarkStart w:id="199" w:name="sub_1552"/>
      <w:bookmarkEnd w:id="198"/>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AB6536" w:rsidRDefault="00AB6536">
      <w:pPr>
        <w:pStyle w:val="afa"/>
        <w:rPr>
          <w:color w:val="000000"/>
          <w:sz w:val="16"/>
          <w:szCs w:val="16"/>
        </w:rPr>
      </w:pPr>
      <w:bookmarkStart w:id="200" w:name="sub_10551"/>
      <w:bookmarkEnd w:id="199"/>
      <w:r>
        <w:rPr>
          <w:color w:val="000000"/>
          <w:sz w:val="16"/>
          <w:szCs w:val="16"/>
        </w:rPr>
        <w:t>Информация об изменениях:</w:t>
      </w:r>
    </w:p>
    <w:bookmarkEnd w:id="200"/>
    <w:p w:rsidR="00AB6536" w:rsidRDefault="00AB6536">
      <w:pPr>
        <w:pStyle w:val="afb"/>
      </w:pPr>
      <w:r>
        <w:fldChar w:fldCharType="begin"/>
      </w:r>
      <w:r>
        <w:instrText>HYPERLINK "garantF1://71082976.26"</w:instrText>
      </w:r>
      <w:r>
        <w:fldChar w:fldCharType="separate"/>
      </w:r>
      <w:r>
        <w:rPr>
          <w:rStyle w:val="a4"/>
          <w:rFonts w:cs="Arial"/>
        </w:rPr>
        <w:t>Постановлением</w:t>
      </w:r>
      <w:r>
        <w:fldChar w:fldCharType="end"/>
      </w:r>
      <w:r>
        <w:t xml:space="preserve"> Правительства РФ от 4 сентября 2015 г. N 941 в пункт 55.1 внесены изменения</w:t>
      </w:r>
    </w:p>
    <w:p w:rsidR="00AB6536" w:rsidRDefault="00AB6536">
      <w:pPr>
        <w:pStyle w:val="afb"/>
      </w:pPr>
      <w:hyperlink r:id="rId107" w:history="1">
        <w:r>
          <w:rPr>
            <w:rStyle w:val="a4"/>
            <w:rFonts w:cs="Arial"/>
          </w:rPr>
          <w:t>См. текст пункта в предыдущей редакции</w:t>
        </w:r>
      </w:hyperlink>
    </w:p>
    <w:p w:rsidR="00AB6536" w:rsidRDefault="00AB6536">
      <w:r>
        <w:t>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фактического отпуска электрической энергии и мощности из единой национальной (общероссийской) электрической сети в течение расчетного периода в отношении потребителя,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 и ставки тарифа на услуги по передаче электрической энергии по единой национальной (общероссийской) электрической сети на оплату нормативных потерь электрической энергии при ее передаче по электрическим сетям, утвержденной Федеральной антимонопольной службой.</w:t>
      </w:r>
    </w:p>
    <w:p w:rsidR="00AB6536" w:rsidRDefault="00AB6536">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AB6536" w:rsidRDefault="00AB6536"/>
    <w:p w:rsidR="00AB6536" w:rsidRDefault="00AB6536">
      <w:pPr>
        <w:pStyle w:val="1"/>
      </w:pPr>
      <w:bookmarkStart w:id="201" w:name="sub_1600"/>
      <w:r>
        <w:t xml:space="preserve">VII. Порядок предоставления и раскрытия сетевыми организациями информации о пропускной способности электрических сетей, об их технических </w:t>
      </w:r>
      <w:r>
        <w:lastRenderedPageBreak/>
        <w:t>характеристиках и о стоимости услуг по передаче электрической энергии</w:t>
      </w:r>
    </w:p>
    <w:bookmarkEnd w:id="201"/>
    <w:p w:rsidR="00AB6536" w:rsidRDefault="00AB6536"/>
    <w:p w:rsidR="00AB6536" w:rsidRDefault="00AB6536">
      <w:bookmarkStart w:id="202" w:name="sub_1056"/>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AB6536" w:rsidRDefault="00AB6536">
      <w:bookmarkStart w:id="203" w:name="sub_1057"/>
      <w:bookmarkEnd w:id="202"/>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AB6536" w:rsidRDefault="00AB6536">
      <w:bookmarkStart w:id="204" w:name="sub_1058"/>
      <w:bookmarkEnd w:id="203"/>
      <w:r>
        <w:t>58. Запрашиваемая информация подлежит предоставлению в течение 7 дней с даты получения запроса.</w:t>
      </w:r>
    </w:p>
    <w:p w:rsidR="00AB6536" w:rsidRDefault="00AB6536">
      <w:bookmarkStart w:id="205" w:name="sub_1059"/>
      <w:bookmarkEnd w:id="204"/>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AB6536" w:rsidRDefault="00AB6536">
      <w:bookmarkStart w:id="206" w:name="sub_1060"/>
      <w:bookmarkEnd w:id="205"/>
      <w:r>
        <w:t>60. Документы, содержащие запрашиваемую информацию, должны быть оформлены в установленном порядке сетевыми организациями.</w:t>
      </w:r>
    </w:p>
    <w:p w:rsidR="00AB6536" w:rsidRDefault="00AB6536">
      <w:bookmarkStart w:id="207" w:name="sub_1061"/>
      <w:bookmarkEnd w:id="206"/>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bookmarkEnd w:id="207"/>
    <w:p w:rsidR="00AB6536" w:rsidRDefault="00AB6536"/>
    <w:p w:rsidR="00AB6536" w:rsidRDefault="00AB6536">
      <w:pPr>
        <w:pStyle w:val="1"/>
      </w:pPr>
      <w:bookmarkStart w:id="208" w:name="sub_1700"/>
      <w:r>
        <w:t>VIII. Порядок рассмотрения заявлений (жалоб) по вопросам предоставления доступа к услугам по передаче электрической энергии и принятия по этим заявлениям (жалобам) решений, обязательных для исполнения юридическими и физическими лицами</w:t>
      </w:r>
    </w:p>
    <w:bookmarkEnd w:id="208"/>
    <w:p w:rsidR="00AB6536" w:rsidRDefault="00AB6536"/>
    <w:p w:rsidR="00AB6536" w:rsidRDefault="00AB6536">
      <w:bookmarkStart w:id="209" w:name="sub_1062"/>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AB6536" w:rsidRDefault="00AB6536">
      <w:bookmarkStart w:id="210" w:name="sub_1063"/>
      <w:bookmarkEnd w:id="209"/>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AB6536" w:rsidRDefault="00AB6536">
      <w:bookmarkStart w:id="211" w:name="sub_1064"/>
      <w:bookmarkEnd w:id="210"/>
      <w:r>
        <w:t>64. Антимонопольный орган рассматривает заявление (жалобу) в месячный срок с даты его поступления.</w:t>
      </w:r>
    </w:p>
    <w:bookmarkEnd w:id="211"/>
    <w:p w:rsidR="00AB6536" w:rsidRDefault="00AB6536">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AB6536" w:rsidRDefault="00AB6536">
      <w:bookmarkStart w:id="212" w:name="sub_1065"/>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AB6536" w:rsidRDefault="00AB6536">
      <w:bookmarkStart w:id="213" w:name="sub_1066"/>
      <w:bookmarkEnd w:id="212"/>
      <w:r>
        <w:t xml:space="preserve">66. Рассмотрение дел о нарушении требований настоящих Правил в части предоставления доступа к услугам по передаче электрической энергии и принятие по </w:t>
      </w:r>
      <w:r>
        <w:lastRenderedPageBreak/>
        <w:t>ним решений (предписаний) осуществляются в порядке, установленном федеральным антимонопольным органом.</w:t>
      </w:r>
    </w:p>
    <w:bookmarkEnd w:id="213"/>
    <w:p w:rsidR="00AB6536" w:rsidRDefault="00AB6536"/>
    <w:p w:rsidR="00AB6536" w:rsidRDefault="00AB6536">
      <w:pPr>
        <w:pStyle w:val="afa"/>
        <w:rPr>
          <w:color w:val="000000"/>
          <w:sz w:val="16"/>
          <w:szCs w:val="16"/>
        </w:rPr>
      </w:pPr>
      <w:bookmarkStart w:id="214" w:name="sub_2000"/>
      <w:r>
        <w:rPr>
          <w:color w:val="000000"/>
          <w:sz w:val="16"/>
          <w:szCs w:val="16"/>
        </w:rPr>
        <w:t>Информация об изменениях:</w:t>
      </w:r>
    </w:p>
    <w:bookmarkEnd w:id="214"/>
    <w:p w:rsidR="00AB6536" w:rsidRDefault="00AB6536">
      <w:pPr>
        <w:pStyle w:val="afb"/>
      </w:pPr>
      <w:r>
        <w:fldChar w:fldCharType="begin"/>
      </w:r>
      <w:r>
        <w:instrText>HYPERLINK "garantF1://94970.20"</w:instrText>
      </w:r>
      <w:r>
        <w:fldChar w:fldCharType="separate"/>
      </w:r>
      <w:r>
        <w:rPr>
          <w:rStyle w:val="a4"/>
          <w:rFonts w:cs="Arial"/>
        </w:rPr>
        <w:t>Постановлением</w:t>
      </w:r>
      <w:r>
        <w:fldChar w:fldCharType="end"/>
      </w:r>
      <w:r>
        <w:t xml:space="preserve"> Правительства РФ от 14 февраля 2009 г. N 114 в Правила внесены изменения</w:t>
      </w:r>
    </w:p>
    <w:p w:rsidR="00AB6536" w:rsidRDefault="00AB6536">
      <w:pPr>
        <w:pStyle w:val="afb"/>
      </w:pPr>
      <w:hyperlink r:id="rId108" w:history="1">
        <w:r>
          <w:rPr>
            <w:rStyle w:val="a4"/>
            <w:rFonts w:cs="Arial"/>
          </w:rPr>
          <w:t>См. текст Правил в предыдущей редакции</w:t>
        </w:r>
      </w:hyperlink>
    </w:p>
    <w:p w:rsidR="00AB6536" w:rsidRDefault="00AB6536">
      <w:pPr>
        <w:pStyle w:val="afb"/>
      </w:pPr>
    </w:p>
    <w:p w:rsidR="00AB6536" w:rsidRDefault="00AB6536">
      <w:pPr>
        <w:pStyle w:val="1"/>
      </w:pPr>
      <w:r>
        <w:t>Правила</w:t>
      </w:r>
      <w:r>
        <w:br/>
        <w:t>недискриминационного доступа к услугам по оперативно-диспетчерскому управлению в электроэнергетике и оказания этих услуг</w:t>
      </w:r>
      <w:r>
        <w:br/>
        <w:t xml:space="preserve">(утв. </w:t>
      </w:r>
      <w:hyperlink w:anchor="sub_0" w:history="1">
        <w:r>
          <w:rPr>
            <w:rStyle w:val="a4"/>
            <w:rFonts w:cs="Arial"/>
            <w:b w:val="0"/>
            <w:bCs w:val="0"/>
          </w:rPr>
          <w:t>постановлением</w:t>
        </w:r>
      </w:hyperlink>
      <w:r>
        <w:t xml:space="preserve"> Правительства РФ от 27 декабря 2004 г. N 861)</w:t>
      </w:r>
      <w:r>
        <w:br/>
        <w:t xml:space="preserve">(в редакции </w:t>
      </w:r>
      <w:hyperlink r:id="rId109" w:history="1">
        <w:r>
          <w:rPr>
            <w:rStyle w:val="a4"/>
            <w:rFonts w:cs="Arial"/>
            <w:b w:val="0"/>
            <w:bCs w:val="0"/>
          </w:rPr>
          <w:t>постановления</w:t>
        </w:r>
      </w:hyperlink>
      <w:r>
        <w:t xml:space="preserve"> Правительства РФ от 21 марта 2007 г. N 168)</w:t>
      </w:r>
    </w:p>
    <w:p w:rsidR="00AB6536" w:rsidRDefault="00AB6536">
      <w:pPr>
        <w:pStyle w:val="afa"/>
        <w:rPr>
          <w:color w:val="000000"/>
          <w:sz w:val="16"/>
          <w:szCs w:val="16"/>
        </w:rPr>
      </w:pPr>
      <w:r>
        <w:rPr>
          <w:color w:val="000000"/>
          <w:sz w:val="16"/>
          <w:szCs w:val="16"/>
        </w:rPr>
        <w:t>ГАРАНТ:</w:t>
      </w:r>
    </w:p>
    <w:p w:rsidR="00AB6536" w:rsidRDefault="00AB6536">
      <w:pPr>
        <w:pStyle w:val="afa"/>
      </w:pPr>
      <w:r>
        <w:t xml:space="preserve">См. </w:t>
      </w:r>
      <w:hyperlink r:id="rId110" w:history="1">
        <w:r>
          <w:rPr>
            <w:rStyle w:val="a4"/>
            <w:rFonts w:cs="Arial"/>
          </w:rPr>
          <w:t>Правила</w:t>
        </w:r>
      </w:hyperlink>
      <w:r>
        <w:t xml:space="preserve"> оперативно-диспетчерского управления в электроэнергетике, утвержденные </w:t>
      </w:r>
      <w:hyperlink r:id="rId111" w:history="1">
        <w:r>
          <w:rPr>
            <w:rStyle w:val="a4"/>
            <w:rFonts w:cs="Arial"/>
          </w:rPr>
          <w:t>постановлением</w:t>
        </w:r>
      </w:hyperlink>
      <w:r>
        <w:t xml:space="preserve"> Правительства РФ от 27 декабря 2004 г. N 854</w:t>
      </w:r>
    </w:p>
    <w:p w:rsidR="00AB6536" w:rsidRDefault="00AB6536">
      <w:pPr>
        <w:pStyle w:val="afa"/>
      </w:pPr>
    </w:p>
    <w:p w:rsidR="00AB6536" w:rsidRDefault="00AB6536">
      <w:bookmarkStart w:id="215" w:name="sub_2001"/>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AB6536" w:rsidRDefault="00AB6536">
      <w:bookmarkStart w:id="216" w:name="sub_2002"/>
      <w:bookmarkEnd w:id="215"/>
      <w:r>
        <w:t xml:space="preserve">2. </w:t>
      </w:r>
      <w:hyperlink r:id="rId112" w:history="1">
        <w:r>
          <w:rPr>
            <w:rStyle w:val="a4"/>
            <w:rFonts w:cs="Arial"/>
          </w:rPr>
          <w:t>Утратил силу</w:t>
        </w:r>
      </w:hyperlink>
      <w:r>
        <w:t>.</w:t>
      </w:r>
    </w:p>
    <w:bookmarkEnd w:id="216"/>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113" w:history="1">
        <w:r>
          <w:rPr>
            <w:rStyle w:val="a4"/>
            <w:rFonts w:cs="Arial"/>
          </w:rPr>
          <w:t>пункта 2</w:t>
        </w:r>
      </w:hyperlink>
    </w:p>
    <w:p w:rsidR="00AB6536" w:rsidRDefault="00AB6536">
      <w:bookmarkStart w:id="217" w:name="sub_2003"/>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AB6536" w:rsidRDefault="00AB6536">
      <w:bookmarkStart w:id="218" w:name="sub_2004"/>
      <w:bookmarkEnd w:id="217"/>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AB6536" w:rsidRDefault="00AB6536">
      <w:bookmarkStart w:id="219" w:name="sub_2005"/>
      <w:bookmarkEnd w:id="218"/>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bookmarkEnd w:id="219"/>
    <w:p w:rsidR="00AB6536" w:rsidRDefault="00AB6536">
      <w:r>
        <w:t xml:space="preserve">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w:t>
      </w:r>
      <w:r>
        <w:lastRenderedPageBreak/>
        <w:t>сроки выполнения этих требований.</w:t>
      </w:r>
    </w:p>
    <w:p w:rsidR="00AB6536" w:rsidRDefault="00AB6536">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AB6536" w:rsidRDefault="00AB6536">
      <w:bookmarkStart w:id="220" w:name="sub_2006"/>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AB6536" w:rsidRDefault="00AB6536">
      <w:bookmarkStart w:id="221" w:name="sub_2007"/>
      <w:bookmarkEnd w:id="220"/>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AB6536" w:rsidRDefault="00AB6536">
      <w:bookmarkStart w:id="222" w:name="sub_2008"/>
      <w:bookmarkEnd w:id="221"/>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AB6536" w:rsidRDefault="00AB6536">
      <w:bookmarkStart w:id="223" w:name="sub_2009"/>
      <w:bookmarkEnd w:id="222"/>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AB6536" w:rsidRDefault="00AB6536">
      <w:bookmarkStart w:id="224" w:name="sub_2091"/>
      <w:bookmarkEnd w:id="223"/>
      <w:r>
        <w:t>а) реквизиты заявителя;</w:t>
      </w:r>
    </w:p>
    <w:p w:rsidR="00AB6536" w:rsidRDefault="00AB6536">
      <w:bookmarkStart w:id="225" w:name="sub_2092"/>
      <w:bookmarkEnd w:id="224"/>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114" w:history="1">
        <w:r>
          <w:rPr>
            <w:rStyle w:val="a4"/>
            <w:rFonts w:cs="Arial"/>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w:t>
      </w:r>
      <w:hyperlink r:id="rId115" w:history="1">
        <w:r>
          <w:rPr>
            <w:rStyle w:val="a4"/>
            <w:rFonts w:cs="Arial"/>
          </w:rPr>
          <w:t>постановлением</w:t>
        </w:r>
      </w:hyperlink>
      <w:r>
        <w:t xml:space="preserve">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AB6536" w:rsidRDefault="00AB6536">
      <w:bookmarkStart w:id="226" w:name="sub_2093"/>
      <w:bookmarkEnd w:id="225"/>
      <w:r>
        <w:t>в) точки присоединения объектов электроэнергетики и энергопринимающих устройств заявителя к сетям сетевой организации;</w:t>
      </w:r>
    </w:p>
    <w:p w:rsidR="00AB6536" w:rsidRDefault="00AB6536">
      <w:bookmarkStart w:id="227" w:name="sub_2094"/>
      <w:bookmarkEnd w:id="226"/>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AB6536" w:rsidRDefault="00AB6536">
      <w:bookmarkStart w:id="228" w:name="sub_2010"/>
      <w:bookmarkEnd w:id="227"/>
      <w:r>
        <w:t xml:space="preserve">10. </w:t>
      </w:r>
      <w:hyperlink r:id="rId116" w:history="1">
        <w:r>
          <w:rPr>
            <w:rStyle w:val="a4"/>
            <w:rFonts w:cs="Arial"/>
          </w:rPr>
          <w:t>Утратил силу</w:t>
        </w:r>
      </w:hyperlink>
      <w:r>
        <w:t>.</w:t>
      </w:r>
    </w:p>
    <w:bookmarkEnd w:id="228"/>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lastRenderedPageBreak/>
        <w:t xml:space="preserve">См. текст </w:t>
      </w:r>
      <w:hyperlink r:id="rId117" w:history="1">
        <w:r>
          <w:rPr>
            <w:rStyle w:val="a4"/>
            <w:rFonts w:cs="Arial"/>
          </w:rPr>
          <w:t>пункта 10</w:t>
        </w:r>
      </w:hyperlink>
    </w:p>
    <w:p w:rsidR="00AB6536" w:rsidRDefault="00AB6536">
      <w:bookmarkStart w:id="229" w:name="sub_2011"/>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AB6536" w:rsidRDefault="00AB6536">
      <w:bookmarkStart w:id="230" w:name="sub_2012"/>
      <w:bookmarkEnd w:id="229"/>
      <w:r>
        <w:t xml:space="preserve">12. При отсутствии сведений, указанных в </w:t>
      </w:r>
      <w:hyperlink w:anchor="sub_2009" w:history="1">
        <w:r>
          <w:rPr>
            <w:rStyle w:val="a4"/>
            <w:rFonts w:cs="Arial"/>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sub_2011" w:history="1">
        <w:r>
          <w:rPr>
            <w:rStyle w:val="a4"/>
            <w:rFonts w:cs="Arial"/>
          </w:rPr>
          <w:t>пунктом 11</w:t>
        </w:r>
      </w:hyperlink>
      <w:r>
        <w:t xml:space="preserve"> настоящих Правил.</w:t>
      </w:r>
    </w:p>
    <w:p w:rsidR="00AB6536" w:rsidRDefault="00AB6536">
      <w:bookmarkStart w:id="231" w:name="sub_2013"/>
      <w:bookmarkEnd w:id="230"/>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AB6536" w:rsidRDefault="00AB6536">
      <w:bookmarkStart w:id="232" w:name="sub_2014"/>
      <w:bookmarkEnd w:id="231"/>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AB6536" w:rsidRDefault="00AB6536">
      <w:bookmarkStart w:id="233" w:name="sub_2015"/>
      <w:bookmarkEnd w:id="232"/>
      <w:r>
        <w:t xml:space="preserve">15. Абзац первый </w:t>
      </w:r>
      <w:hyperlink r:id="rId118" w:history="1">
        <w:r>
          <w:rPr>
            <w:rStyle w:val="a4"/>
            <w:rFonts w:cs="Arial"/>
          </w:rPr>
          <w:t>утратил силу</w:t>
        </w:r>
      </w:hyperlink>
      <w:r>
        <w:t>.</w:t>
      </w:r>
    </w:p>
    <w:bookmarkEnd w:id="233"/>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119" w:history="1">
        <w:r>
          <w:rPr>
            <w:rStyle w:val="a4"/>
            <w:rFonts w:cs="Arial"/>
          </w:rPr>
          <w:t>абзаца первого пункта 15</w:t>
        </w:r>
      </w:hyperlink>
    </w:p>
    <w:p w:rsidR="00AB6536" w:rsidRDefault="00AB6536">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AB6536" w:rsidRDefault="00AB6536">
      <w:bookmarkStart w:id="234" w:name="sub_2016"/>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bookmarkEnd w:id="234"/>
    <w:p w:rsidR="00AB6536" w:rsidRDefault="00AB6536">
      <w:r>
        <w:t>Отказ в предоставлении доступа к услугам может быть обжалован в антимонопольном органе и (или) оспорен в суде.</w:t>
      </w:r>
    </w:p>
    <w:p w:rsidR="00AB6536" w:rsidRDefault="00AB6536">
      <w:bookmarkStart w:id="235" w:name="sub_2017"/>
      <w:r>
        <w:t>17. Системный оператор вправе отказать заявителю в предоставлении доступа к услугам по следующим основаниям:</w:t>
      </w:r>
    </w:p>
    <w:p w:rsidR="00AB6536" w:rsidRDefault="00AB6536">
      <w:bookmarkStart w:id="236" w:name="sub_2171"/>
      <w:bookmarkEnd w:id="235"/>
      <w:r>
        <w:t xml:space="preserve">а) заявитель не представил сведения, предусмотренные </w:t>
      </w:r>
      <w:hyperlink w:anchor="sub_2009" w:history="1">
        <w:r>
          <w:rPr>
            <w:rStyle w:val="a4"/>
            <w:rFonts w:cs="Arial"/>
          </w:rPr>
          <w:t>пунктом 9</w:t>
        </w:r>
      </w:hyperlink>
      <w:r>
        <w:t xml:space="preserve"> настоящих Правил;</w:t>
      </w:r>
    </w:p>
    <w:p w:rsidR="00AB6536" w:rsidRDefault="00AB6536">
      <w:bookmarkStart w:id="237" w:name="sub_2172"/>
      <w:bookmarkEnd w:id="236"/>
      <w:r>
        <w:t>б) заявитель представил недостоверные сведения;</w:t>
      </w:r>
    </w:p>
    <w:p w:rsidR="00AB6536" w:rsidRDefault="00AB6536">
      <w:bookmarkStart w:id="238" w:name="sub_2173"/>
      <w:bookmarkEnd w:id="237"/>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AB6536" w:rsidRDefault="00AB6536">
      <w:bookmarkStart w:id="239" w:name="sub_2174"/>
      <w:bookmarkEnd w:id="238"/>
      <w:r>
        <w:t>г)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w:t>
      </w:r>
    </w:p>
    <w:p w:rsidR="00AB6536" w:rsidRDefault="00AB6536">
      <w:bookmarkStart w:id="240" w:name="sub_2018"/>
      <w:bookmarkEnd w:id="239"/>
      <w:r>
        <w:t xml:space="preserve">18. Заявитель имеет право повторно обратиться к системному оператору с заявкой. При устранении оснований, указанных в </w:t>
      </w:r>
      <w:hyperlink w:anchor="sub_2017" w:history="1">
        <w:r>
          <w:rPr>
            <w:rStyle w:val="a4"/>
            <w:rFonts w:cs="Arial"/>
          </w:rPr>
          <w:t>пункте 17</w:t>
        </w:r>
      </w:hyperlink>
      <w:r>
        <w:t xml:space="preserve"> настоящих Правил, системный оператор не вправе отказать заявителю в предоставлении доступа к услугам.</w:t>
      </w:r>
    </w:p>
    <w:p w:rsidR="00AB6536" w:rsidRDefault="00AB6536">
      <w:bookmarkStart w:id="241" w:name="sub_20182"/>
      <w:bookmarkEnd w:id="240"/>
      <w:r>
        <w:t xml:space="preserve">В случае отказа в предоставлении доступа заявителя к услугам по основанию, предусмотренному подпунктом "г" пункта 17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sub_2005" w:history="1">
        <w:r>
          <w:rPr>
            <w:rStyle w:val="a4"/>
            <w:rFonts w:cs="Arial"/>
          </w:rPr>
          <w:t>пунктом 5</w:t>
        </w:r>
      </w:hyperlink>
      <w:r>
        <w:t xml:space="preserve"> настоящих Правил. Соглашение заключается в порядке, предусмотренном настоящими Правилами для заключения договора.</w:t>
      </w:r>
    </w:p>
    <w:p w:rsidR="00AB6536" w:rsidRDefault="00AB6536">
      <w:bookmarkStart w:id="242" w:name="sub_2019"/>
      <w:bookmarkEnd w:id="241"/>
      <w:r>
        <w:t xml:space="preserve">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w:t>
      </w:r>
      <w:r>
        <w:lastRenderedPageBreak/>
        <w:t>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AB6536" w:rsidRDefault="00AB6536">
      <w:bookmarkStart w:id="243" w:name="sub_1902"/>
      <w:bookmarkEnd w:id="242"/>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AB6536" w:rsidRDefault="00AB6536">
      <w:bookmarkStart w:id="244" w:name="sub_2020"/>
      <w:bookmarkEnd w:id="243"/>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AB6536" w:rsidRDefault="00AB6536">
      <w:bookmarkStart w:id="245" w:name="sub_2021"/>
      <w:bookmarkEnd w:id="244"/>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bookmarkEnd w:id="245"/>
    <w:p w:rsidR="00AB6536" w:rsidRDefault="00AB6536"/>
    <w:p w:rsidR="00AB6536" w:rsidRDefault="00AB6536">
      <w:pPr>
        <w:pStyle w:val="afa"/>
        <w:rPr>
          <w:color w:val="000000"/>
          <w:sz w:val="16"/>
          <w:szCs w:val="16"/>
        </w:rPr>
      </w:pPr>
      <w:bookmarkStart w:id="246" w:name="sub_3000"/>
      <w:r>
        <w:rPr>
          <w:color w:val="000000"/>
          <w:sz w:val="16"/>
          <w:szCs w:val="16"/>
        </w:rPr>
        <w:t>Информация об изменениях:</w:t>
      </w:r>
    </w:p>
    <w:bookmarkEnd w:id="246"/>
    <w:p w:rsidR="00AB6536" w:rsidRDefault="00AB6536">
      <w:pPr>
        <w:pStyle w:val="afb"/>
      </w:pPr>
      <w:r>
        <w:fldChar w:fldCharType="begin"/>
      </w:r>
      <w:r>
        <w:instrText>HYPERLINK "garantF1://12052613.100203"</w:instrText>
      </w:r>
      <w:r>
        <w:fldChar w:fldCharType="separate"/>
      </w:r>
      <w:r>
        <w:rPr>
          <w:rStyle w:val="a4"/>
          <w:rFonts w:cs="Arial"/>
        </w:rPr>
        <w:t>Постановлением</w:t>
      </w:r>
      <w:r>
        <w:fldChar w:fldCharType="end"/>
      </w:r>
      <w:r>
        <w:t xml:space="preserve"> Правительства РФ от 21 марта 2007 г. N 168 Правила изложены в новой редакции</w:t>
      </w:r>
    </w:p>
    <w:p w:rsidR="00AB6536" w:rsidRDefault="00AB6536">
      <w:pPr>
        <w:pStyle w:val="afb"/>
      </w:pPr>
      <w:hyperlink r:id="rId120" w:history="1">
        <w:r>
          <w:rPr>
            <w:rStyle w:val="a4"/>
            <w:rFonts w:cs="Arial"/>
          </w:rPr>
          <w:t>См. текст Правил в предыдущей редакции</w:t>
        </w:r>
      </w:hyperlink>
    </w:p>
    <w:p w:rsidR="00AB6536" w:rsidRDefault="00AB6536">
      <w:pPr>
        <w:pStyle w:val="afb"/>
      </w:pPr>
    </w:p>
    <w:p w:rsidR="00AB6536" w:rsidRDefault="00AB6536">
      <w:pPr>
        <w:pStyle w:val="1"/>
      </w:pPr>
      <w:r>
        <w:t>Правила</w:t>
      </w:r>
      <w:r>
        <w:br/>
        <w:t>недискриминационного доступа к услугам администратора торговой системы оптового рынка и оказания этих услуг</w:t>
      </w:r>
      <w:r>
        <w:br/>
        <w:t xml:space="preserve">(утв. </w:t>
      </w:r>
      <w:hyperlink w:anchor="sub_0" w:history="1">
        <w:r>
          <w:rPr>
            <w:rStyle w:val="a4"/>
            <w:rFonts w:cs="Arial"/>
            <w:b w:val="0"/>
            <w:bCs w:val="0"/>
          </w:rPr>
          <w:t>постановлением</w:t>
        </w:r>
      </w:hyperlink>
      <w:r>
        <w:t xml:space="preserve"> Правительства РФ от 27 декабря 2004 г. N 861)</w:t>
      </w:r>
    </w:p>
    <w:p w:rsidR="00AB6536" w:rsidRDefault="00AB6536"/>
    <w:p w:rsidR="00AB6536" w:rsidRDefault="00AB6536">
      <w:bookmarkStart w:id="247" w:name="sub_3001"/>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AB6536" w:rsidRDefault="00AB6536">
      <w:bookmarkStart w:id="248" w:name="sub_3002"/>
      <w:bookmarkEnd w:id="247"/>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AB6536" w:rsidRDefault="00AB6536">
      <w:bookmarkStart w:id="249" w:name="sub_3003"/>
      <w:bookmarkEnd w:id="248"/>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AB6536" w:rsidRDefault="00AB6536">
      <w:bookmarkStart w:id="250" w:name="sub_3004"/>
      <w:bookmarkEnd w:id="249"/>
      <w:r>
        <w:t xml:space="preserve">4. Администратор не вправе отказаться от оказания услуг субъектам оптового рынка, за исключением случаев, установленных настоящими Правилами и </w:t>
      </w:r>
      <w:hyperlink r:id="rId121" w:history="1">
        <w:r>
          <w:rPr>
            <w:rStyle w:val="a4"/>
            <w:rFonts w:cs="Arial"/>
          </w:rPr>
          <w:t>правилами</w:t>
        </w:r>
      </w:hyperlink>
      <w:r>
        <w:t xml:space="preserve"> оптового рынка электрической энергии (мощности).</w:t>
      </w:r>
    </w:p>
    <w:p w:rsidR="00AB6536" w:rsidRDefault="00AB6536">
      <w:bookmarkStart w:id="251" w:name="sub_3005"/>
      <w:bookmarkEnd w:id="250"/>
      <w:r>
        <w:t xml:space="preserve">5. Услуги администратора могут быть оказаны лицам, получившим статус субъекта оптового рынка в соответствии с </w:t>
      </w:r>
      <w:hyperlink r:id="rId122" w:history="1">
        <w:r>
          <w:rPr>
            <w:rStyle w:val="a4"/>
            <w:rFonts w:cs="Arial"/>
          </w:rPr>
          <w:t>правилами</w:t>
        </w:r>
      </w:hyperlink>
      <w:r>
        <w:t xml:space="preserve"> оптового рынка электрической энергии (мощности) и предоставившим администратору документы и информацию, предусмотренную </w:t>
      </w:r>
      <w:hyperlink w:anchor="sub_3006" w:history="1">
        <w:r>
          <w:rPr>
            <w:rStyle w:val="a4"/>
            <w:rFonts w:cs="Arial"/>
          </w:rPr>
          <w:t>пунктами 6 - 8</w:t>
        </w:r>
      </w:hyperlink>
      <w:r>
        <w:t xml:space="preserve"> настоящих Правил, а также подписавшим договор о присоединении к торговой системе оптового рынка.</w:t>
      </w:r>
    </w:p>
    <w:p w:rsidR="00AB6536" w:rsidRDefault="00AB6536">
      <w:bookmarkStart w:id="252" w:name="sub_3006"/>
      <w:bookmarkEnd w:id="251"/>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AB6536" w:rsidRDefault="00AB6536">
      <w:bookmarkStart w:id="253" w:name="sub_3061"/>
      <w:bookmarkEnd w:id="252"/>
      <w:r>
        <w:lastRenderedPageBreak/>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AB6536" w:rsidRDefault="00AB6536">
      <w:bookmarkStart w:id="254" w:name="sub_3062"/>
      <w:bookmarkEnd w:id="253"/>
      <w:r>
        <w:t>б) анкету заявителя, заполненную по установленной форме;</w:t>
      </w:r>
    </w:p>
    <w:p w:rsidR="00AB6536" w:rsidRDefault="00AB6536">
      <w:bookmarkStart w:id="255" w:name="sub_3063"/>
      <w:bookmarkEnd w:id="254"/>
      <w:r>
        <w:t>в) нотариально заверенную копию учредительных документов;</w:t>
      </w:r>
    </w:p>
    <w:p w:rsidR="00AB6536" w:rsidRDefault="00AB6536">
      <w:bookmarkStart w:id="256" w:name="sub_3064"/>
      <w:bookmarkEnd w:id="255"/>
      <w:r>
        <w:t>г) нотариально заверенную копию свидетельства о государственной регистрации юридического лица;</w:t>
      </w:r>
    </w:p>
    <w:p w:rsidR="00AB6536" w:rsidRDefault="00AB6536">
      <w:bookmarkStart w:id="257" w:name="sub_3065"/>
      <w:bookmarkEnd w:id="256"/>
      <w:r>
        <w:t>д) нотариально заверенную копию свидетельства о постановке заявителя на учет в налоговых органах Российской Федерации;</w:t>
      </w:r>
    </w:p>
    <w:p w:rsidR="00AB6536" w:rsidRDefault="00AB6536">
      <w:bookmarkStart w:id="258" w:name="sub_3066"/>
      <w:bookmarkEnd w:id="257"/>
      <w:r>
        <w:t>е) документы, подтверждающие полномочия лиц, представляющих интересы заявителя;</w:t>
      </w:r>
    </w:p>
    <w:p w:rsidR="00AB6536" w:rsidRDefault="00AB6536">
      <w:bookmarkStart w:id="259" w:name="sub_3067"/>
      <w:bookmarkEnd w:id="258"/>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AB6536" w:rsidRDefault="00AB6536">
      <w:bookmarkStart w:id="260" w:name="sub_3068"/>
      <w:bookmarkEnd w:id="259"/>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bookmarkEnd w:id="260"/>
    <w:p w:rsidR="00AB6536" w:rsidRDefault="00AB6536"/>
    <w:p w:rsidR="00AB6536" w:rsidRDefault="00AB6536">
      <w:pPr>
        <w:pStyle w:val="afa"/>
        <w:rPr>
          <w:color w:val="000000"/>
          <w:sz w:val="16"/>
          <w:szCs w:val="16"/>
        </w:rPr>
      </w:pPr>
      <w:bookmarkStart w:id="261" w:name="sub_3069"/>
      <w:r>
        <w:rPr>
          <w:color w:val="000000"/>
          <w:sz w:val="16"/>
          <w:szCs w:val="16"/>
        </w:rPr>
        <w:t>Информация об изменениях:</w:t>
      </w:r>
    </w:p>
    <w:bookmarkEnd w:id="261"/>
    <w:p w:rsidR="00AB6536" w:rsidRDefault="00AB6536">
      <w:pPr>
        <w:pStyle w:val="afb"/>
      </w:pPr>
      <w:r>
        <w:fldChar w:fldCharType="begin"/>
      </w:r>
      <w:r>
        <w:instrText>HYPERLINK "garantF1://12076495.10221"</w:instrText>
      </w:r>
      <w:r>
        <w:fldChar w:fldCharType="separate"/>
      </w:r>
      <w:r>
        <w:rPr>
          <w:rStyle w:val="a4"/>
          <w:rFonts w:cs="Arial"/>
        </w:rPr>
        <w:t>Постановлением</w:t>
      </w:r>
      <w:r>
        <w:fldChar w:fldCharType="end"/>
      </w:r>
      <w:r>
        <w:t xml:space="preserve"> Правительства РФ от 9 июня 2010 г. N 416 в подпункт "и" внесены изменения</w:t>
      </w:r>
    </w:p>
    <w:p w:rsidR="00AB6536" w:rsidRDefault="00AB6536">
      <w:pPr>
        <w:pStyle w:val="afb"/>
      </w:pPr>
      <w:hyperlink r:id="rId123" w:history="1">
        <w:r>
          <w:rPr>
            <w:rStyle w:val="a4"/>
            <w:rFonts w:cs="Arial"/>
          </w:rPr>
          <w:t>См. текст подпункта в предыдущей редакции</w:t>
        </w:r>
      </w:hyperlink>
    </w:p>
    <w:p w:rsidR="00AB6536" w:rsidRDefault="00AB6536">
      <w:pPr>
        <w:pStyle w:val="afb"/>
      </w:pPr>
    </w:p>
    <w:p w:rsidR="00AB6536" w:rsidRDefault="00AB6536">
      <w: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AB6536" w:rsidRDefault="00AB6536">
      <w:bookmarkStart w:id="262" w:name="sub_30610"/>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AB6536" w:rsidRDefault="00AB6536">
      <w:bookmarkStart w:id="263" w:name="sub_30611"/>
      <w:bookmarkEnd w:id="262"/>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AB6536" w:rsidRDefault="00AB6536">
      <w:bookmarkStart w:id="264" w:name="sub_30612"/>
      <w:bookmarkEnd w:id="263"/>
      <w:r>
        <w:lastRenderedPageBreak/>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AB6536" w:rsidRDefault="00AB6536">
      <w:bookmarkStart w:id="265" w:name="sub_30613"/>
      <w:bookmarkEnd w:id="264"/>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AB6536" w:rsidRDefault="00AB6536">
      <w:bookmarkStart w:id="266" w:name="sub_30614"/>
      <w:bookmarkEnd w:id="265"/>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AB6536" w:rsidRDefault="00AB6536">
      <w:bookmarkStart w:id="267" w:name="sub_3007"/>
      <w:bookmarkEnd w:id="266"/>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AB6536" w:rsidRDefault="00AB6536">
      <w:bookmarkStart w:id="268" w:name="sub_3071"/>
      <w:bookmarkEnd w:id="267"/>
      <w:r>
        <w:t>а) обеспечение коммерческого учета произведенной (потребленной) на оптовом рынке электрической энергии (мощности);</w:t>
      </w:r>
    </w:p>
    <w:p w:rsidR="00AB6536" w:rsidRDefault="00AB6536">
      <w:bookmarkStart w:id="269" w:name="sub_3072"/>
      <w:bookmarkEnd w:id="268"/>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bookmarkEnd w:id="269"/>
    <w:p w:rsidR="00AB6536" w:rsidRDefault="00AB6536"/>
    <w:p w:rsidR="00AB6536" w:rsidRDefault="00AB6536">
      <w:pPr>
        <w:pStyle w:val="afa"/>
        <w:rPr>
          <w:color w:val="000000"/>
          <w:sz w:val="16"/>
          <w:szCs w:val="16"/>
        </w:rPr>
      </w:pPr>
      <w:bookmarkStart w:id="270" w:name="sub_3008"/>
      <w:r>
        <w:rPr>
          <w:color w:val="000000"/>
          <w:sz w:val="16"/>
          <w:szCs w:val="16"/>
        </w:rPr>
        <w:t>Информация об изменениях:</w:t>
      </w:r>
    </w:p>
    <w:bookmarkEnd w:id="270"/>
    <w:p w:rsidR="00AB6536" w:rsidRDefault="00AB6536">
      <w:pPr>
        <w:pStyle w:val="afb"/>
      </w:pPr>
      <w:r>
        <w:fldChar w:fldCharType="begin"/>
      </w:r>
      <w:r>
        <w:instrText>HYPERLINK "garantF1://12076495.10222"</w:instrText>
      </w:r>
      <w:r>
        <w:fldChar w:fldCharType="separate"/>
      </w:r>
      <w:r>
        <w:rPr>
          <w:rStyle w:val="a4"/>
          <w:rFonts w:cs="Arial"/>
        </w:rPr>
        <w:t>Постановлением</w:t>
      </w:r>
      <w:r>
        <w:fldChar w:fldCharType="end"/>
      </w:r>
      <w:r>
        <w:t xml:space="preserve"> Правительства РФ от 9 июня 2010 г. N 416 в пункт 8 внесены изменения</w:t>
      </w:r>
    </w:p>
    <w:p w:rsidR="00AB6536" w:rsidRDefault="00AB6536">
      <w:pPr>
        <w:pStyle w:val="afb"/>
      </w:pPr>
      <w:hyperlink r:id="rId124" w:history="1">
        <w:r>
          <w:rPr>
            <w:rStyle w:val="a4"/>
            <w:rFonts w:cs="Arial"/>
          </w:rPr>
          <w:t>См. текст пункта в предыдущей редакции</w:t>
        </w:r>
      </w:hyperlink>
    </w:p>
    <w:p w:rsidR="00AB6536" w:rsidRDefault="00AB6536">
      <w:pPr>
        <w:pStyle w:val="afb"/>
      </w:pPr>
    </w:p>
    <w:p w:rsidR="00AB6536" w:rsidRDefault="00AB6536">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AB6536" w:rsidRDefault="00AB6536">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AB6536" w:rsidRDefault="00AB6536">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AB6536" w:rsidRDefault="00AB6536">
      <w:r>
        <w:lastRenderedPageBreak/>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AB6536" w:rsidRDefault="00AB6536">
      <w:bookmarkStart w:id="271" w:name="sub_30085"/>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AB6536" w:rsidRDefault="00AB6536">
      <w:bookmarkStart w:id="272" w:name="sub_30086"/>
      <w:bookmarkEnd w:id="271"/>
      <w: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AB6536" w:rsidRDefault="00AB6536">
      <w:bookmarkStart w:id="273" w:name="sub_30087"/>
      <w:bookmarkEnd w:id="272"/>
      <w:r>
        <w:t xml:space="preserve">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w:t>
      </w:r>
      <w:hyperlink r:id="rId125" w:history="1">
        <w:r>
          <w:rPr>
            <w:rStyle w:val="a4"/>
            <w:rFonts w:cs="Arial"/>
          </w:rPr>
          <w:t>Правилами</w:t>
        </w:r>
      </w:hyperlink>
      <w:r>
        <w:t xml:space="preserve">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AB6536" w:rsidRDefault="00AB6536">
      <w:bookmarkStart w:id="274" w:name="sub_3009"/>
      <w:bookmarkEnd w:id="273"/>
      <w:r>
        <w:t>9. Администратор вправе отказать заявителю в доступе к услугам администратора, если он:</w:t>
      </w:r>
    </w:p>
    <w:p w:rsidR="00AB6536" w:rsidRDefault="00AB6536">
      <w:bookmarkStart w:id="275" w:name="sub_3091"/>
      <w:bookmarkEnd w:id="274"/>
      <w:r>
        <w:t xml:space="preserve">а) не представил документы и информацию, предусмотренные </w:t>
      </w:r>
      <w:hyperlink w:anchor="sub_3006" w:history="1">
        <w:r>
          <w:rPr>
            <w:rStyle w:val="a4"/>
            <w:rFonts w:cs="Arial"/>
          </w:rPr>
          <w:t>пунктом 6</w:t>
        </w:r>
      </w:hyperlink>
      <w:r>
        <w:t xml:space="preserve"> настоящих Правил;</w:t>
      </w:r>
    </w:p>
    <w:p w:rsidR="00AB6536" w:rsidRDefault="00AB6536">
      <w:bookmarkStart w:id="276" w:name="sub_3092"/>
      <w:bookmarkEnd w:id="275"/>
      <w:r>
        <w:t>б) представил недостоверные сведения;</w:t>
      </w:r>
    </w:p>
    <w:p w:rsidR="00AB6536" w:rsidRDefault="00AB6536">
      <w:bookmarkStart w:id="277" w:name="sub_3093"/>
      <w:bookmarkEnd w:id="276"/>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AB6536" w:rsidRDefault="00AB6536">
      <w:bookmarkStart w:id="278" w:name="sub_3094"/>
      <w:bookmarkEnd w:id="277"/>
      <w:r>
        <w:t>г) не выполнил требования, установленные договором о присоединении к торговой системе оптового рынка.</w:t>
      </w:r>
    </w:p>
    <w:p w:rsidR="00AB6536" w:rsidRDefault="00AB6536">
      <w:bookmarkStart w:id="279" w:name="sub_3010"/>
      <w:bookmarkEnd w:id="278"/>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AB6536" w:rsidRDefault="00AB6536">
      <w:bookmarkStart w:id="280" w:name="sub_3011"/>
      <w:bookmarkEnd w:id="279"/>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AB6536" w:rsidRDefault="00AB6536">
      <w:bookmarkStart w:id="281" w:name="sub_3012"/>
      <w:bookmarkEnd w:id="280"/>
      <w:r>
        <w:t>12. Администратор оказывает услуги субъектам оптового рынка на основании договора о присоединении к торговой системе оптового рынка.</w:t>
      </w:r>
    </w:p>
    <w:bookmarkEnd w:id="281"/>
    <w:p w:rsidR="00AB6536" w:rsidRDefault="00AB6536">
      <w:r>
        <w:t>Подписанный экземпляр договора о присоединении к торговой системе оптового рынка направляется администратором субъекту оптового рынка.</w:t>
      </w:r>
    </w:p>
    <w:p w:rsidR="00AB6536" w:rsidRDefault="00AB6536">
      <w:bookmarkStart w:id="282" w:name="sub_3013"/>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AB6536" w:rsidRDefault="00AB6536">
      <w:bookmarkStart w:id="283" w:name="sub_3014"/>
      <w:bookmarkEnd w:id="282"/>
      <w:r>
        <w:t xml:space="preserve">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w:t>
      </w:r>
      <w:r>
        <w:lastRenderedPageBreak/>
        <w:t>применить иные меры, предусмотренные договором о присоединении к торговой системе оптового рынка, до полного погашения задолженности.</w:t>
      </w:r>
    </w:p>
    <w:p w:rsidR="00AB6536" w:rsidRDefault="00AB6536">
      <w:bookmarkStart w:id="284" w:name="sub_3015"/>
      <w:bookmarkEnd w:id="283"/>
      <w:r>
        <w:t>15. Администратор вправе прекратить оказание услуг субъекту оптового рынка в случае:</w:t>
      </w:r>
    </w:p>
    <w:p w:rsidR="00AB6536" w:rsidRDefault="00AB6536">
      <w:bookmarkStart w:id="285" w:name="sub_3151"/>
      <w:bookmarkEnd w:id="284"/>
      <w:r>
        <w:t>а) несоответствия юридического лица требованиям, предъявляемым к субъекту оптового рынка;</w:t>
      </w:r>
    </w:p>
    <w:p w:rsidR="00AB6536" w:rsidRDefault="00AB6536">
      <w:bookmarkStart w:id="286" w:name="sub_3152"/>
      <w:bookmarkEnd w:id="285"/>
      <w:r>
        <w:t>б) утраты юридическим лицом статуса субъекта оптового рынка;</w:t>
      </w:r>
    </w:p>
    <w:p w:rsidR="00AB6536" w:rsidRDefault="00AB6536">
      <w:bookmarkStart w:id="287" w:name="sub_3153"/>
      <w:bookmarkEnd w:id="286"/>
      <w:r>
        <w:t>в) неоднократного неисполнения (ненадлежащего исполнения) субъектом оптового рынка обязательств по оплате услуг администратора;</w:t>
      </w:r>
    </w:p>
    <w:p w:rsidR="00AB6536" w:rsidRDefault="00AB6536">
      <w:bookmarkStart w:id="288" w:name="sub_3154"/>
      <w:bookmarkEnd w:id="287"/>
      <w:r>
        <w:t>г) прекращения действия договора о присоединении к торговой системе оптового рынка;</w:t>
      </w:r>
    </w:p>
    <w:p w:rsidR="00AB6536" w:rsidRDefault="00AB6536">
      <w:bookmarkStart w:id="289" w:name="sub_3155"/>
      <w:bookmarkEnd w:id="288"/>
      <w:r>
        <w:t>д) прекращения деятельности субъекта оптового рынка по основаниям, предусмотренным законодательством Российской Федерации.</w:t>
      </w:r>
    </w:p>
    <w:p w:rsidR="00AB6536" w:rsidRDefault="00AB6536">
      <w:bookmarkStart w:id="290" w:name="sub_3016"/>
      <w:bookmarkEnd w:id="289"/>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bookmarkEnd w:id="290"/>
    <w:p w:rsidR="00AB6536" w:rsidRDefault="00AB6536"/>
    <w:p w:rsidR="00AB6536" w:rsidRDefault="00AB6536">
      <w:pPr>
        <w:pStyle w:val="afa"/>
        <w:rPr>
          <w:color w:val="000000"/>
          <w:sz w:val="16"/>
          <w:szCs w:val="16"/>
        </w:rPr>
      </w:pPr>
      <w:bookmarkStart w:id="291" w:name="sub_4000"/>
      <w:r>
        <w:rPr>
          <w:color w:val="000000"/>
          <w:sz w:val="16"/>
          <w:szCs w:val="16"/>
        </w:rPr>
        <w:t>Информация об изменениях:</w:t>
      </w:r>
    </w:p>
    <w:bookmarkEnd w:id="291"/>
    <w:p w:rsidR="00AB6536" w:rsidRDefault="00AB6536">
      <w:pPr>
        <w:pStyle w:val="afb"/>
      </w:pPr>
      <w:r>
        <w:fldChar w:fldCharType="begin"/>
      </w:r>
      <w:r>
        <w:instrText>HYPERLINK "garantF1://12066684.1023"</w:instrText>
      </w:r>
      <w:r>
        <w:fldChar w:fldCharType="separate"/>
      </w:r>
      <w:r>
        <w:rPr>
          <w:rStyle w:val="a4"/>
          <w:rFonts w:cs="Arial"/>
        </w:rPr>
        <w:t>Постановлением</w:t>
      </w:r>
      <w:r>
        <w:fldChar w:fldCharType="end"/>
      </w:r>
      <w:r>
        <w:t xml:space="preserve"> Правительства РФ от 21 апреля 2009 г. N 334 в Правила внесены изменения</w:t>
      </w:r>
    </w:p>
    <w:p w:rsidR="00AB6536" w:rsidRDefault="00AB6536">
      <w:pPr>
        <w:pStyle w:val="afb"/>
      </w:pPr>
      <w:hyperlink r:id="rId126" w:history="1">
        <w:r>
          <w:rPr>
            <w:rStyle w:val="a4"/>
            <w:rFonts w:cs="Arial"/>
          </w:rPr>
          <w:t>См. текст Правил в предыдущей редакции</w:t>
        </w:r>
      </w:hyperlink>
    </w:p>
    <w:p w:rsidR="00AB6536" w:rsidRDefault="00AB6536">
      <w:pPr>
        <w:pStyle w:val="afb"/>
      </w:pPr>
    </w:p>
    <w:p w:rsidR="00AB6536" w:rsidRDefault="00AB6536">
      <w:pPr>
        <w:pStyle w:val="1"/>
      </w:pPr>
      <w:bookmarkStart w:id="292" w:name="sub_40001"/>
      <w:r>
        <w:t>Правила</w:t>
      </w:r>
      <w:r>
        <w:b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br/>
        <w:t xml:space="preserve">(утв. </w:t>
      </w:r>
      <w:hyperlink w:anchor="sub_0" w:history="1">
        <w:r>
          <w:rPr>
            <w:rStyle w:val="a4"/>
            <w:rFonts w:cs="Arial"/>
            <w:b w:val="0"/>
            <w:bCs w:val="0"/>
          </w:rPr>
          <w:t>постановлением</w:t>
        </w:r>
      </w:hyperlink>
      <w:r>
        <w:t xml:space="preserve"> Правительства РФ от 27 декабря 2004 г. N 861)</w:t>
      </w:r>
    </w:p>
    <w:bookmarkEnd w:id="292"/>
    <w:p w:rsidR="00AB6536" w:rsidRDefault="00AB6536">
      <w:pPr>
        <w:pStyle w:val="afa"/>
        <w:rPr>
          <w:color w:val="000000"/>
          <w:sz w:val="16"/>
          <w:szCs w:val="16"/>
        </w:rPr>
      </w:pPr>
      <w:r>
        <w:rPr>
          <w:color w:val="000000"/>
          <w:sz w:val="16"/>
          <w:szCs w:val="16"/>
        </w:rPr>
        <w:t>ГАРАНТ:</w:t>
      </w:r>
    </w:p>
    <w:p w:rsidR="00AB6536" w:rsidRDefault="00AB6536">
      <w:pPr>
        <w:pStyle w:val="afa"/>
      </w:pPr>
      <w:r>
        <w:t xml:space="preserve">См. </w:t>
      </w:r>
      <w:hyperlink r:id="rId127" w:history="1">
        <w:r>
          <w:rPr>
            <w:rStyle w:val="a4"/>
            <w:rFonts w:cs="Arial"/>
          </w:rPr>
          <w:t>Методическое пособие</w:t>
        </w:r>
      </w:hyperlink>
      <w:r>
        <w:t xml:space="preserve"> для предпринимателей "Технологическое присоединение к электрическим сетям", подготовленное ФАС России</w:t>
      </w:r>
    </w:p>
    <w:p w:rsidR="00AB6536" w:rsidRDefault="00AB6536">
      <w:pPr>
        <w:pStyle w:val="afa"/>
      </w:pPr>
    </w:p>
    <w:p w:rsidR="00AB6536" w:rsidRDefault="00AB6536">
      <w:pPr>
        <w:pStyle w:val="1"/>
      </w:pPr>
      <w:bookmarkStart w:id="293" w:name="sub_4100"/>
      <w:r>
        <w:t>I. Общие положения</w:t>
      </w:r>
    </w:p>
    <w:bookmarkEnd w:id="293"/>
    <w:p w:rsidR="00AB6536" w:rsidRDefault="00AB6536"/>
    <w:p w:rsidR="00AB6536" w:rsidRDefault="00AB6536">
      <w:pPr>
        <w:pStyle w:val="afa"/>
        <w:rPr>
          <w:color w:val="000000"/>
          <w:sz w:val="16"/>
          <w:szCs w:val="16"/>
        </w:rPr>
      </w:pPr>
      <w:bookmarkStart w:id="294" w:name="sub_4001"/>
      <w:r>
        <w:rPr>
          <w:color w:val="000000"/>
          <w:sz w:val="16"/>
          <w:szCs w:val="16"/>
        </w:rPr>
        <w:t>Информация об изменениях:</w:t>
      </w:r>
    </w:p>
    <w:bookmarkEnd w:id="294"/>
    <w:p w:rsidR="00AB6536" w:rsidRDefault="00AB6536">
      <w:pPr>
        <w:pStyle w:val="afb"/>
      </w:pPr>
      <w:r>
        <w:fldChar w:fldCharType="begin"/>
      </w:r>
      <w:r>
        <w:instrText>HYPERLINK "garantF1://70498250.1021"</w:instrText>
      </w:r>
      <w:r>
        <w:fldChar w:fldCharType="separate"/>
      </w:r>
      <w:r>
        <w:rPr>
          <w:rStyle w:val="a4"/>
          <w:rFonts w:cs="Arial"/>
        </w:rPr>
        <w:t>Постановлением</w:t>
      </w:r>
      <w:r>
        <w:fldChar w:fldCharType="end"/>
      </w:r>
      <w:r>
        <w:t xml:space="preserve"> Правительства РФ от 20 февраля 2014 г. N 130 в пункт 1 внесены изменения, </w:t>
      </w:r>
      <w:hyperlink r:id="rId128" w:history="1">
        <w:r>
          <w:rPr>
            <w:rStyle w:val="a4"/>
            <w:rFonts w:cs="Arial"/>
          </w:rPr>
          <w:t>вступающие в силу</w:t>
        </w:r>
      </w:hyperlink>
      <w:r>
        <w:t xml:space="preserve"> с 25 марта 2014 г.</w:t>
      </w:r>
    </w:p>
    <w:p w:rsidR="00AB6536" w:rsidRDefault="00AB6536">
      <w:pPr>
        <w:pStyle w:val="afb"/>
      </w:pPr>
      <w:hyperlink r:id="rId129" w:history="1">
        <w:r>
          <w:rPr>
            <w:rStyle w:val="a4"/>
            <w:rFonts w:cs="Arial"/>
          </w:rPr>
          <w:t>См. текст пункта в предыдущей редакции</w:t>
        </w:r>
      </w:hyperlink>
    </w:p>
    <w:p w:rsidR="00AB6536" w:rsidRDefault="00AB6536">
      <w:hyperlink r:id="rId130" w:history="1">
        <w:r>
          <w:rPr>
            <w:rStyle w:val="a4"/>
            <w:rFonts w:cs="Arial"/>
          </w:rPr>
          <w:t>1.</w:t>
        </w:r>
      </w:hyperlink>
      <w:r>
        <w:t xml:space="preserve">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w:t>
      </w:r>
      <w:r>
        <w:lastRenderedPageBreak/>
        <w:t>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AB6536" w:rsidRDefault="00AB6536">
      <w:pPr>
        <w:pStyle w:val="afa"/>
        <w:rPr>
          <w:color w:val="000000"/>
          <w:sz w:val="16"/>
          <w:szCs w:val="16"/>
        </w:rPr>
      </w:pPr>
      <w:bookmarkStart w:id="295" w:name="sub_4002"/>
      <w:r>
        <w:rPr>
          <w:color w:val="000000"/>
          <w:sz w:val="16"/>
          <w:szCs w:val="16"/>
        </w:rPr>
        <w:t>Информация об изменениях:</w:t>
      </w:r>
    </w:p>
    <w:bookmarkEnd w:id="295"/>
    <w:p w:rsidR="00AB6536" w:rsidRDefault="00AB6536">
      <w:pPr>
        <w:pStyle w:val="afb"/>
      </w:pPr>
      <w:r>
        <w:fldChar w:fldCharType="begin"/>
      </w:r>
      <w:r>
        <w:instrText>HYPERLINK "garantF1://70388774.1002"</w:instrText>
      </w:r>
      <w:r>
        <w:fldChar w:fldCharType="separate"/>
      </w:r>
      <w:r>
        <w:rPr>
          <w:rStyle w:val="a4"/>
          <w:rFonts w:cs="Arial"/>
        </w:rPr>
        <w:t>Постановлением</w:t>
      </w:r>
      <w:r>
        <w:fldChar w:fldCharType="end"/>
      </w:r>
      <w:r>
        <w:t xml:space="preserve"> Правительства РФ от 28 октября 2013 г. N 967 в пункт 2 внесены изменения</w:t>
      </w:r>
    </w:p>
    <w:p w:rsidR="00AB6536" w:rsidRDefault="00AB6536">
      <w:pPr>
        <w:pStyle w:val="afb"/>
      </w:pPr>
      <w:hyperlink r:id="rId131" w:history="1">
        <w:r>
          <w:rPr>
            <w:rStyle w:val="a4"/>
            <w:rFonts w:cs="Arial"/>
          </w:rPr>
          <w:t>См. текст пункта в предыдущей редакции</w:t>
        </w:r>
      </w:hyperlink>
    </w:p>
    <w:p w:rsidR="00AB6536" w:rsidRDefault="00AB6536">
      <w:pPr>
        <w:pStyle w:val="afa"/>
        <w:rPr>
          <w:color w:val="000000"/>
          <w:sz w:val="16"/>
          <w:szCs w:val="16"/>
        </w:rPr>
      </w:pPr>
      <w:r>
        <w:rPr>
          <w:color w:val="000000"/>
          <w:sz w:val="16"/>
          <w:szCs w:val="16"/>
        </w:rPr>
        <w:t>ГАРАНТ:</w:t>
      </w:r>
    </w:p>
    <w:p w:rsidR="00AB6536" w:rsidRDefault="00AB6536">
      <w:pPr>
        <w:pStyle w:val="afa"/>
      </w:pPr>
      <w:hyperlink r:id="rId132" w:history="1">
        <w:r>
          <w:rPr>
            <w:rStyle w:val="a4"/>
            <w:rFonts w:cs="Arial"/>
          </w:rPr>
          <w:t>Решением</w:t>
        </w:r>
      </w:hyperlink>
      <w:r>
        <w:t xml:space="preserve"> Верховного Суда РФ от 3 июля 2015 г. N АКПИ15-499 пункт 2 настоящих Правил признан не противоречащим действующему законодательству в части распространения его действия на случаи ранее присоединенных энергопринимающих устройств, максимальная мощность которых увеличивается</w:t>
      </w:r>
    </w:p>
    <w:p w:rsidR="00AB6536" w:rsidRDefault="00AB6536">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AB6536" w:rsidRDefault="00AB6536">
      <w:bookmarkStart w:id="296" w:name="sub_40022"/>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AB6536" w:rsidRDefault="00AB6536">
      <w:bookmarkStart w:id="297" w:name="sub_40023"/>
      <w:bookmarkEnd w:id="296"/>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bookmarkEnd w:id="297"/>
    <w:p w:rsidR="00AB6536" w:rsidRDefault="00AB6536">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AB6536" w:rsidRDefault="00AB6536">
      <w:pPr>
        <w:pStyle w:val="afa"/>
        <w:rPr>
          <w:color w:val="000000"/>
          <w:sz w:val="16"/>
          <w:szCs w:val="16"/>
        </w:rPr>
      </w:pPr>
      <w:bookmarkStart w:id="298" w:name="sub_40021"/>
      <w:r>
        <w:rPr>
          <w:color w:val="000000"/>
          <w:sz w:val="16"/>
          <w:szCs w:val="16"/>
        </w:rPr>
        <w:t>Информация об изменениях:</w:t>
      </w:r>
    </w:p>
    <w:bookmarkEnd w:id="298"/>
    <w:p w:rsidR="00AB6536" w:rsidRDefault="00AB6536">
      <w:pPr>
        <w:pStyle w:val="afb"/>
      </w:pPr>
      <w:r>
        <w:fldChar w:fldCharType="begin"/>
      </w:r>
      <w:r>
        <w:instrText>HYPERLINK "garantF1://70374780.1001"</w:instrText>
      </w:r>
      <w:r>
        <w:fldChar w:fldCharType="separate"/>
      </w:r>
      <w:r>
        <w:rPr>
          <w:rStyle w:val="a4"/>
          <w:rFonts w:cs="Arial"/>
        </w:rPr>
        <w:t>Постановлением</w:t>
      </w:r>
      <w:r>
        <w:fldChar w:fldCharType="end"/>
      </w:r>
      <w:r>
        <w:t xml:space="preserve"> Правительства РФ от 12 октября 2013 г. N 915 Правила дополнены пунктом 2.1</w:t>
      </w:r>
    </w:p>
    <w:p w:rsidR="00AB6536" w:rsidRDefault="00AB6536">
      <w: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w:t>
      </w:r>
      <w:r>
        <w:lastRenderedPageBreak/>
        <w:t>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AB6536" w:rsidRDefault="00AB6536">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AB6536" w:rsidRDefault="00AB6536">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AB6536" w:rsidRDefault="00AB6536">
      <w:pPr>
        <w:pStyle w:val="afa"/>
        <w:rPr>
          <w:color w:val="000000"/>
          <w:sz w:val="16"/>
          <w:szCs w:val="16"/>
        </w:rPr>
      </w:pPr>
      <w:bookmarkStart w:id="299" w:name="sub_400022"/>
      <w:r>
        <w:rPr>
          <w:color w:val="000000"/>
          <w:sz w:val="16"/>
          <w:szCs w:val="16"/>
        </w:rPr>
        <w:t>Информация об изменениях:</w:t>
      </w:r>
    </w:p>
    <w:bookmarkEnd w:id="299"/>
    <w:p w:rsidR="00AB6536" w:rsidRDefault="00AB6536">
      <w:pPr>
        <w:pStyle w:val="afb"/>
      </w:pPr>
      <w:r>
        <w:fldChar w:fldCharType="begin"/>
      </w:r>
      <w:r>
        <w:instrText>HYPERLINK "garantF1://70791472.3"</w:instrText>
      </w:r>
      <w:r>
        <w:fldChar w:fldCharType="separate"/>
      </w:r>
      <w:r>
        <w:rPr>
          <w:rStyle w:val="a4"/>
          <w:rFonts w:cs="Arial"/>
        </w:rPr>
        <w:t>Постановлением</w:t>
      </w:r>
      <w:r>
        <w:fldChar w:fldCharType="end"/>
      </w:r>
      <w:r>
        <w:t xml:space="preserve"> Правительства РФ от 13 марта 2015 г. N 219 Правила дополнены пунктом 2.2</w:t>
      </w:r>
    </w:p>
    <w:p w:rsidR="00AB6536" w:rsidRDefault="00AB6536">
      <w: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AB6536" w:rsidRDefault="00AB6536">
      <w:bookmarkStart w:id="300" w:name="sub_4000202"/>
      <w: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AB6536" w:rsidRDefault="00AB6536">
      <w:pPr>
        <w:pStyle w:val="afa"/>
        <w:rPr>
          <w:color w:val="000000"/>
          <w:sz w:val="16"/>
          <w:szCs w:val="16"/>
        </w:rPr>
      </w:pPr>
      <w:bookmarkStart w:id="301" w:name="sub_4003"/>
      <w:bookmarkEnd w:id="300"/>
      <w:r>
        <w:rPr>
          <w:color w:val="000000"/>
          <w:sz w:val="16"/>
          <w:szCs w:val="16"/>
        </w:rPr>
        <w:t>Информация об изменениях:</w:t>
      </w:r>
    </w:p>
    <w:bookmarkEnd w:id="301"/>
    <w:p w:rsidR="00AB6536" w:rsidRDefault="00AB6536">
      <w:pPr>
        <w:pStyle w:val="afb"/>
      </w:pPr>
      <w:r>
        <w:fldChar w:fldCharType="begin"/>
      </w:r>
      <w:r>
        <w:instrText>HYPERLINK "garantF1://70323420.10221"</w:instrText>
      </w:r>
      <w:r>
        <w:fldChar w:fldCharType="separate"/>
      </w:r>
      <w:r>
        <w:rPr>
          <w:rStyle w:val="a4"/>
          <w:rFonts w:cs="Arial"/>
        </w:rPr>
        <w:t>Постановлением</w:t>
      </w:r>
      <w:r>
        <w:fldChar w:fldCharType="end"/>
      </w:r>
      <w:r>
        <w:t xml:space="preserve"> Правительства РФ от 26 июля 2013 г. N 630 в пункт 3 внесены изменения</w:t>
      </w:r>
    </w:p>
    <w:p w:rsidR="00AB6536" w:rsidRDefault="00AB6536">
      <w:pPr>
        <w:pStyle w:val="afb"/>
      </w:pPr>
      <w:hyperlink r:id="rId133" w:history="1">
        <w:r>
          <w:rPr>
            <w:rStyle w:val="a4"/>
            <w:rFonts w:cs="Arial"/>
          </w:rPr>
          <w:t>См. текст пункта в предыдущей редакции</w:t>
        </w:r>
      </w:hyperlink>
    </w:p>
    <w:p w:rsidR="00AB6536" w:rsidRDefault="00AB6536">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AB6536" w:rsidRDefault="00AB6536">
      <w:pPr>
        <w:pStyle w:val="afa"/>
        <w:rPr>
          <w:color w:val="000000"/>
          <w:sz w:val="16"/>
          <w:szCs w:val="16"/>
        </w:rPr>
      </w:pPr>
      <w:r>
        <w:rPr>
          <w:color w:val="000000"/>
          <w:sz w:val="16"/>
          <w:szCs w:val="16"/>
        </w:rPr>
        <w:t>ГАРАНТ:</w:t>
      </w:r>
    </w:p>
    <w:bookmarkStart w:id="302" w:name="sub_40032"/>
    <w:p w:rsidR="00AB6536" w:rsidRDefault="00AB6536">
      <w:pPr>
        <w:pStyle w:val="afa"/>
      </w:pPr>
      <w:r>
        <w:fldChar w:fldCharType="begin"/>
      </w:r>
      <w:r>
        <w:instrText>HYPERLINK "garantF1://58103352.0"</w:instrText>
      </w:r>
      <w:r>
        <w:fldChar w:fldCharType="separate"/>
      </w:r>
      <w:r>
        <w:rPr>
          <w:rStyle w:val="a4"/>
          <w:rFonts w:cs="Arial"/>
        </w:rPr>
        <w:t>Решением</w:t>
      </w:r>
      <w:r>
        <w:fldChar w:fldCharType="end"/>
      </w:r>
      <w:r>
        <w:t xml:space="preserve"> Высшего Арбитражного Суда РФ от 12 августа 2011 г. N ВАС-9742/11 абзац второй пункта 3 настоящих Правил признан не противоречащим действующему законодательству</w:t>
      </w:r>
    </w:p>
    <w:bookmarkEnd w:id="302"/>
    <w:p w:rsidR="00AB6536" w:rsidRDefault="00AB6536">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sub_4121" w:history="1">
        <w:r>
          <w:rPr>
            <w:rStyle w:val="a4"/>
            <w:rFonts w:cs="Arial"/>
          </w:rPr>
          <w:t>пунктах 12.1</w:t>
        </w:r>
      </w:hyperlink>
      <w:r>
        <w:t xml:space="preserve">, </w:t>
      </w:r>
      <w:hyperlink w:anchor="sub_4014" w:history="1">
        <w:r>
          <w:rPr>
            <w:rStyle w:val="a4"/>
            <w:rFonts w:cs="Arial"/>
          </w:rPr>
          <w:t>14</w:t>
        </w:r>
      </w:hyperlink>
      <w:r>
        <w:t xml:space="preserve"> и </w:t>
      </w:r>
      <w:hyperlink w:anchor="sub_4034" w:history="1">
        <w:r>
          <w:rPr>
            <w:rStyle w:val="a4"/>
            <w:rFonts w:cs="Arial"/>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AB6536" w:rsidRDefault="00AB6536">
      <w:bookmarkStart w:id="303" w:name="sub_40033"/>
      <w:r>
        <w:lastRenderedPageBreak/>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AB6536" w:rsidRDefault="00AB6536">
      <w:bookmarkStart w:id="304" w:name="sub_4004"/>
      <w:bookmarkEnd w:id="303"/>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AB6536" w:rsidRDefault="00AB6536">
      <w:bookmarkStart w:id="305" w:name="sub_4005"/>
      <w:bookmarkEnd w:id="304"/>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AB6536" w:rsidRDefault="00AB6536">
      <w:bookmarkStart w:id="306" w:name="sub_40052"/>
      <w:bookmarkEnd w:id="305"/>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AB6536" w:rsidRDefault="00AB6536">
      <w:bookmarkStart w:id="307" w:name="sub_40053"/>
      <w:bookmarkEnd w:id="306"/>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AB6536" w:rsidRDefault="00AB6536">
      <w:bookmarkStart w:id="308" w:name="sub_4006"/>
      <w:bookmarkEnd w:id="307"/>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AB6536" w:rsidRDefault="00AB6536">
      <w:bookmarkStart w:id="309" w:name="sub_4007"/>
      <w:bookmarkEnd w:id="308"/>
      <w:r>
        <w:t>7. Настоящие Правила устанавливают следующую процедуру технологического присоединения:</w:t>
      </w:r>
    </w:p>
    <w:p w:rsidR="00AB6536" w:rsidRDefault="00AB6536">
      <w:pPr>
        <w:pStyle w:val="afa"/>
        <w:rPr>
          <w:color w:val="000000"/>
          <w:sz w:val="16"/>
          <w:szCs w:val="16"/>
        </w:rPr>
      </w:pPr>
      <w:bookmarkStart w:id="310" w:name="sub_4071"/>
      <w:bookmarkEnd w:id="309"/>
      <w:r>
        <w:rPr>
          <w:color w:val="000000"/>
          <w:sz w:val="16"/>
          <w:szCs w:val="16"/>
        </w:rPr>
        <w:t>Информация об изменениях:</w:t>
      </w:r>
    </w:p>
    <w:bookmarkEnd w:id="310"/>
    <w:p w:rsidR="00AB6536" w:rsidRDefault="00AB6536">
      <w:pPr>
        <w:pStyle w:val="afb"/>
      </w:pPr>
      <w:r>
        <w:fldChar w:fldCharType="begin"/>
      </w:r>
      <w:r>
        <w:instrText>HYPERLINK "garantF1://71106150.418122"</w:instrText>
      </w:r>
      <w:r>
        <w:fldChar w:fldCharType="separate"/>
      </w:r>
      <w:r>
        <w:rPr>
          <w:rStyle w:val="a4"/>
          <w:rFonts w:cs="Arial"/>
        </w:rPr>
        <w:t>Постановлением</w:t>
      </w:r>
      <w:r>
        <w:fldChar w:fldCharType="end"/>
      </w:r>
      <w:r>
        <w:t xml:space="preserve"> Правительства РФ от 30 сентября 2015 г. N 1044 в подпункт "а" внесены изменения</w:t>
      </w:r>
    </w:p>
    <w:p w:rsidR="00AB6536" w:rsidRDefault="00AB6536">
      <w:pPr>
        <w:pStyle w:val="afb"/>
      </w:pPr>
      <w:hyperlink r:id="rId134" w:history="1">
        <w:r>
          <w:rPr>
            <w:rStyle w:val="a4"/>
            <w:rFonts w:cs="Arial"/>
          </w:rPr>
          <w:t>См. текст подпункта в предыдущей редакции</w:t>
        </w:r>
      </w:hyperlink>
    </w:p>
    <w:p w:rsidR="00AB6536" w:rsidRDefault="00AB6536">
      <w:r>
        <w:t>а) подача заявки юридическим или физическим лицом (далее - заявитель), которое имеет намерение осуществить технологическое присоединение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AB6536" w:rsidRDefault="00AB6536">
      <w:bookmarkStart w:id="311" w:name="sub_4072"/>
      <w:r>
        <w:t>б) заключение договора;</w:t>
      </w:r>
    </w:p>
    <w:p w:rsidR="00AB6536" w:rsidRDefault="00AB6536">
      <w:bookmarkStart w:id="312" w:name="sub_4073"/>
      <w:bookmarkEnd w:id="311"/>
      <w:r>
        <w:t>в) выполнение сторонами договора мероприятий, предусмотренных договором;</w:t>
      </w:r>
    </w:p>
    <w:p w:rsidR="00AB6536" w:rsidRDefault="00AB6536">
      <w:pPr>
        <w:pStyle w:val="afa"/>
        <w:rPr>
          <w:color w:val="000000"/>
          <w:sz w:val="16"/>
          <w:szCs w:val="16"/>
        </w:rPr>
      </w:pPr>
      <w:bookmarkStart w:id="313" w:name="sub_4074"/>
      <w:bookmarkEnd w:id="312"/>
      <w:r>
        <w:rPr>
          <w:color w:val="000000"/>
          <w:sz w:val="16"/>
          <w:szCs w:val="16"/>
        </w:rPr>
        <w:t>Информация об изменениях:</w:t>
      </w:r>
    </w:p>
    <w:bookmarkEnd w:id="313"/>
    <w:p w:rsidR="00AB6536" w:rsidRDefault="00AB6536">
      <w:pPr>
        <w:pStyle w:val="afb"/>
      </w:pPr>
      <w:r>
        <w:lastRenderedPageBreak/>
        <w:fldChar w:fldCharType="begin"/>
      </w:r>
      <w:r>
        <w:instrText>HYPERLINK "garantF1://71106150.418123"</w:instrText>
      </w:r>
      <w:r>
        <w:fldChar w:fldCharType="separate"/>
      </w:r>
      <w:r>
        <w:rPr>
          <w:rStyle w:val="a4"/>
          <w:rFonts w:cs="Arial"/>
        </w:rPr>
        <w:t>Постановлением</w:t>
      </w:r>
      <w:r>
        <w:fldChar w:fldCharType="end"/>
      </w:r>
      <w:r>
        <w:t xml:space="preserve"> Правительства РФ от 30 сентября 2015 г. N 1044 подпункт "г" изложен в новой редакции</w:t>
      </w:r>
    </w:p>
    <w:p w:rsidR="00AB6536" w:rsidRDefault="00AB6536">
      <w:pPr>
        <w:pStyle w:val="afb"/>
      </w:pPr>
      <w:hyperlink r:id="rId135" w:history="1">
        <w:r>
          <w:rPr>
            <w:rStyle w:val="a4"/>
            <w:rFonts w:cs="Arial"/>
          </w:rPr>
          <w:t>См. текст подпункта в предыдущей редакции</w:t>
        </w:r>
      </w:hyperlink>
    </w:p>
    <w:p w:rsidR="00AB6536" w:rsidRDefault="00AB6536">
      <w:r>
        <w:t xml:space="preserve">г) получение разрешения </w:t>
      </w:r>
      <w:hyperlink r:id="rId136" w:history="1">
        <w:r>
          <w:rPr>
            <w:rStyle w:val="a4"/>
            <w:rFonts w:cs="Arial"/>
          </w:rPr>
          <w:t>органа</w:t>
        </w:r>
      </w:hyperlink>
      <w:r>
        <w:t xml:space="preserve"> федерального государственного энергетического надзора на допуск в эксплуатацию объектов заявителя.</w:t>
      </w:r>
    </w:p>
    <w:p w:rsidR="00AB6536" w:rsidRDefault="00AB6536">
      <w:r>
        <w:t xml:space="preserve">В случае технологического присоединения объектов лиц, указанных в </w:t>
      </w:r>
      <w:hyperlink w:anchor="sub_4012" w:history="1">
        <w:r>
          <w:rPr>
            <w:rStyle w:val="a4"/>
            <w:rFonts w:cs="Arial"/>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sub_4121" w:history="1">
        <w:r>
          <w:rPr>
            <w:rStyle w:val="a4"/>
            <w:rFonts w:cs="Arial"/>
          </w:rPr>
          <w:t>пунктах 12.1</w:t>
        </w:r>
      </w:hyperlink>
      <w:r>
        <w:t xml:space="preserve">, </w:t>
      </w:r>
      <w:hyperlink w:anchor="sub_4013" w:history="1">
        <w:r>
          <w:rPr>
            <w:rStyle w:val="a4"/>
            <w:rFonts w:cs="Arial"/>
          </w:rPr>
          <w:t>13</w:t>
        </w:r>
      </w:hyperlink>
      <w:r>
        <w:t xml:space="preserve"> и </w:t>
      </w:r>
      <w:hyperlink w:anchor="sub_4014" w:history="1">
        <w:r>
          <w:rPr>
            <w:rStyle w:val="a4"/>
            <w:rFonts w:cs="Arial"/>
          </w:rPr>
          <w:t>14</w:t>
        </w:r>
      </w:hyperlink>
      <w:r>
        <w:t xml:space="preserve"> настоящих Правил, а также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sub_4181" w:history="1">
        <w:r>
          <w:rPr>
            <w:rStyle w:val="a4"/>
            <w:rFonts w:cs="Arial"/>
          </w:rPr>
          <w:t>пунктов 18.1 - 18.4</w:t>
        </w:r>
      </w:hyperlink>
      <w:r>
        <w:t xml:space="preserve"> настоящих Правил не требуется.</w:t>
      </w:r>
    </w:p>
    <w:p w:rsidR="00AB6536" w:rsidRDefault="00AB6536">
      <w:pPr>
        <w:pStyle w:val="afa"/>
        <w:rPr>
          <w:color w:val="000000"/>
          <w:sz w:val="16"/>
          <w:szCs w:val="16"/>
        </w:rPr>
      </w:pPr>
      <w:bookmarkStart w:id="314" w:name="sub_40741"/>
      <w:r>
        <w:rPr>
          <w:color w:val="000000"/>
          <w:sz w:val="16"/>
          <w:szCs w:val="16"/>
        </w:rPr>
        <w:t>Информация об изменениях:</w:t>
      </w:r>
    </w:p>
    <w:bookmarkEnd w:id="314"/>
    <w:p w:rsidR="00AB6536" w:rsidRDefault="00AB6536">
      <w:pPr>
        <w:pStyle w:val="afb"/>
      </w:pPr>
      <w:r>
        <w:fldChar w:fldCharType="begin"/>
      </w:r>
      <w:r>
        <w:instrText>HYPERLINK "garantF1://12079109.10022"</w:instrText>
      </w:r>
      <w:r>
        <w:fldChar w:fldCharType="separate"/>
      </w:r>
      <w:r>
        <w:rPr>
          <w:rStyle w:val="a4"/>
          <w:rFonts w:cs="Arial"/>
        </w:rPr>
        <w:t>Постановлением</w:t>
      </w:r>
      <w:r>
        <w:fldChar w:fldCharType="end"/>
      </w:r>
      <w:r>
        <w:t xml:space="preserve"> Правительства РФ от 24 сентября 2010 г. N 759 в подпункт "г.1" внесены изменения</w:t>
      </w:r>
    </w:p>
    <w:p w:rsidR="00AB6536" w:rsidRDefault="00AB6536">
      <w:pPr>
        <w:pStyle w:val="afb"/>
      </w:pPr>
      <w:hyperlink r:id="rId137" w:history="1">
        <w:r>
          <w:rPr>
            <w:rStyle w:val="a4"/>
            <w:rFonts w:cs="Arial"/>
          </w:rPr>
          <w:t>См. текст подпункта в предыдущей редакции</w:t>
        </w:r>
      </w:hyperlink>
    </w:p>
    <w:p w:rsidR="00AB6536" w:rsidRDefault="00AB6536">
      <w: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AB6536" w:rsidRDefault="00AB6536">
      <w:bookmarkStart w:id="315" w:name="sub_40742"/>
      <w: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AB6536" w:rsidRDefault="00AB6536">
      <w:pPr>
        <w:pStyle w:val="afa"/>
        <w:rPr>
          <w:color w:val="000000"/>
          <w:sz w:val="16"/>
          <w:szCs w:val="16"/>
        </w:rPr>
      </w:pPr>
      <w:bookmarkStart w:id="316" w:name="sub_4075"/>
      <w:bookmarkEnd w:id="315"/>
      <w:r>
        <w:rPr>
          <w:color w:val="000000"/>
          <w:sz w:val="16"/>
          <w:szCs w:val="16"/>
        </w:rPr>
        <w:t>Информация об изменениях:</w:t>
      </w:r>
    </w:p>
    <w:bookmarkEnd w:id="316"/>
    <w:p w:rsidR="00AB6536" w:rsidRDefault="00AB6536">
      <w:pPr>
        <w:pStyle w:val="afb"/>
      </w:pPr>
      <w:r>
        <w:fldChar w:fldCharType="begin"/>
      </w:r>
      <w:r>
        <w:instrText>HYPERLINK "garantF1://70989490.1021"</w:instrText>
      </w:r>
      <w:r>
        <w:fldChar w:fldCharType="separate"/>
      </w:r>
      <w:r>
        <w:rPr>
          <w:rStyle w:val="a4"/>
          <w:rFonts w:cs="Arial"/>
        </w:rPr>
        <w:t>Постановлением</w:t>
      </w:r>
      <w:r>
        <w:fldChar w:fldCharType="end"/>
      </w:r>
      <w:r>
        <w:t xml:space="preserve"> Правительства РФ от 11 июня 2015 г. N 588 в подпункт "д" внесены изменения</w:t>
      </w:r>
    </w:p>
    <w:p w:rsidR="00AB6536" w:rsidRDefault="00AB6536">
      <w:pPr>
        <w:pStyle w:val="afb"/>
      </w:pPr>
      <w:hyperlink r:id="rId138" w:history="1">
        <w:r>
          <w:rPr>
            <w:rStyle w:val="a4"/>
            <w:rFonts w:cs="Arial"/>
          </w:rPr>
          <w:t>См. текст подпункта в предыдущей редакции</w:t>
        </w:r>
      </w:hyperlink>
    </w:p>
    <w:p w:rsidR="00AB6536" w:rsidRDefault="00AB6536">
      <w:r>
        <w:t xml:space="preserve">д) составление акта об осуществлении технологического присоединения по форме согласно </w:t>
      </w:r>
      <w:hyperlink w:anchor="sub_46000" w:history="1">
        <w:r>
          <w:rPr>
            <w:rStyle w:val="a4"/>
            <w:rFonts w:cs="Arial"/>
          </w:rPr>
          <w:t>приложению N 1</w:t>
        </w:r>
      </w:hyperlink>
      <w: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sub_47000" w:history="1">
        <w:r>
          <w:rPr>
            <w:rStyle w:val="a4"/>
            <w:rFonts w:cs="Arial"/>
          </w:rPr>
          <w:t>приложению N 2</w:t>
        </w:r>
      </w:hyperlink>
      <w: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sub_48000" w:history="1">
        <w:r>
          <w:rPr>
            <w:rStyle w:val="a4"/>
            <w:rFonts w:cs="Arial"/>
          </w:rPr>
          <w:t>приложению N 3</w:t>
        </w:r>
      </w:hyperlink>
      <w: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sub_401402" w:history="1">
        <w:r>
          <w:rPr>
            <w:rStyle w:val="a4"/>
            <w:rFonts w:cs="Arial"/>
          </w:rPr>
          <w:t>пункте 14.2</w:t>
        </w:r>
      </w:hyperlink>
      <w:r>
        <w:t xml:space="preserve"> настоящих Правил).</w:t>
      </w:r>
    </w:p>
    <w:p w:rsidR="00AB6536" w:rsidRDefault="00AB6536"/>
    <w:p w:rsidR="00AB6536" w:rsidRDefault="00AB6536">
      <w:pPr>
        <w:pStyle w:val="1"/>
      </w:pPr>
      <w:bookmarkStart w:id="317" w:name="sub_4200"/>
      <w:r>
        <w:t>II. Порядок заключения и выполнения договора</w:t>
      </w:r>
    </w:p>
    <w:bookmarkEnd w:id="317"/>
    <w:p w:rsidR="00AB6536" w:rsidRDefault="00AB6536"/>
    <w:p w:rsidR="00AB6536" w:rsidRDefault="00AB6536">
      <w:pPr>
        <w:pStyle w:val="afa"/>
        <w:rPr>
          <w:color w:val="000000"/>
          <w:sz w:val="16"/>
          <w:szCs w:val="16"/>
        </w:rPr>
      </w:pPr>
      <w:bookmarkStart w:id="318" w:name="sub_4008"/>
      <w:r>
        <w:rPr>
          <w:color w:val="000000"/>
          <w:sz w:val="16"/>
          <w:szCs w:val="16"/>
        </w:rPr>
        <w:t>Информация об изменениях:</w:t>
      </w:r>
    </w:p>
    <w:bookmarkEnd w:id="318"/>
    <w:p w:rsidR="00AB6536" w:rsidRDefault="00AB6536">
      <w:pPr>
        <w:pStyle w:val="afb"/>
      </w:pPr>
      <w:r>
        <w:fldChar w:fldCharType="begin"/>
      </w:r>
      <w:r>
        <w:instrText>HYPERLINK "garantF1://70989490.1022"</w:instrText>
      </w:r>
      <w:r>
        <w:fldChar w:fldCharType="separate"/>
      </w:r>
      <w:r>
        <w:rPr>
          <w:rStyle w:val="a4"/>
          <w:rFonts w:cs="Arial"/>
        </w:rPr>
        <w:t>Постановлением</w:t>
      </w:r>
      <w:r>
        <w:fldChar w:fldCharType="end"/>
      </w:r>
      <w:r>
        <w:t xml:space="preserve"> Правительства РФ от 11 июня 2015 г. N 588 в пункт 8 внесены </w:t>
      </w:r>
      <w:r>
        <w:lastRenderedPageBreak/>
        <w:t>изменения</w:t>
      </w:r>
    </w:p>
    <w:p w:rsidR="00AB6536" w:rsidRDefault="00AB6536">
      <w:pPr>
        <w:pStyle w:val="afb"/>
      </w:pPr>
      <w:hyperlink r:id="rId139" w:history="1">
        <w:r>
          <w:rPr>
            <w:rStyle w:val="a4"/>
            <w:rFonts w:cs="Arial"/>
          </w:rPr>
          <w:t>См. текст пункта в предыдущей редакции</w:t>
        </w:r>
      </w:hyperlink>
    </w:p>
    <w:p w:rsidR="00AB6536" w:rsidRDefault="00AB6536">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sub_400081" w:history="1">
        <w:r>
          <w:rPr>
            <w:rStyle w:val="a4"/>
            <w:rFonts w:cs="Arial"/>
          </w:rPr>
          <w:t>пунктом 8.1</w:t>
        </w:r>
      </w:hyperlink>
      <w:r>
        <w:t xml:space="preserve"> настоящих Правил. Заявка направляется по формам согласно </w:t>
      </w:r>
      <w:hyperlink w:anchor="sub_411000" w:history="1">
        <w:r>
          <w:rPr>
            <w:rStyle w:val="a4"/>
            <w:rFonts w:cs="Arial"/>
          </w:rPr>
          <w:t>приложениям N 4 - 7</w:t>
        </w:r>
      </w:hyperlink>
      <w:r>
        <w:t xml:space="preserve"> любым способом ее подачи (почтой или с использованием официального сайта сетевой организации).</w:t>
      </w:r>
    </w:p>
    <w:p w:rsidR="00AB6536" w:rsidRDefault="00AB6536">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sub_40162" w:history="1">
        <w:r>
          <w:rPr>
            <w:rStyle w:val="a4"/>
            <w:rFonts w:cs="Arial"/>
          </w:rPr>
          <w:t>подпунктом "б" пункта 16</w:t>
        </w:r>
      </w:hyperlink>
      <w:r>
        <w:t xml:space="preserve"> настоящих Правил, исчисляемые со дня подачи заявки в сетевую организацию.</w:t>
      </w:r>
    </w:p>
    <w:p w:rsidR="00AB6536" w:rsidRDefault="00AB6536">
      <w:pPr>
        <w:pStyle w:val="afa"/>
        <w:rPr>
          <w:color w:val="000000"/>
          <w:sz w:val="16"/>
          <w:szCs w:val="16"/>
        </w:rPr>
      </w:pPr>
      <w:bookmarkStart w:id="319" w:name="sub_400081"/>
      <w:r>
        <w:rPr>
          <w:color w:val="000000"/>
          <w:sz w:val="16"/>
          <w:szCs w:val="16"/>
        </w:rPr>
        <w:t>Информация об изменениях:</w:t>
      </w:r>
    </w:p>
    <w:bookmarkEnd w:id="319"/>
    <w:p w:rsidR="00AB6536" w:rsidRDefault="00AB6536">
      <w:pPr>
        <w:pStyle w:val="afb"/>
      </w:pPr>
      <w:r>
        <w:fldChar w:fldCharType="begin"/>
      </w:r>
      <w:r>
        <w:instrText>HYPERLINK "garantF1://70334002.12"</w:instrText>
      </w:r>
      <w:r>
        <w:fldChar w:fldCharType="separate"/>
      </w:r>
      <w:r>
        <w:rPr>
          <w:rStyle w:val="a4"/>
          <w:rFonts w:cs="Arial"/>
        </w:rPr>
        <w:t>Постановлением</w:t>
      </w:r>
      <w:r>
        <w:fldChar w:fldCharType="end"/>
      </w:r>
      <w:r>
        <w:t xml:space="preserve"> Правительства РФ от 12 августа 2013 г. N 691 Правила дополнены пунктом 8.1</w:t>
      </w:r>
    </w:p>
    <w:p w:rsidR="00AB6536" w:rsidRDefault="00AB6536">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t>
      </w:r>
    </w:p>
    <w:p w:rsidR="00AB6536" w:rsidRDefault="00AB6536">
      <w:pPr>
        <w:pStyle w:val="afa"/>
        <w:rPr>
          <w:color w:val="000000"/>
          <w:sz w:val="16"/>
          <w:szCs w:val="16"/>
        </w:rPr>
      </w:pPr>
      <w:bookmarkStart w:id="320" w:name="sub_400082"/>
      <w:r>
        <w:rPr>
          <w:color w:val="000000"/>
          <w:sz w:val="16"/>
          <w:szCs w:val="16"/>
        </w:rPr>
        <w:t>Информация об изменениях:</w:t>
      </w:r>
    </w:p>
    <w:bookmarkEnd w:id="320"/>
    <w:p w:rsidR="00AB6536" w:rsidRDefault="00AB6536">
      <w:pPr>
        <w:pStyle w:val="afb"/>
      </w:pPr>
      <w:r>
        <w:fldChar w:fldCharType="begin"/>
      </w:r>
      <w:r>
        <w:instrText>HYPERLINK "garantF1://71106150.2"</w:instrText>
      </w:r>
      <w:r>
        <w:fldChar w:fldCharType="separate"/>
      </w:r>
      <w:r>
        <w:rPr>
          <w:rStyle w:val="a4"/>
          <w:rFonts w:cs="Arial"/>
        </w:rPr>
        <w:t>Постановлением</w:t>
      </w:r>
      <w:r>
        <w:fldChar w:fldCharType="end"/>
      </w:r>
      <w:r>
        <w:t xml:space="preserve"> Правительства РФ от 30 сентября 2015 г. N 1044 пункт 8.2 изложен в новой редакции</w:t>
      </w:r>
    </w:p>
    <w:p w:rsidR="00AB6536" w:rsidRDefault="00AB6536">
      <w:pPr>
        <w:pStyle w:val="afb"/>
      </w:pPr>
      <w:hyperlink r:id="rId140" w:history="1">
        <w:r>
          <w:rPr>
            <w:rStyle w:val="a4"/>
            <w:rFonts w:cs="Arial"/>
          </w:rPr>
          <w:t>См. текст пункта в предыдущей редакции</w:t>
        </w:r>
      </w:hyperlink>
    </w:p>
    <w:p w:rsidR="00AB6536" w:rsidRDefault="00AB6536">
      <w:r>
        <w:t xml:space="preserve">8.2. Положения </w:t>
      </w:r>
      <w:hyperlink w:anchor="sub_4008" w:history="1">
        <w:r>
          <w:rPr>
            <w:rStyle w:val="a4"/>
            <w:rFonts w:cs="Arial"/>
          </w:rPr>
          <w:t>пунктов 8</w:t>
        </w:r>
      </w:hyperlink>
      <w:r>
        <w:t xml:space="preserve"> и </w:t>
      </w:r>
      <w:hyperlink w:anchor="sub_400081" w:history="1">
        <w:r>
          <w:rPr>
            <w:rStyle w:val="a4"/>
            <w:rFonts w:cs="Arial"/>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AB6536" w:rsidRDefault="00AB6536">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sub_4002" w:history="1">
        <w:r>
          <w:rPr>
            <w:rStyle w:val="a4"/>
            <w:rFonts w:cs="Arial"/>
          </w:rPr>
          <w:t>пунктом 2</w:t>
        </w:r>
      </w:hyperlink>
      <w:r>
        <w:t xml:space="preserve"> настоящих Правил;</w:t>
      </w:r>
    </w:p>
    <w:p w:rsidR="00AB6536" w:rsidRDefault="00AB6536">
      <w:r>
        <w:t>технологического присоединения электростанций;</w:t>
      </w:r>
    </w:p>
    <w:p w:rsidR="00AB6536" w:rsidRDefault="00AB6536">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AB6536" w:rsidRDefault="00AB6536">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AB6536" w:rsidRDefault="00AB6536">
      <w:pPr>
        <w:pStyle w:val="afa"/>
        <w:rPr>
          <w:color w:val="000000"/>
          <w:sz w:val="16"/>
          <w:szCs w:val="16"/>
        </w:rPr>
      </w:pPr>
      <w:bookmarkStart w:id="321" w:name="sub_400083"/>
      <w:r>
        <w:rPr>
          <w:color w:val="000000"/>
          <w:sz w:val="16"/>
          <w:szCs w:val="16"/>
        </w:rPr>
        <w:t>Информация об изменениях:</w:t>
      </w:r>
    </w:p>
    <w:bookmarkEnd w:id="321"/>
    <w:p w:rsidR="00AB6536" w:rsidRDefault="00AB6536">
      <w:pPr>
        <w:pStyle w:val="afb"/>
      </w:pPr>
      <w:r>
        <w:fldChar w:fldCharType="begin"/>
      </w:r>
      <w:r>
        <w:instrText>HYPERLINK "garantF1://71106150.3"</w:instrText>
      </w:r>
      <w:r>
        <w:fldChar w:fldCharType="separate"/>
      </w:r>
      <w:r>
        <w:rPr>
          <w:rStyle w:val="a4"/>
          <w:rFonts w:cs="Arial"/>
        </w:rPr>
        <w:t>Постановлением</w:t>
      </w:r>
      <w:r>
        <w:fldChar w:fldCharType="end"/>
      </w:r>
      <w:r>
        <w:t xml:space="preserve"> Правительства РФ от 30 сентября 2015 г. N 1044 в пункт 8.3 внесены изменения</w:t>
      </w:r>
    </w:p>
    <w:p w:rsidR="00AB6536" w:rsidRDefault="00AB6536">
      <w:pPr>
        <w:pStyle w:val="afb"/>
      </w:pPr>
      <w:hyperlink r:id="rId141" w:history="1">
        <w:r>
          <w:rPr>
            <w:rStyle w:val="a4"/>
            <w:rFonts w:cs="Arial"/>
          </w:rPr>
          <w:t>См. текст пункта в предыдущей редакции</w:t>
        </w:r>
      </w:hyperlink>
    </w:p>
    <w:p w:rsidR="00AB6536" w:rsidRDefault="00AB6536">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 </w:t>
      </w:r>
    </w:p>
    <w:p w:rsidR="00AB6536" w:rsidRDefault="00AB6536">
      <w:bookmarkStart w:id="322" w:name="sub_832"/>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AB6536" w:rsidRDefault="00AB6536">
      <w:bookmarkStart w:id="323" w:name="sub_400833"/>
      <w:bookmarkEnd w:id="322"/>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 </w:t>
      </w:r>
    </w:p>
    <w:p w:rsidR="00AB6536" w:rsidRDefault="00AB6536">
      <w:bookmarkStart w:id="324" w:name="sub_400834"/>
      <w:bookmarkEnd w:id="323"/>
      <w:r>
        <w:t xml:space="preserve">Заявители, указанные в </w:t>
      </w:r>
      <w:hyperlink w:anchor="sub_4121" w:history="1">
        <w:r>
          <w:rPr>
            <w:rStyle w:val="a4"/>
            <w:rFonts w:cs="Arial"/>
          </w:rPr>
          <w:t>пунктах 12.1</w:t>
        </w:r>
      </w:hyperlink>
      <w:r>
        <w:t xml:space="preserve">, </w:t>
      </w:r>
      <w:hyperlink w:anchor="sub_4013" w:history="1">
        <w:r>
          <w:rPr>
            <w:rStyle w:val="a4"/>
            <w:rFonts w:cs="Arial"/>
          </w:rPr>
          <w:t>13</w:t>
        </w:r>
      </w:hyperlink>
      <w:r>
        <w:t xml:space="preserve"> и </w:t>
      </w:r>
      <w:hyperlink w:anchor="sub_4014" w:history="1">
        <w:r>
          <w:rPr>
            <w:rStyle w:val="a4"/>
            <w:rFonts w:cs="Arial"/>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AB6536" w:rsidRDefault="00AB6536">
      <w:bookmarkStart w:id="325" w:name="sub_400835"/>
      <w:bookmarkEnd w:id="324"/>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AB6536" w:rsidRDefault="00AB6536">
      <w:bookmarkStart w:id="326" w:name="sub_400836"/>
      <w:bookmarkEnd w:id="325"/>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AB6536" w:rsidRDefault="00AB6536">
      <w:bookmarkStart w:id="327" w:name="sub_400837"/>
      <w:bookmarkEnd w:id="326"/>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AB6536" w:rsidRDefault="00AB6536">
      <w:bookmarkStart w:id="328" w:name="sub_400838"/>
      <w:bookmarkEnd w:id="327"/>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w:t>
      </w:r>
      <w:r>
        <w:lastRenderedPageBreak/>
        <w:t>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AB6536" w:rsidRDefault="00AB6536">
      <w:bookmarkStart w:id="329" w:name="sub_400839"/>
      <w:bookmarkEnd w:id="328"/>
      <w:r>
        <w:t xml:space="preserve">Абзац девятый </w:t>
      </w:r>
      <w:hyperlink r:id="rId142" w:history="1">
        <w:r>
          <w:rPr>
            <w:rStyle w:val="a4"/>
            <w:rFonts w:cs="Arial"/>
          </w:rPr>
          <w:t>утратил силу</w:t>
        </w:r>
      </w:hyperlink>
      <w:r>
        <w:t>.</w:t>
      </w:r>
    </w:p>
    <w:bookmarkEnd w:id="329"/>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w:anchor="sub_400839" w:history="1">
        <w:r>
          <w:rPr>
            <w:rStyle w:val="a4"/>
            <w:rFonts w:cs="Arial"/>
          </w:rPr>
          <w:t>абзаца девятого пункта 8.3</w:t>
        </w:r>
      </w:hyperlink>
    </w:p>
    <w:p w:rsidR="00AB6536" w:rsidRDefault="00AB6536">
      <w:pPr>
        <w:pStyle w:val="afb"/>
      </w:pPr>
    </w:p>
    <w:bookmarkStart w:id="330" w:name="sub_40084"/>
    <w:p w:rsidR="00AB6536" w:rsidRDefault="00AB6536">
      <w:pPr>
        <w:pStyle w:val="afb"/>
      </w:pPr>
      <w:r>
        <w:fldChar w:fldCharType="begin"/>
      </w:r>
      <w:r>
        <w:instrText>HYPERLINK "garantF1://70374780.1003"</w:instrText>
      </w:r>
      <w:r>
        <w:fldChar w:fldCharType="separate"/>
      </w:r>
      <w:r>
        <w:rPr>
          <w:rStyle w:val="a4"/>
          <w:rFonts w:cs="Arial"/>
        </w:rPr>
        <w:t>Постановлением</w:t>
      </w:r>
      <w:r>
        <w:fldChar w:fldCharType="end"/>
      </w:r>
      <w:r>
        <w:t xml:space="preserve"> Правительства РФ от 12 октября 2013 г. N 915 Правила дополнены пунктом 8.4</w:t>
      </w:r>
    </w:p>
    <w:bookmarkEnd w:id="330"/>
    <w:p w:rsidR="00AB6536" w:rsidRDefault="00AB6536">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AB6536" w:rsidRDefault="00AB6536">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sub_4161" w:history="1">
        <w:r>
          <w:rPr>
            <w:rStyle w:val="a4"/>
            <w:rFonts w:cs="Arial"/>
          </w:rPr>
          <w:t>пункте 16.1</w:t>
        </w:r>
      </w:hyperlink>
      <w:r>
        <w:t xml:space="preserve"> настоящих Правил.</w:t>
      </w:r>
    </w:p>
    <w:p w:rsidR="00AB6536" w:rsidRDefault="00AB6536">
      <w:pPr>
        <w:pStyle w:val="afa"/>
        <w:rPr>
          <w:color w:val="000000"/>
          <w:sz w:val="16"/>
          <w:szCs w:val="16"/>
        </w:rPr>
      </w:pPr>
      <w:bookmarkStart w:id="331" w:name="sub_400085"/>
      <w:r>
        <w:rPr>
          <w:color w:val="000000"/>
          <w:sz w:val="16"/>
          <w:szCs w:val="16"/>
        </w:rPr>
        <w:t>Информация об изменениях:</w:t>
      </w:r>
    </w:p>
    <w:bookmarkEnd w:id="331"/>
    <w:p w:rsidR="00AB6536" w:rsidRDefault="00AB6536">
      <w:pPr>
        <w:pStyle w:val="afb"/>
      </w:pPr>
      <w:r>
        <w:fldChar w:fldCharType="begin"/>
      </w:r>
      <w:r>
        <w:instrText>HYPERLINK "garantF1://70791472.4"</w:instrText>
      </w:r>
      <w:r>
        <w:fldChar w:fldCharType="separate"/>
      </w:r>
      <w:r>
        <w:rPr>
          <w:rStyle w:val="a4"/>
          <w:rFonts w:cs="Arial"/>
        </w:rPr>
        <w:t>Постановлением</w:t>
      </w:r>
      <w:r>
        <w:fldChar w:fldCharType="end"/>
      </w:r>
      <w:r>
        <w:t xml:space="preserve"> Правительства РФ от 13 марта 2015 г. N 219 Правила дополнены пунктом 8.5</w:t>
      </w:r>
    </w:p>
    <w:p w:rsidR="00AB6536" w:rsidRDefault="00AB6536">
      <w:r>
        <w:t xml:space="preserve">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w:t>
      </w:r>
      <w:r>
        <w:lastRenderedPageBreak/>
        <w:t>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AB6536" w:rsidRDefault="00AB6536">
      <w:bookmarkStart w:id="332" w:name="sub_4000852"/>
      <w: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AB6536" w:rsidRDefault="00AB6536">
      <w:bookmarkStart w:id="333" w:name="sub_4000853"/>
      <w:bookmarkEnd w:id="332"/>
      <w:r>
        <w:t xml:space="preserve">В случае если 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w:t>
      </w:r>
      <w:hyperlink r:id="rId143" w:history="1">
        <w:r>
          <w:rPr>
            <w:rStyle w:val="a4"/>
            <w:rFonts w:cs="Arial"/>
          </w:rPr>
          <w:t>Федеральным законом</w:t>
        </w:r>
      </w:hyperlink>
      <w:r>
        <w:t xml:space="preserve"> "О садоводческих, огороднических и дачных некоммерческих объединениях граждан".</w:t>
      </w:r>
    </w:p>
    <w:bookmarkEnd w:id="333"/>
    <w:p w:rsidR="00AB6536" w:rsidRDefault="00AB6536">
      <w: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w:t>
      </w:r>
    </w:p>
    <w:p w:rsidR="00AB6536" w:rsidRDefault="00AB6536">
      <w:pPr>
        <w:pStyle w:val="afa"/>
        <w:rPr>
          <w:color w:val="000000"/>
          <w:sz w:val="16"/>
          <w:szCs w:val="16"/>
        </w:rPr>
      </w:pPr>
      <w:bookmarkStart w:id="334" w:name="sub_4009"/>
      <w:r>
        <w:rPr>
          <w:color w:val="000000"/>
          <w:sz w:val="16"/>
          <w:szCs w:val="16"/>
        </w:rPr>
        <w:t>ГАРАНТ:</w:t>
      </w:r>
    </w:p>
    <w:bookmarkEnd w:id="334"/>
    <w:p w:rsidR="00AB6536" w:rsidRDefault="00AB6536">
      <w:pPr>
        <w:pStyle w:val="afa"/>
      </w:pPr>
      <w:r>
        <w:fldChar w:fldCharType="begin"/>
      </w:r>
      <w:r>
        <w:instrText>HYPERLINK "garantF1://70095616.0"</w:instrText>
      </w:r>
      <w:r>
        <w:fldChar w:fldCharType="separate"/>
      </w:r>
      <w:r>
        <w:rPr>
          <w:rStyle w:val="a4"/>
          <w:rFonts w:cs="Arial"/>
        </w:rPr>
        <w:t>Решением</w:t>
      </w:r>
      <w:r>
        <w:fldChar w:fldCharType="end"/>
      </w:r>
      <w:r>
        <w:t xml:space="preserve"> Высшего Арбитражного Суда РФ от 28 июня 2012 г. N ВАС-4355/12 пункт 9 настоящих Правил признан не противоречащим действующему законодательству</w:t>
      </w:r>
    </w:p>
    <w:p w:rsidR="00AB6536" w:rsidRDefault="00AB6536">
      <w:r>
        <w:t xml:space="preserve">9. В заявке, направляемой заявителем (за исключением лиц, указанных в </w:t>
      </w:r>
      <w:hyperlink w:anchor="sub_4012" w:history="1">
        <w:r>
          <w:rPr>
            <w:rStyle w:val="a4"/>
            <w:rFonts w:cs="Arial"/>
          </w:rPr>
          <w:t>пунктах 12 - 14</w:t>
        </w:r>
      </w:hyperlink>
      <w:r>
        <w:t xml:space="preserve"> настоящих Правил), должны быть в зависимости от конкретных условий указаны следующие сведения:</w:t>
      </w:r>
    </w:p>
    <w:p w:rsidR="00AB6536" w:rsidRDefault="00AB6536">
      <w:bookmarkStart w:id="335" w:name="sub_40091"/>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B6536" w:rsidRDefault="00AB6536">
      <w:bookmarkStart w:id="336" w:name="sub_40092"/>
      <w:bookmarkEnd w:id="335"/>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AB6536" w:rsidRDefault="00AB6536">
      <w:bookmarkStart w:id="337" w:name="sub_40093"/>
      <w:bookmarkEnd w:id="336"/>
      <w:r>
        <w:t>в) место нахождения заявителя;</w:t>
      </w:r>
    </w:p>
    <w:p w:rsidR="00AB6536" w:rsidRDefault="00AB6536">
      <w:pPr>
        <w:pStyle w:val="afa"/>
        <w:rPr>
          <w:color w:val="000000"/>
          <w:sz w:val="16"/>
          <w:szCs w:val="16"/>
        </w:rPr>
      </w:pPr>
      <w:bookmarkStart w:id="338" w:name="sub_40094"/>
      <w:bookmarkEnd w:id="337"/>
      <w:r>
        <w:rPr>
          <w:color w:val="000000"/>
          <w:sz w:val="16"/>
          <w:szCs w:val="16"/>
        </w:rPr>
        <w:t>Информация об изменениях:</w:t>
      </w:r>
    </w:p>
    <w:bookmarkEnd w:id="338"/>
    <w:p w:rsidR="00AB6536" w:rsidRDefault="00AB6536">
      <w:pPr>
        <w:pStyle w:val="afb"/>
      </w:pPr>
      <w:r>
        <w:fldChar w:fldCharType="begin"/>
      </w:r>
      <w:r>
        <w:instrText>HYPERLINK "garantF1://70083216.3000035"</w:instrText>
      </w:r>
      <w:r>
        <w:fldChar w:fldCharType="separate"/>
      </w:r>
      <w:r>
        <w:rPr>
          <w:rStyle w:val="a4"/>
          <w:rFonts w:cs="Arial"/>
        </w:rPr>
        <w:t>Постановлением</w:t>
      </w:r>
      <w:r>
        <w:fldChar w:fldCharType="end"/>
      </w:r>
      <w:r>
        <w:t xml:space="preserve"> Правительства РФ от 4 мая 2012 г. N 442 в подпункт "г" внесены </w:t>
      </w:r>
      <w:r>
        <w:lastRenderedPageBreak/>
        <w:t>изменения</w:t>
      </w:r>
    </w:p>
    <w:p w:rsidR="00AB6536" w:rsidRDefault="00AB6536">
      <w:pPr>
        <w:pStyle w:val="afb"/>
      </w:pPr>
      <w:hyperlink r:id="rId144" w:history="1">
        <w:r>
          <w:rPr>
            <w:rStyle w:val="a4"/>
            <w:rFonts w:cs="Arial"/>
          </w:rPr>
          <w:t>См. текст подпункта в предыдущей редакции</w:t>
        </w:r>
      </w:hyperlink>
    </w:p>
    <w:p w:rsidR="00AB6536" w:rsidRDefault="00AB6536">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AB6536" w:rsidRDefault="00AB6536">
      <w:bookmarkStart w:id="339" w:name="sub_40095"/>
      <w:r>
        <w:t>д) количество точек присоединения с указанием технических параметров элементов энергопринимающих устройств;</w:t>
      </w:r>
    </w:p>
    <w:p w:rsidR="00AB6536" w:rsidRDefault="00AB6536">
      <w:pPr>
        <w:pStyle w:val="afa"/>
        <w:rPr>
          <w:color w:val="000000"/>
          <w:sz w:val="16"/>
          <w:szCs w:val="16"/>
        </w:rPr>
      </w:pPr>
      <w:bookmarkStart w:id="340" w:name="sub_40096"/>
      <w:bookmarkEnd w:id="339"/>
      <w:r>
        <w:rPr>
          <w:color w:val="000000"/>
          <w:sz w:val="16"/>
          <w:szCs w:val="16"/>
        </w:rPr>
        <w:t>Информация об изменениях:</w:t>
      </w:r>
    </w:p>
    <w:bookmarkEnd w:id="340"/>
    <w:p w:rsidR="00AB6536" w:rsidRDefault="00AB6536">
      <w:pPr>
        <w:pStyle w:val="afb"/>
      </w:pPr>
      <w:r>
        <w:fldChar w:fldCharType="begin"/>
      </w:r>
      <w:r>
        <w:instrText>HYPERLINK "garantF1://70989490.1023"</w:instrText>
      </w:r>
      <w:r>
        <w:fldChar w:fldCharType="separate"/>
      </w:r>
      <w:r>
        <w:rPr>
          <w:rStyle w:val="a4"/>
          <w:rFonts w:cs="Arial"/>
        </w:rPr>
        <w:t>Постановлением</w:t>
      </w:r>
      <w:r>
        <w:fldChar w:fldCharType="end"/>
      </w:r>
      <w:r>
        <w:t xml:space="preserve"> Правительства РФ от 11 июня 2015 г. N 588 подпункт "е" изложен в новой редакции</w:t>
      </w:r>
    </w:p>
    <w:p w:rsidR="00AB6536" w:rsidRDefault="00AB6536">
      <w:pPr>
        <w:pStyle w:val="afb"/>
      </w:pPr>
      <w:hyperlink r:id="rId145" w:history="1">
        <w:r>
          <w:rPr>
            <w:rStyle w:val="a4"/>
            <w:rFonts w:cs="Arial"/>
          </w:rPr>
          <w:t>См. текст подпункта в предыдущей редакции</w:t>
        </w:r>
      </w:hyperlink>
    </w:p>
    <w:p w:rsidR="00AB6536" w:rsidRDefault="00AB6536">
      <w:r>
        <w:t>е) заявляемая категория надежности энергопринимающих устройств;</w:t>
      </w:r>
    </w:p>
    <w:p w:rsidR="00AB6536" w:rsidRDefault="00AB6536">
      <w:bookmarkStart w:id="341" w:name="sub_40097"/>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AB6536" w:rsidRDefault="00AB6536">
      <w:bookmarkStart w:id="342" w:name="sub_40098"/>
      <w:bookmarkEnd w:id="341"/>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AB6536" w:rsidRDefault="00AB6536">
      <w:pPr>
        <w:pStyle w:val="afa"/>
        <w:rPr>
          <w:color w:val="000000"/>
          <w:sz w:val="16"/>
          <w:szCs w:val="16"/>
        </w:rPr>
      </w:pPr>
      <w:bookmarkStart w:id="343" w:name="sub_400911"/>
      <w:bookmarkEnd w:id="342"/>
      <w:r>
        <w:rPr>
          <w:color w:val="000000"/>
          <w:sz w:val="16"/>
          <w:szCs w:val="16"/>
        </w:rPr>
        <w:t>Информация об изменениях:</w:t>
      </w:r>
    </w:p>
    <w:bookmarkEnd w:id="343"/>
    <w:p w:rsidR="00AB6536" w:rsidRDefault="00AB6536">
      <w:pPr>
        <w:pStyle w:val="afb"/>
      </w:pPr>
      <w:r>
        <w:fldChar w:fldCharType="begin"/>
      </w:r>
      <w:r>
        <w:instrText>HYPERLINK "garantF1://70083216.3000036"</w:instrText>
      </w:r>
      <w:r>
        <w:fldChar w:fldCharType="separate"/>
      </w:r>
      <w:r>
        <w:rPr>
          <w:rStyle w:val="a4"/>
          <w:rFonts w:cs="Arial"/>
        </w:rPr>
        <w:t>Постановлением</w:t>
      </w:r>
      <w:r>
        <w:fldChar w:fldCharType="end"/>
      </w:r>
      <w:r>
        <w:t xml:space="preserve"> Правительства РФ от 4 мая 2012 г. N 442 пункт 9 дополнен подпунктом "з.1"</w:t>
      </w:r>
    </w:p>
    <w:p w:rsidR="00AB6536" w:rsidRDefault="00AB6536">
      <w:r>
        <w:t xml:space="preserve">з.1) необходимость наличия технологической и (или) аварийной брони, определяемой в соответствии с требованиями </w:t>
      </w:r>
      <w:hyperlink w:anchor="sub_401402" w:history="1">
        <w:r>
          <w:rPr>
            <w:rStyle w:val="a4"/>
            <w:rFonts w:cs="Arial"/>
          </w:rPr>
          <w:t>пункта 14.2</w:t>
        </w:r>
      </w:hyperlink>
      <w:r>
        <w:t xml:space="preserve"> настоящих Правил;</w:t>
      </w:r>
    </w:p>
    <w:p w:rsidR="00AB6536" w:rsidRDefault="00AB6536">
      <w:bookmarkStart w:id="344" w:name="sub_40099"/>
      <w:r>
        <w:t>и) сроки проектирования и поэтапного введения в эксплуатацию энергопринимающих устройств (в том числе по этапам и очередям);</w:t>
      </w:r>
    </w:p>
    <w:p w:rsidR="00AB6536" w:rsidRDefault="00AB6536">
      <w:pPr>
        <w:pStyle w:val="afa"/>
        <w:rPr>
          <w:color w:val="000000"/>
          <w:sz w:val="16"/>
          <w:szCs w:val="16"/>
        </w:rPr>
      </w:pPr>
      <w:bookmarkStart w:id="345" w:name="sub_400910"/>
      <w:bookmarkEnd w:id="344"/>
      <w:r>
        <w:rPr>
          <w:color w:val="000000"/>
          <w:sz w:val="16"/>
          <w:szCs w:val="16"/>
        </w:rPr>
        <w:t>Информация об изменениях:</w:t>
      </w:r>
    </w:p>
    <w:bookmarkEnd w:id="345"/>
    <w:p w:rsidR="00AB6536" w:rsidRDefault="00AB6536">
      <w:pPr>
        <w:pStyle w:val="afb"/>
      </w:pPr>
      <w:r>
        <w:fldChar w:fldCharType="begin"/>
      </w:r>
      <w:r>
        <w:instrText>HYPERLINK "garantF1://70498250.1025"</w:instrText>
      </w:r>
      <w:r>
        <w:fldChar w:fldCharType="separate"/>
      </w:r>
      <w:r>
        <w:rPr>
          <w:rStyle w:val="a4"/>
          <w:rFonts w:cs="Arial"/>
        </w:rPr>
        <w:t>Постановлением</w:t>
      </w:r>
      <w:r>
        <w:fldChar w:fldCharType="end"/>
      </w:r>
      <w:r>
        <w:t xml:space="preserve"> Правительства РФ от 20 февраля 2014 г. N 130 в подпункт "к" пункта 9 внесены изменения, </w:t>
      </w:r>
      <w:hyperlink r:id="rId146" w:history="1">
        <w:r>
          <w:rPr>
            <w:rStyle w:val="a4"/>
            <w:rFonts w:cs="Arial"/>
          </w:rPr>
          <w:t>вступающие в силу</w:t>
        </w:r>
      </w:hyperlink>
      <w:r>
        <w:t xml:space="preserve"> с 25 марта 2014 г.</w:t>
      </w:r>
    </w:p>
    <w:p w:rsidR="00AB6536" w:rsidRDefault="00AB6536">
      <w:pPr>
        <w:pStyle w:val="afb"/>
      </w:pPr>
      <w:hyperlink r:id="rId147" w:history="1">
        <w:r>
          <w:rPr>
            <w:rStyle w:val="a4"/>
            <w:rFonts w:cs="Arial"/>
          </w:rPr>
          <w:t>См. текст подпункта в предыдущей редакции</w:t>
        </w:r>
      </w:hyperlink>
    </w:p>
    <w:p w:rsidR="00AB6536" w:rsidRDefault="00AB6536">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AB6536" w:rsidRDefault="00AB6536">
      <w:pPr>
        <w:pStyle w:val="afa"/>
        <w:rPr>
          <w:color w:val="000000"/>
          <w:sz w:val="16"/>
          <w:szCs w:val="16"/>
        </w:rPr>
      </w:pPr>
      <w:bookmarkStart w:id="346" w:name="sub_40911"/>
      <w:r>
        <w:rPr>
          <w:color w:val="000000"/>
          <w:sz w:val="16"/>
          <w:szCs w:val="16"/>
        </w:rPr>
        <w:t>Информация об изменениях:</w:t>
      </w:r>
    </w:p>
    <w:bookmarkEnd w:id="346"/>
    <w:p w:rsidR="00AB6536" w:rsidRDefault="00AB6536">
      <w:pPr>
        <w:pStyle w:val="afb"/>
      </w:pPr>
      <w:r>
        <w:fldChar w:fldCharType="begin"/>
      </w:r>
      <w:r>
        <w:instrText>HYPERLINK "garantF1://70486392.121"</w:instrText>
      </w:r>
      <w:r>
        <w:fldChar w:fldCharType="separate"/>
      </w:r>
      <w:r>
        <w:rPr>
          <w:rStyle w:val="a4"/>
          <w:rFonts w:cs="Arial"/>
        </w:rPr>
        <w:t>Постановлением</w:t>
      </w:r>
      <w:r>
        <w:fldChar w:fldCharType="end"/>
      </w:r>
      <w:r>
        <w:t xml:space="preserve"> Правительства РФ от 10 февраля 2014 г. N 95 пункт 9 дополнен подпунктом "л"</w:t>
      </w:r>
    </w:p>
    <w:p w:rsidR="00AB6536" w:rsidRDefault="00AB6536">
      <w: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148" w:history="1">
        <w:r>
          <w:rPr>
            <w:rStyle w:val="a4"/>
            <w:rFonts w:cs="Arial"/>
          </w:rPr>
          <w:t>пунктом 34</w:t>
        </w:r>
      </w:hyperlink>
      <w: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AB6536" w:rsidRDefault="00AB6536">
      <w:pPr>
        <w:pStyle w:val="afa"/>
        <w:rPr>
          <w:color w:val="000000"/>
          <w:sz w:val="16"/>
          <w:szCs w:val="16"/>
        </w:rPr>
      </w:pPr>
      <w:bookmarkStart w:id="347" w:name="sub_4091"/>
      <w:r>
        <w:rPr>
          <w:color w:val="000000"/>
          <w:sz w:val="16"/>
          <w:szCs w:val="16"/>
        </w:rPr>
        <w:t>Информация об изменениях:</w:t>
      </w:r>
    </w:p>
    <w:bookmarkEnd w:id="347"/>
    <w:p w:rsidR="00AB6536" w:rsidRDefault="00AB6536">
      <w:pPr>
        <w:pStyle w:val="afb"/>
      </w:pPr>
      <w:r>
        <w:fldChar w:fldCharType="begin"/>
      </w:r>
      <w:r>
        <w:instrText>HYPERLINK "garantF1://70486392.122"</w:instrText>
      </w:r>
      <w:r>
        <w:fldChar w:fldCharType="separate"/>
      </w:r>
      <w:r>
        <w:rPr>
          <w:rStyle w:val="a4"/>
          <w:rFonts w:cs="Arial"/>
        </w:rPr>
        <w:t>Постановлением</w:t>
      </w:r>
      <w:r>
        <w:fldChar w:fldCharType="end"/>
      </w:r>
      <w:r>
        <w:t xml:space="preserve"> Правительства РФ от 10 февраля 2014 г. N 95 Правила </w:t>
      </w:r>
      <w:r>
        <w:lastRenderedPageBreak/>
        <w:t>дополнены пунктом 9.1</w:t>
      </w:r>
    </w:p>
    <w:p w:rsidR="00AB6536" w:rsidRDefault="00AB6536">
      <w: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149" w:history="1">
        <w:r>
          <w:rPr>
            <w:rStyle w:val="a4"/>
            <w:rFonts w:cs="Arial"/>
          </w:rPr>
          <w:t>Основными положениями</w:t>
        </w:r>
      </w:hyperlink>
      <w:r>
        <w:t xml:space="preserve"> функционирования розничных рынков электрической энергии.</w:t>
      </w:r>
    </w:p>
    <w:p w:rsidR="00AB6536" w:rsidRDefault="00AB6536">
      <w:bookmarkStart w:id="348" w:name="sub_4010"/>
      <w:r>
        <w:t>10. К заявке прилагаются следующие документы:</w:t>
      </w:r>
    </w:p>
    <w:p w:rsidR="00AB6536" w:rsidRDefault="00AB6536">
      <w:bookmarkStart w:id="349" w:name="sub_40101"/>
      <w:bookmarkEnd w:id="348"/>
      <w:r>
        <w:t>а) план расположения энергопринимающих устройств, которые необходимо присоединить к электрическим сетям сетевой организации;</w:t>
      </w:r>
    </w:p>
    <w:p w:rsidR="00AB6536" w:rsidRDefault="00AB6536">
      <w:bookmarkStart w:id="350" w:name="sub_40102"/>
      <w:bookmarkEnd w:id="349"/>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AB6536" w:rsidRDefault="00AB6536">
      <w:bookmarkStart w:id="351" w:name="sub_40103"/>
      <w:bookmarkEnd w:id="350"/>
      <w:r>
        <w:t>в) перечень и мощность энергопринимающих устройств, которые могут быть присоединены к устройствам противоаварийной автоматики;</w:t>
      </w:r>
    </w:p>
    <w:p w:rsidR="00AB6536" w:rsidRDefault="00AB6536">
      <w:pPr>
        <w:pStyle w:val="afa"/>
        <w:rPr>
          <w:color w:val="000000"/>
          <w:sz w:val="16"/>
          <w:szCs w:val="16"/>
        </w:rPr>
      </w:pPr>
      <w:bookmarkStart w:id="352" w:name="sub_40104"/>
      <w:bookmarkEnd w:id="351"/>
      <w:r>
        <w:rPr>
          <w:color w:val="000000"/>
          <w:sz w:val="16"/>
          <w:szCs w:val="16"/>
        </w:rPr>
        <w:t>Информация об изменениях:</w:t>
      </w:r>
    </w:p>
    <w:bookmarkEnd w:id="352"/>
    <w:p w:rsidR="00AB6536" w:rsidRDefault="00AB6536">
      <w:pPr>
        <w:pStyle w:val="afb"/>
      </w:pPr>
      <w:r>
        <w:fldChar w:fldCharType="begin"/>
      </w:r>
      <w:r>
        <w:instrText>HYPERLINK "garantF1://70374780.1041"</w:instrText>
      </w:r>
      <w:r>
        <w:fldChar w:fldCharType="separate"/>
      </w:r>
      <w:r>
        <w:rPr>
          <w:rStyle w:val="a4"/>
          <w:rFonts w:cs="Arial"/>
        </w:rPr>
        <w:t>Постановлением</w:t>
      </w:r>
      <w:r>
        <w:fldChar w:fldCharType="end"/>
      </w:r>
      <w:r>
        <w:t xml:space="preserve"> Правительства РФ от 12 октября 2013 г. N 915 подпункт "г" изложен в новой редакции</w:t>
      </w:r>
    </w:p>
    <w:p w:rsidR="00AB6536" w:rsidRDefault="00AB6536">
      <w:pPr>
        <w:pStyle w:val="afb"/>
      </w:pPr>
      <w:hyperlink r:id="rId150" w:history="1">
        <w:r>
          <w:rPr>
            <w:rStyle w:val="a4"/>
            <w:rFonts w:cs="Arial"/>
          </w:rPr>
          <w:t>См. текст подпункта в предыдущей редакции</w:t>
        </w:r>
      </w:hyperlink>
    </w:p>
    <w:p w:rsidR="00AB6536" w:rsidRDefault="00AB6536">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AB6536" w:rsidRDefault="00AB6536">
      <w:bookmarkStart w:id="353" w:name="sub_40105"/>
      <w: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AB6536" w:rsidRDefault="00AB6536">
      <w:bookmarkStart w:id="354" w:name="sub_40106"/>
      <w:bookmarkEnd w:id="353"/>
      <w:r>
        <w:t>е) </w:t>
      </w:r>
      <w:hyperlink r:id="rId151" w:history="1">
        <w:r>
          <w:rPr>
            <w:rStyle w:val="a4"/>
            <w:rFonts w:cs="Arial"/>
          </w:rPr>
          <w:t>утратил силу</w:t>
        </w:r>
      </w:hyperlink>
      <w:r>
        <w:t>;</w:t>
      </w:r>
    </w:p>
    <w:bookmarkEnd w:id="354"/>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152" w:history="1">
        <w:r>
          <w:rPr>
            <w:rStyle w:val="a4"/>
            <w:rFonts w:cs="Arial"/>
          </w:rPr>
          <w:t>подпункта "е" пункта 10</w:t>
        </w:r>
      </w:hyperlink>
    </w:p>
    <w:bookmarkStart w:id="355" w:name="sub_40107"/>
    <w:p w:rsidR="00AB6536" w:rsidRDefault="00AB6536">
      <w:pPr>
        <w:pStyle w:val="afb"/>
      </w:pPr>
      <w:r>
        <w:fldChar w:fldCharType="begin"/>
      </w:r>
      <w:r>
        <w:instrText>HYPERLINK "garantF1://70374780.1042"</w:instrText>
      </w:r>
      <w:r>
        <w:fldChar w:fldCharType="separate"/>
      </w:r>
      <w:r>
        <w:rPr>
          <w:rStyle w:val="a4"/>
          <w:rFonts w:cs="Arial"/>
        </w:rPr>
        <w:t>Постановлением</w:t>
      </w:r>
      <w:r>
        <w:fldChar w:fldCharType="end"/>
      </w:r>
      <w:r>
        <w:t xml:space="preserve"> Правительства РФ от 12 октября 2013 г. N 915 пункт 10 дополнен подпунктом "ж"</w:t>
      </w:r>
    </w:p>
    <w:bookmarkEnd w:id="355"/>
    <w:p w:rsidR="00AB6536" w:rsidRDefault="00AB6536">
      <w:r>
        <w:t xml:space="preserve">ж) в случае технологического присоединения энергопринимающих устройств, указанных в </w:t>
      </w:r>
      <w:hyperlink r:id="rId153" w:history="1">
        <w:r>
          <w:rPr>
            <w:rStyle w:val="a4"/>
            <w:rFonts w:cs="Arial"/>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w:t>
      </w:r>
      <w:r>
        <w:lastRenderedPageBreak/>
        <w:t>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AB6536" w:rsidRDefault="00AB6536">
      <w:pPr>
        <w:pStyle w:val="afa"/>
        <w:rPr>
          <w:color w:val="000000"/>
          <w:sz w:val="16"/>
          <w:szCs w:val="16"/>
        </w:rPr>
      </w:pPr>
      <w:bookmarkStart w:id="356" w:name="sub_40108"/>
      <w:r>
        <w:rPr>
          <w:color w:val="000000"/>
          <w:sz w:val="16"/>
          <w:szCs w:val="16"/>
        </w:rPr>
        <w:t>Информация об изменениях:</w:t>
      </w:r>
    </w:p>
    <w:bookmarkEnd w:id="356"/>
    <w:p w:rsidR="00AB6536" w:rsidRDefault="00AB6536">
      <w:pPr>
        <w:pStyle w:val="afb"/>
      </w:pPr>
      <w:r>
        <w:fldChar w:fldCharType="begin"/>
      </w:r>
      <w:r>
        <w:instrText>HYPERLINK "garantF1://70791472.5"</w:instrText>
      </w:r>
      <w:r>
        <w:fldChar w:fldCharType="separate"/>
      </w:r>
      <w:r>
        <w:rPr>
          <w:rStyle w:val="a4"/>
          <w:rFonts w:cs="Arial"/>
        </w:rPr>
        <w:t>Постановлением</w:t>
      </w:r>
      <w:r>
        <w:fldChar w:fldCharType="end"/>
      </w:r>
      <w:r>
        <w:t xml:space="preserve"> Правительства РФ от 13 марта 2015 г. N 219 пункт 10 дополнен подпунктом "з"</w:t>
      </w:r>
    </w:p>
    <w:p w:rsidR="00AB6536" w:rsidRDefault="00AB6536">
      <w:r>
        <w:t xml:space="preserve">з) в случае технологического присоединения энергопринимающих устройств, указанных в </w:t>
      </w:r>
      <w:hyperlink w:anchor="sub_4000853" w:history="1">
        <w:r>
          <w:rPr>
            <w:rStyle w:val="a4"/>
            <w:rFonts w:cs="Arial"/>
          </w:rPr>
          <w:t>абзаце третьем пункта 8.5</w:t>
        </w:r>
      </w:hyperlink>
      <w:r>
        <w:t xml:space="preserve"> настоящих Правил, - копия договора об использовании объектов инфраструктуры и другого имущества общего пользования.</w:t>
      </w:r>
    </w:p>
    <w:p w:rsidR="00AB6536" w:rsidRDefault="00AB6536">
      <w:bookmarkStart w:id="357" w:name="sub_4011"/>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AB6536" w:rsidRDefault="00AB6536">
      <w:pPr>
        <w:pStyle w:val="afa"/>
        <w:rPr>
          <w:color w:val="000000"/>
          <w:sz w:val="16"/>
          <w:szCs w:val="16"/>
        </w:rPr>
      </w:pPr>
      <w:bookmarkStart w:id="358" w:name="sub_4012"/>
      <w:bookmarkEnd w:id="357"/>
      <w:r>
        <w:rPr>
          <w:color w:val="000000"/>
          <w:sz w:val="16"/>
          <w:szCs w:val="16"/>
        </w:rPr>
        <w:t>Информация об изменениях:</w:t>
      </w:r>
    </w:p>
    <w:bookmarkEnd w:id="358"/>
    <w:p w:rsidR="00AB6536" w:rsidRDefault="00AB6536">
      <w:pPr>
        <w:pStyle w:val="afb"/>
      </w:pPr>
      <w:r>
        <w:fldChar w:fldCharType="begin"/>
      </w:r>
      <w:r>
        <w:instrText>HYPERLINK "garantF1://70341582.104"</w:instrText>
      </w:r>
      <w:r>
        <w:fldChar w:fldCharType="separate"/>
      </w:r>
      <w:r>
        <w:rPr>
          <w:rStyle w:val="a4"/>
          <w:rFonts w:cs="Arial"/>
        </w:rPr>
        <w:t>Постановлением</w:t>
      </w:r>
      <w:r>
        <w:fldChar w:fldCharType="end"/>
      </w:r>
      <w:r>
        <w:t xml:space="preserve"> Правительства РФ от 26 августа 2013 г. N 737 в пункт 12 внесены изменения</w:t>
      </w:r>
    </w:p>
    <w:p w:rsidR="00AB6536" w:rsidRDefault="00AB6536">
      <w:pPr>
        <w:pStyle w:val="afb"/>
      </w:pPr>
      <w:hyperlink r:id="rId154" w:history="1">
        <w:r>
          <w:rPr>
            <w:rStyle w:val="a4"/>
            <w:rFonts w:cs="Arial"/>
          </w:rPr>
          <w:t>См. текст пункта в предыдущей редакции</w:t>
        </w:r>
      </w:hyperlink>
    </w:p>
    <w:p w:rsidR="00AB6536" w:rsidRDefault="00AB6536">
      <w:pPr>
        <w:pStyle w:val="afa"/>
        <w:rPr>
          <w:color w:val="000000"/>
          <w:sz w:val="16"/>
          <w:szCs w:val="16"/>
        </w:rPr>
      </w:pPr>
      <w:r>
        <w:rPr>
          <w:color w:val="000000"/>
          <w:sz w:val="16"/>
          <w:szCs w:val="16"/>
        </w:rPr>
        <w:t>ГАРАНТ:</w:t>
      </w:r>
    </w:p>
    <w:p w:rsidR="00AB6536" w:rsidRDefault="00AB6536">
      <w:pPr>
        <w:pStyle w:val="afa"/>
      </w:pPr>
      <w:hyperlink r:id="rId155" w:history="1">
        <w:r>
          <w:rPr>
            <w:rStyle w:val="a4"/>
            <w:rFonts w:cs="Arial"/>
          </w:rPr>
          <w:t>Решением</w:t>
        </w:r>
      </w:hyperlink>
      <w:r>
        <w:t xml:space="preserve"> Высшего Арбитражного Суда РФ от 28 июня 2012 г. N ВАС-4355/12 пункт 12 настоящих Правил признан не противоречащим действующему законодательству</w:t>
      </w:r>
    </w:p>
    <w:p w:rsidR="00AB6536" w:rsidRDefault="00AB6536">
      <w:hyperlink r:id="rId156" w:history="1">
        <w:r>
          <w:rPr>
            <w:rStyle w:val="a4"/>
            <w:rFonts w:cs="Arial"/>
          </w:rPr>
          <w:t>12.</w:t>
        </w:r>
      </w:hyperlink>
      <w:r>
        <w:t xml:space="preserve">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AB6536" w:rsidRDefault="00AB6536">
      <w:pPr>
        <w:pStyle w:val="afa"/>
        <w:rPr>
          <w:color w:val="000000"/>
          <w:sz w:val="16"/>
          <w:szCs w:val="16"/>
        </w:rPr>
      </w:pPr>
      <w:bookmarkStart w:id="359" w:name="sub_40121"/>
      <w:r>
        <w:rPr>
          <w:color w:val="000000"/>
          <w:sz w:val="16"/>
          <w:szCs w:val="16"/>
        </w:rPr>
        <w:t>Информация об изменениях:</w:t>
      </w:r>
    </w:p>
    <w:bookmarkEnd w:id="359"/>
    <w:p w:rsidR="00AB6536" w:rsidRDefault="00AB6536">
      <w:pPr>
        <w:pStyle w:val="afb"/>
      </w:pPr>
      <w:r>
        <w:fldChar w:fldCharType="begin"/>
      </w:r>
      <w:r>
        <w:instrText>HYPERLINK "garantF1://70486392.123"</w:instrText>
      </w:r>
      <w:r>
        <w:fldChar w:fldCharType="separate"/>
      </w:r>
      <w:r>
        <w:rPr>
          <w:rStyle w:val="a4"/>
          <w:rFonts w:cs="Arial"/>
        </w:rPr>
        <w:t>Постановлением</w:t>
      </w:r>
      <w:r>
        <w:fldChar w:fldCharType="end"/>
      </w:r>
      <w:r>
        <w:t xml:space="preserve"> Правительства РФ от 10 февраля 2014 г. N 95 подпункт "а" изложен в новой редакции</w:t>
      </w:r>
    </w:p>
    <w:p w:rsidR="00AB6536" w:rsidRDefault="00AB6536">
      <w:pPr>
        <w:pStyle w:val="afb"/>
      </w:pPr>
      <w:hyperlink r:id="rId157" w:history="1">
        <w:r>
          <w:rPr>
            <w:rStyle w:val="a4"/>
            <w:rFonts w:cs="Arial"/>
          </w:rPr>
          <w:t>См. текст подпункта в предыдущей редакции</w:t>
        </w:r>
      </w:hyperlink>
    </w:p>
    <w:p w:rsidR="00AB6536" w:rsidRDefault="00AB6536">
      <w:r>
        <w:t xml:space="preserve">а) сведения, указанные в </w:t>
      </w:r>
      <w:hyperlink w:anchor="sub_40091" w:history="1">
        <w:r>
          <w:rPr>
            <w:rStyle w:val="a4"/>
            <w:rFonts w:cs="Arial"/>
          </w:rPr>
          <w:t>подпунктах "а" - "в"</w:t>
        </w:r>
      </w:hyperlink>
      <w:r>
        <w:t xml:space="preserve">, </w:t>
      </w:r>
      <w:hyperlink w:anchor="sub_40095" w:history="1">
        <w:r>
          <w:rPr>
            <w:rStyle w:val="a4"/>
            <w:rFonts w:cs="Arial"/>
          </w:rPr>
          <w:t>"д"</w:t>
        </w:r>
      </w:hyperlink>
      <w:r>
        <w:t xml:space="preserve">, </w:t>
      </w:r>
      <w:hyperlink w:anchor="sub_40096" w:history="1">
        <w:r>
          <w:rPr>
            <w:rStyle w:val="a4"/>
            <w:rFonts w:cs="Arial"/>
          </w:rPr>
          <w:t>"е"</w:t>
        </w:r>
      </w:hyperlink>
      <w:r>
        <w:t xml:space="preserve"> и </w:t>
      </w:r>
      <w:hyperlink w:anchor="sub_40099" w:history="1">
        <w:r>
          <w:rPr>
            <w:rStyle w:val="a4"/>
            <w:rFonts w:cs="Arial"/>
          </w:rPr>
          <w:t>"и" - "л" пункта 9</w:t>
        </w:r>
      </w:hyperlink>
      <w:r>
        <w:t xml:space="preserve"> настоящих Правил;</w:t>
      </w:r>
    </w:p>
    <w:p w:rsidR="00AB6536" w:rsidRDefault="00AB6536">
      <w:bookmarkStart w:id="360" w:name="sub_40122"/>
      <w:r>
        <w:t>б) запрашиваемая максимальная мощность энергопринимающих устройств заявителя;</w:t>
      </w:r>
    </w:p>
    <w:p w:rsidR="00AB6536" w:rsidRDefault="00AB6536">
      <w:bookmarkStart w:id="361" w:name="sub_40123"/>
      <w:bookmarkEnd w:id="360"/>
      <w:r>
        <w:t>в) характер нагрузки (вид производственной деятельности).</w:t>
      </w:r>
    </w:p>
    <w:p w:rsidR="00AB6536" w:rsidRDefault="00AB6536">
      <w:pPr>
        <w:pStyle w:val="afa"/>
        <w:rPr>
          <w:color w:val="000000"/>
          <w:sz w:val="16"/>
          <w:szCs w:val="16"/>
        </w:rPr>
      </w:pPr>
      <w:bookmarkStart w:id="362" w:name="sub_4121"/>
      <w:bookmarkEnd w:id="361"/>
      <w:r>
        <w:rPr>
          <w:color w:val="000000"/>
          <w:sz w:val="16"/>
          <w:szCs w:val="16"/>
        </w:rPr>
        <w:t>Информация об изменениях:</w:t>
      </w:r>
    </w:p>
    <w:bookmarkEnd w:id="362"/>
    <w:p w:rsidR="00AB6536" w:rsidRDefault="00AB6536">
      <w:pPr>
        <w:pStyle w:val="afb"/>
      </w:pPr>
      <w:r>
        <w:fldChar w:fldCharType="begin"/>
      </w:r>
      <w:r>
        <w:instrText>HYPERLINK "garantF1://70138114.3"</w:instrText>
      </w:r>
      <w:r>
        <w:fldChar w:fldCharType="separate"/>
      </w:r>
      <w:r>
        <w:rPr>
          <w:rStyle w:val="a4"/>
          <w:rFonts w:cs="Arial"/>
        </w:rPr>
        <w:t>Постановлением</w:t>
      </w:r>
      <w:r>
        <w:fldChar w:fldCharType="end"/>
      </w:r>
      <w:r>
        <w:t xml:space="preserve"> Правительства РФ от 5 октября 2012 г. N 1015 в пункт 12.1 внесены изменения</w:t>
      </w:r>
    </w:p>
    <w:p w:rsidR="00AB6536" w:rsidRDefault="00AB6536">
      <w:pPr>
        <w:pStyle w:val="afb"/>
      </w:pPr>
      <w:hyperlink r:id="rId158" w:history="1">
        <w:r>
          <w:rPr>
            <w:rStyle w:val="a4"/>
            <w:rFonts w:cs="Arial"/>
          </w:rPr>
          <w:t>См. текст пункта в предыдущей редакции</w:t>
        </w:r>
      </w:hyperlink>
    </w:p>
    <w:p w:rsidR="00AB6536" w:rsidRDefault="00AB6536">
      <w:hyperlink r:id="rId159" w:history="1">
        <w:r>
          <w:rPr>
            <w:rStyle w:val="a4"/>
            <w:rFonts w:cs="Arial"/>
          </w:rPr>
          <w:t>12.1.</w:t>
        </w:r>
      </w:hyperlink>
      <w:r>
        <w:t>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AB6536" w:rsidRDefault="00AB6536">
      <w:pPr>
        <w:pStyle w:val="afa"/>
        <w:rPr>
          <w:color w:val="000000"/>
          <w:sz w:val="16"/>
          <w:szCs w:val="16"/>
        </w:rPr>
      </w:pPr>
      <w:r>
        <w:rPr>
          <w:color w:val="000000"/>
          <w:sz w:val="16"/>
          <w:szCs w:val="16"/>
        </w:rPr>
        <w:t>Информация об изменениях:</w:t>
      </w:r>
    </w:p>
    <w:bookmarkStart w:id="363" w:name="sub_41211"/>
    <w:p w:rsidR="00AB6536" w:rsidRDefault="00AB6536">
      <w:pPr>
        <w:pStyle w:val="afb"/>
      </w:pPr>
      <w:r>
        <w:fldChar w:fldCharType="begin"/>
      </w:r>
      <w:r>
        <w:instrText>HYPERLINK "garantF1://70486392.124"</w:instrText>
      </w:r>
      <w:r>
        <w:fldChar w:fldCharType="separate"/>
      </w:r>
      <w:r>
        <w:rPr>
          <w:rStyle w:val="a4"/>
          <w:rFonts w:cs="Arial"/>
        </w:rPr>
        <w:t>Постановлением</w:t>
      </w:r>
      <w:r>
        <w:fldChar w:fldCharType="end"/>
      </w:r>
      <w:r>
        <w:t xml:space="preserve"> Правительства РФ от 10 февраля 2014 г. N 95 подпункт "а" изложен в новой редакции</w:t>
      </w:r>
    </w:p>
    <w:bookmarkEnd w:id="363"/>
    <w:p w:rsidR="00AB6536" w:rsidRDefault="00AB6536">
      <w:pPr>
        <w:pStyle w:val="afb"/>
      </w:pPr>
      <w:r>
        <w:fldChar w:fldCharType="begin"/>
      </w:r>
      <w:r>
        <w:instrText>HYPERLINK "garantF1://57956689.41211"</w:instrText>
      </w:r>
      <w:r>
        <w:fldChar w:fldCharType="separate"/>
      </w:r>
      <w:r>
        <w:rPr>
          <w:rStyle w:val="a4"/>
          <w:rFonts w:cs="Arial"/>
        </w:rPr>
        <w:t>См. текст подпункта в предыдущей редакции</w:t>
      </w:r>
      <w:r>
        <w:fldChar w:fldCharType="end"/>
      </w:r>
    </w:p>
    <w:p w:rsidR="00AB6536" w:rsidRDefault="00AB6536">
      <w:r>
        <w:t xml:space="preserve">а) сведения, предусмотренные </w:t>
      </w:r>
      <w:hyperlink w:anchor="sub_40091" w:history="1">
        <w:r>
          <w:rPr>
            <w:rStyle w:val="a4"/>
            <w:rFonts w:cs="Arial"/>
          </w:rPr>
          <w:t>подпунктами "а" - "в"</w:t>
        </w:r>
      </w:hyperlink>
      <w:r>
        <w:t xml:space="preserve"> и </w:t>
      </w:r>
      <w:hyperlink w:anchor="sub_40099" w:history="1">
        <w:r>
          <w:rPr>
            <w:rStyle w:val="a4"/>
            <w:rFonts w:cs="Arial"/>
          </w:rPr>
          <w:t>"и" - "л" пункта 9</w:t>
        </w:r>
      </w:hyperlink>
      <w:r>
        <w:t xml:space="preserve"> настоящих </w:t>
      </w:r>
      <w:r>
        <w:lastRenderedPageBreak/>
        <w:t>Правил;</w:t>
      </w:r>
    </w:p>
    <w:p w:rsidR="00AB6536" w:rsidRDefault="00AB6536">
      <w:bookmarkStart w:id="364" w:name="sub_41212"/>
      <w:r>
        <w:t>б) запрашиваемая максимальная мощность присоединяемых энергопринимающих устройств заявителя;</w:t>
      </w:r>
    </w:p>
    <w:p w:rsidR="00AB6536" w:rsidRDefault="00AB6536">
      <w:bookmarkStart w:id="365" w:name="sub_41213"/>
      <w:bookmarkEnd w:id="364"/>
      <w:r>
        <w:t>в) характер нагрузки (вид экономической деятельности хозяйствующего субъекта);</w:t>
      </w:r>
    </w:p>
    <w:bookmarkEnd w:id="365"/>
    <w:p w:rsidR="00AB6536" w:rsidRDefault="00AB6536">
      <w:pPr>
        <w:pStyle w:val="afa"/>
        <w:rPr>
          <w:color w:val="000000"/>
          <w:sz w:val="16"/>
          <w:szCs w:val="16"/>
        </w:rPr>
      </w:pPr>
      <w:r>
        <w:rPr>
          <w:color w:val="000000"/>
          <w:sz w:val="16"/>
          <w:szCs w:val="16"/>
        </w:rPr>
        <w:t>Информация об изменениях:</w:t>
      </w:r>
    </w:p>
    <w:bookmarkStart w:id="366" w:name="sub_41214"/>
    <w:p w:rsidR="00AB6536" w:rsidRDefault="00AB6536">
      <w:pPr>
        <w:pStyle w:val="afb"/>
      </w:pPr>
      <w:r>
        <w:fldChar w:fldCharType="begin"/>
      </w:r>
      <w:r>
        <w:instrText>HYPERLINK "garantF1://70576444.7"</w:instrText>
      </w:r>
      <w:r>
        <w:fldChar w:fldCharType="separate"/>
      </w:r>
      <w:r>
        <w:rPr>
          <w:rStyle w:val="a4"/>
          <w:rFonts w:cs="Arial"/>
        </w:rPr>
        <w:t>Постановлением</w:t>
      </w:r>
      <w:r>
        <w:fldChar w:fldCharType="end"/>
      </w:r>
      <w:r>
        <w:t xml:space="preserve"> Правительства РФ от 11 июня 2014 г. N 542 в подпункт "г" внесены изменения</w:t>
      </w:r>
    </w:p>
    <w:bookmarkEnd w:id="366"/>
    <w:p w:rsidR="00AB6536" w:rsidRDefault="00AB6536">
      <w:pPr>
        <w:pStyle w:val="afb"/>
      </w:pPr>
      <w:r>
        <w:fldChar w:fldCharType="begin"/>
      </w:r>
      <w:r>
        <w:instrText>HYPERLINK "garantF1://57645851.41214"</w:instrText>
      </w:r>
      <w:r>
        <w:fldChar w:fldCharType="separate"/>
      </w:r>
      <w:r>
        <w:rPr>
          <w:rStyle w:val="a4"/>
          <w:rFonts w:cs="Arial"/>
        </w:rPr>
        <w:t>См. текст подпункта в предыдущей редакции</w:t>
      </w:r>
      <w:r>
        <w:fldChar w:fldCharType="end"/>
      </w:r>
    </w:p>
    <w:p w:rsidR="00AB6536" w:rsidRDefault="00AB6536">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AB6536" w:rsidRDefault="00AB6536">
      <w:pPr>
        <w:pStyle w:val="afa"/>
        <w:rPr>
          <w:color w:val="000000"/>
          <w:sz w:val="16"/>
          <w:szCs w:val="16"/>
        </w:rPr>
      </w:pPr>
      <w:bookmarkStart w:id="367" w:name="sub_4122"/>
      <w:r>
        <w:rPr>
          <w:color w:val="000000"/>
          <w:sz w:val="16"/>
          <w:szCs w:val="16"/>
        </w:rPr>
        <w:t>Информация об изменениях:</w:t>
      </w:r>
    </w:p>
    <w:bookmarkEnd w:id="367"/>
    <w:p w:rsidR="00AB6536" w:rsidRDefault="00AB6536">
      <w:pPr>
        <w:pStyle w:val="afb"/>
      </w:pPr>
      <w:r>
        <w:fldChar w:fldCharType="begin"/>
      </w:r>
      <w:r>
        <w:instrText>HYPERLINK "garantF1://70138114.4"</w:instrText>
      </w:r>
      <w:r>
        <w:fldChar w:fldCharType="separate"/>
      </w:r>
      <w:r>
        <w:rPr>
          <w:rStyle w:val="a4"/>
          <w:rFonts w:cs="Arial"/>
        </w:rPr>
        <w:t>Постановлением</w:t>
      </w:r>
      <w:r>
        <w:fldChar w:fldCharType="end"/>
      </w:r>
      <w:r>
        <w:t xml:space="preserve"> Правительства РФ от 5 октября 2012 г. N 1015 Правила дополнены пунктом 12.2</w:t>
      </w:r>
    </w:p>
    <w:p w:rsidR="00AB6536" w:rsidRDefault="00AB6536">
      <w:r>
        <w:t xml:space="preserve">12.2. Предусмотренные </w:t>
      </w:r>
      <w:hyperlink w:anchor="sub_4121" w:history="1">
        <w:r>
          <w:rPr>
            <w:rStyle w:val="a4"/>
            <w:rFonts w:cs="Arial"/>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AB6536" w:rsidRDefault="00AB6536">
      <w:pPr>
        <w:pStyle w:val="afa"/>
        <w:rPr>
          <w:color w:val="000000"/>
          <w:sz w:val="16"/>
          <w:szCs w:val="16"/>
        </w:rPr>
      </w:pPr>
      <w:bookmarkStart w:id="368" w:name="sub_4013"/>
      <w:r>
        <w:rPr>
          <w:color w:val="000000"/>
          <w:sz w:val="16"/>
          <w:szCs w:val="16"/>
        </w:rPr>
        <w:t>Информация об изменениях:</w:t>
      </w:r>
    </w:p>
    <w:bookmarkEnd w:id="368"/>
    <w:p w:rsidR="00AB6536" w:rsidRDefault="00AB6536">
      <w:pPr>
        <w:pStyle w:val="afb"/>
      </w:pPr>
      <w:r>
        <w:fldChar w:fldCharType="begin"/>
      </w:r>
      <w:r>
        <w:instrText>HYPERLINK "garantF1://70989490.1024"</w:instrText>
      </w:r>
      <w:r>
        <w:fldChar w:fldCharType="separate"/>
      </w:r>
      <w:r>
        <w:rPr>
          <w:rStyle w:val="a4"/>
          <w:rFonts w:cs="Arial"/>
        </w:rPr>
        <w:t>Постановлением</w:t>
      </w:r>
      <w:r>
        <w:fldChar w:fldCharType="end"/>
      </w:r>
      <w:r>
        <w:t xml:space="preserve"> Правительства РФ от 11 июня 2015 г. N 588 в пункт 13 внесены изменения</w:t>
      </w:r>
    </w:p>
    <w:p w:rsidR="00AB6536" w:rsidRDefault="00AB6536">
      <w:pPr>
        <w:pStyle w:val="afb"/>
      </w:pPr>
      <w:hyperlink r:id="rId160" w:history="1">
        <w:r>
          <w:rPr>
            <w:rStyle w:val="a4"/>
            <w:rFonts w:cs="Arial"/>
          </w:rPr>
          <w:t>См. текст пункта в предыдущей редакции</w:t>
        </w:r>
      </w:hyperlink>
    </w:p>
    <w:p w:rsidR="00AB6536" w:rsidRDefault="00AB6536">
      <w:r>
        <w:t xml:space="preserve">13. В заявке, направляемой заявителем в целях временного технологического присоединения, предусмотренного </w:t>
      </w:r>
      <w:hyperlink w:anchor="sub_4700" w:history="1">
        <w:r>
          <w:rPr>
            <w:rStyle w:val="a4"/>
            <w:rFonts w:cs="Arial"/>
          </w:rPr>
          <w:t>разделом VII</w:t>
        </w:r>
      </w:hyperlink>
      <w:r>
        <w:t xml:space="preserve"> настоящих Правил, указывается:</w:t>
      </w:r>
    </w:p>
    <w:p w:rsidR="00AB6536" w:rsidRDefault="00AB6536">
      <w:bookmarkStart w:id="369" w:name="sub_40132"/>
      <w:r>
        <w:t xml:space="preserve">сведения, предусмотренные </w:t>
      </w:r>
      <w:hyperlink w:anchor="sub_40091" w:history="1">
        <w:r>
          <w:rPr>
            <w:rStyle w:val="a4"/>
            <w:rFonts w:cs="Arial"/>
          </w:rPr>
          <w:t>подпунктами "а" - "в"</w:t>
        </w:r>
      </w:hyperlink>
      <w:r>
        <w:t xml:space="preserve"> и </w:t>
      </w:r>
      <w:hyperlink w:anchor="sub_40911" w:history="1">
        <w:r>
          <w:rPr>
            <w:rStyle w:val="a4"/>
            <w:rFonts w:cs="Arial"/>
          </w:rPr>
          <w:t>"л" пункта 9</w:t>
        </w:r>
      </w:hyperlink>
      <w:r>
        <w:t xml:space="preserve"> настоящих Правил;</w:t>
      </w:r>
    </w:p>
    <w:p w:rsidR="00AB6536" w:rsidRDefault="00AB6536">
      <w:bookmarkStart w:id="370" w:name="sub_401302"/>
      <w:bookmarkEnd w:id="369"/>
      <w:r>
        <w:t>запрашиваемая максимальная мощность присоединяемых энергопринимающих устройств;</w:t>
      </w:r>
    </w:p>
    <w:bookmarkEnd w:id="370"/>
    <w:p w:rsidR="00AB6536" w:rsidRDefault="00AB6536">
      <w:r>
        <w:t>характер нагрузки;</w:t>
      </w:r>
    </w:p>
    <w:p w:rsidR="00AB6536" w:rsidRDefault="00AB6536">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AB6536" w:rsidRDefault="00AB6536">
      <w:r>
        <w:t xml:space="preserve">К заявке прилагаются документы, указанные в </w:t>
      </w:r>
      <w:hyperlink w:anchor="sub_40104" w:history="1">
        <w:r>
          <w:rPr>
            <w:rStyle w:val="a4"/>
            <w:rFonts w:cs="Arial"/>
          </w:rPr>
          <w:t>подпунктах "г"</w:t>
        </w:r>
      </w:hyperlink>
      <w:r>
        <w:t xml:space="preserve"> и </w:t>
      </w:r>
      <w:hyperlink w:anchor="sub_40105" w:history="1">
        <w:r>
          <w:rPr>
            <w:rStyle w:val="a4"/>
            <w:rFonts w:cs="Arial"/>
          </w:rPr>
          <w:t>"д" пункта 10</w:t>
        </w:r>
      </w:hyperlink>
      <w:r>
        <w:t xml:space="preserve"> настоящих Правил, а также информация о реквизитах договора.</w:t>
      </w:r>
    </w:p>
    <w:p w:rsidR="00AB6536" w:rsidRDefault="00AB6536">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AB6536" w:rsidRDefault="00AB6536">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AB6536" w:rsidRDefault="00AB6536">
      <w:pPr>
        <w:pStyle w:val="afa"/>
        <w:rPr>
          <w:color w:val="000000"/>
          <w:sz w:val="16"/>
          <w:szCs w:val="16"/>
        </w:rPr>
      </w:pPr>
      <w:bookmarkStart w:id="371" w:name="sub_4014"/>
      <w:r>
        <w:rPr>
          <w:color w:val="000000"/>
          <w:sz w:val="16"/>
          <w:szCs w:val="16"/>
        </w:rPr>
        <w:t>Информация об изменениях:</w:t>
      </w:r>
    </w:p>
    <w:bookmarkEnd w:id="371"/>
    <w:p w:rsidR="00AB6536" w:rsidRDefault="00AB6536">
      <w:pPr>
        <w:pStyle w:val="afb"/>
      </w:pPr>
      <w:r>
        <w:fldChar w:fldCharType="begin"/>
      </w:r>
      <w:r>
        <w:instrText>HYPERLINK "garantF1://70083216.3000043"</w:instrText>
      </w:r>
      <w:r>
        <w:fldChar w:fldCharType="separate"/>
      </w:r>
      <w:r>
        <w:rPr>
          <w:rStyle w:val="a4"/>
          <w:rFonts w:cs="Arial"/>
        </w:rPr>
        <w:t>Постановлением</w:t>
      </w:r>
      <w:r>
        <w:fldChar w:fldCharType="end"/>
      </w:r>
      <w:r>
        <w:t xml:space="preserve"> Правительства РФ от 4 мая 2012 г. N 442 в пункт 14 внесены изменения</w:t>
      </w:r>
    </w:p>
    <w:p w:rsidR="00AB6536" w:rsidRDefault="00AB6536">
      <w:pPr>
        <w:pStyle w:val="afb"/>
      </w:pPr>
      <w:hyperlink r:id="rId161" w:history="1">
        <w:r>
          <w:rPr>
            <w:rStyle w:val="a4"/>
            <w:rFonts w:cs="Arial"/>
          </w:rPr>
          <w:t>См. текст пункта в предыдущей редакции</w:t>
        </w:r>
      </w:hyperlink>
    </w:p>
    <w:p w:rsidR="00AB6536" w:rsidRDefault="00AB6536">
      <w:pPr>
        <w:pStyle w:val="afa"/>
        <w:rPr>
          <w:color w:val="000000"/>
          <w:sz w:val="16"/>
          <w:szCs w:val="16"/>
        </w:rPr>
      </w:pPr>
      <w:r>
        <w:rPr>
          <w:color w:val="000000"/>
          <w:sz w:val="16"/>
          <w:szCs w:val="16"/>
        </w:rPr>
        <w:t>ГАРАНТ:</w:t>
      </w:r>
    </w:p>
    <w:p w:rsidR="00AB6536" w:rsidRDefault="00AB6536">
      <w:pPr>
        <w:pStyle w:val="afa"/>
      </w:pPr>
      <w:hyperlink r:id="rId162" w:history="1">
        <w:r>
          <w:rPr>
            <w:rStyle w:val="a4"/>
            <w:rFonts w:cs="Arial"/>
          </w:rPr>
          <w:t>Решением</w:t>
        </w:r>
      </w:hyperlink>
      <w:r>
        <w:t xml:space="preserve"> Высшего Арбитражного Суда РФ от 28 июня 2012 г. N ВАС-4355/12 пункт 14 настоящих Правил признан не противоречащим действующему законодательству</w:t>
      </w:r>
    </w:p>
    <w:p w:rsidR="00AB6536" w:rsidRDefault="00AB6536">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AB6536" w:rsidRDefault="00AB6536">
      <w:bookmarkStart w:id="372" w:name="sub_10141"/>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AB6536" w:rsidRDefault="00AB6536">
      <w:bookmarkStart w:id="373" w:name="sub_40142"/>
      <w:bookmarkEnd w:id="372"/>
      <w:r>
        <w:t>б) место жительства заявителя;</w:t>
      </w:r>
    </w:p>
    <w:p w:rsidR="00AB6536" w:rsidRDefault="00AB6536">
      <w:pPr>
        <w:pStyle w:val="afa"/>
        <w:rPr>
          <w:color w:val="000000"/>
          <w:sz w:val="16"/>
          <w:szCs w:val="16"/>
        </w:rPr>
      </w:pPr>
      <w:bookmarkStart w:id="374" w:name="sub_40143"/>
      <w:bookmarkEnd w:id="373"/>
      <w:r>
        <w:rPr>
          <w:color w:val="000000"/>
          <w:sz w:val="16"/>
          <w:szCs w:val="16"/>
        </w:rPr>
        <w:t>Информация об изменениях:</w:t>
      </w:r>
    </w:p>
    <w:bookmarkEnd w:id="374"/>
    <w:p w:rsidR="00AB6536" w:rsidRDefault="00AB6536">
      <w:pPr>
        <w:pStyle w:val="afb"/>
      </w:pPr>
      <w:r>
        <w:fldChar w:fldCharType="begin"/>
      </w:r>
      <w:r>
        <w:instrText>HYPERLINK "garantF1://70486392.125"</w:instrText>
      </w:r>
      <w:r>
        <w:fldChar w:fldCharType="separate"/>
      </w:r>
      <w:r>
        <w:rPr>
          <w:rStyle w:val="a4"/>
          <w:rFonts w:cs="Arial"/>
        </w:rPr>
        <w:t>Постановлением</w:t>
      </w:r>
      <w:r>
        <w:fldChar w:fldCharType="end"/>
      </w:r>
      <w:r>
        <w:t xml:space="preserve"> Правительства РФ от 10 февраля 2014 г. N 95 подпункт "в" изложен в новой редакции</w:t>
      </w:r>
    </w:p>
    <w:p w:rsidR="00AB6536" w:rsidRDefault="00AB6536">
      <w:pPr>
        <w:pStyle w:val="afb"/>
      </w:pPr>
      <w:hyperlink r:id="rId163" w:history="1">
        <w:r>
          <w:rPr>
            <w:rStyle w:val="a4"/>
            <w:rFonts w:cs="Arial"/>
          </w:rPr>
          <w:t>См. текст подпункта в предыдущей редакции</w:t>
        </w:r>
      </w:hyperlink>
    </w:p>
    <w:p w:rsidR="00AB6536" w:rsidRDefault="00AB6536">
      <w:r>
        <w:t xml:space="preserve">в) сведения, предусмотренные </w:t>
      </w:r>
      <w:hyperlink w:anchor="sub_40092" w:history="1">
        <w:r>
          <w:rPr>
            <w:rStyle w:val="a4"/>
            <w:rFonts w:cs="Arial"/>
          </w:rPr>
          <w:t>подпунктами "б"</w:t>
        </w:r>
      </w:hyperlink>
      <w:r>
        <w:t xml:space="preserve">, </w:t>
      </w:r>
      <w:hyperlink w:anchor="sub_40099" w:history="1">
        <w:r>
          <w:rPr>
            <w:rStyle w:val="a4"/>
            <w:rFonts w:cs="Arial"/>
          </w:rPr>
          <w:t>"и"</w:t>
        </w:r>
      </w:hyperlink>
      <w:r>
        <w:t xml:space="preserve"> и </w:t>
      </w:r>
      <w:hyperlink w:anchor="sub_40911" w:history="1">
        <w:r>
          <w:rPr>
            <w:rStyle w:val="a4"/>
            <w:rFonts w:cs="Arial"/>
          </w:rPr>
          <w:t>"л" пункта 9</w:t>
        </w:r>
      </w:hyperlink>
      <w:r>
        <w:t xml:space="preserve"> настоящих Правил;</w:t>
      </w:r>
    </w:p>
    <w:p w:rsidR="00AB6536" w:rsidRDefault="00AB6536">
      <w:bookmarkStart w:id="375" w:name="sub_40144"/>
      <w:r>
        <w:t>г) запрашиваемая максимальная мощность энергопринимающих устройств заявителя.</w:t>
      </w:r>
    </w:p>
    <w:bookmarkEnd w:id="375"/>
    <w:p w:rsidR="00AB6536" w:rsidRDefault="00AB6536">
      <w:pPr>
        <w:pStyle w:val="afa"/>
        <w:rPr>
          <w:color w:val="000000"/>
          <w:sz w:val="16"/>
          <w:szCs w:val="16"/>
        </w:rPr>
      </w:pPr>
      <w:r>
        <w:rPr>
          <w:color w:val="000000"/>
          <w:sz w:val="16"/>
          <w:szCs w:val="16"/>
        </w:rPr>
        <w:t>ГАРАНТ:</w:t>
      </w:r>
    </w:p>
    <w:p w:rsidR="00AB6536" w:rsidRDefault="00AB6536">
      <w:pPr>
        <w:pStyle w:val="afa"/>
      </w:pPr>
      <w:r>
        <w:t xml:space="preserve">См. </w:t>
      </w:r>
      <w:hyperlink r:id="rId164" w:history="1">
        <w:r>
          <w:rPr>
            <w:rStyle w:val="a4"/>
            <w:rFonts w:cs="Arial"/>
          </w:rPr>
          <w:t>Информацию</w:t>
        </w:r>
      </w:hyperlink>
      <w:r>
        <w:t xml:space="preserve"> Федеральной антимонопольной службы "Как подключить электричество на даче? (мощность до 15 кВт включительно на один дачный участок)"</w:t>
      </w:r>
    </w:p>
    <w:p w:rsidR="00AB6536" w:rsidRDefault="00AB6536">
      <w:pPr>
        <w:pStyle w:val="afa"/>
      </w:pPr>
    </w:p>
    <w:p w:rsidR="00AB6536" w:rsidRDefault="00AB6536">
      <w:pPr>
        <w:pStyle w:val="afa"/>
        <w:rPr>
          <w:color w:val="000000"/>
          <w:sz w:val="16"/>
          <w:szCs w:val="16"/>
        </w:rPr>
      </w:pPr>
      <w:bookmarkStart w:id="376" w:name="sub_40141"/>
      <w:r>
        <w:rPr>
          <w:color w:val="000000"/>
          <w:sz w:val="16"/>
          <w:szCs w:val="16"/>
        </w:rPr>
        <w:t>Информация об изменениях:</w:t>
      </w:r>
    </w:p>
    <w:bookmarkEnd w:id="376"/>
    <w:p w:rsidR="00AB6536" w:rsidRDefault="00AB6536">
      <w:pPr>
        <w:pStyle w:val="afb"/>
      </w:pPr>
      <w:r>
        <w:fldChar w:fldCharType="begin"/>
      </w:r>
      <w:r>
        <w:instrText>HYPERLINK "garantF1://71024792.1001"</w:instrText>
      </w:r>
      <w:r>
        <w:fldChar w:fldCharType="separate"/>
      </w:r>
      <w:r>
        <w:rPr>
          <w:rStyle w:val="a4"/>
          <w:rFonts w:cs="Arial"/>
        </w:rPr>
        <w:t>Постановлением</w:t>
      </w:r>
      <w:r>
        <w:fldChar w:fldCharType="end"/>
      </w:r>
      <w:r>
        <w:t xml:space="preserve"> Правительства РФ от 7 июля 2015 г. N 679 в пункт 14.1 внесены изменения</w:t>
      </w:r>
    </w:p>
    <w:p w:rsidR="00AB6536" w:rsidRDefault="00AB6536">
      <w:pPr>
        <w:pStyle w:val="afb"/>
      </w:pPr>
      <w:hyperlink r:id="rId165" w:history="1">
        <w:r>
          <w:rPr>
            <w:rStyle w:val="a4"/>
            <w:rFonts w:cs="Arial"/>
          </w:rPr>
          <w:t>См. текст пункта в предыдущей редакции</w:t>
        </w:r>
      </w:hyperlink>
    </w:p>
    <w:p w:rsidR="00AB6536" w:rsidRDefault="00AB6536">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AB6536" w:rsidRDefault="00AB6536">
      <w:bookmarkStart w:id="377" w:name="sub_401412"/>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bookmarkEnd w:id="377"/>
    <w:p w:rsidR="00AB6536" w:rsidRDefault="00AB6536">
      <w: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w:t>
      </w:r>
      <w:r>
        <w:lastRenderedPageBreak/>
        <w:t>приводит к недопустимым нарушениям технологических процессов производства.</w:t>
      </w:r>
    </w:p>
    <w:p w:rsidR="00AB6536" w:rsidRDefault="00AB6536">
      <w:r>
        <w:t>Энергопринимающие устройства, не отнесенные к первой или второй категориям надежности, относятся к третьей категории надежности.</w:t>
      </w:r>
    </w:p>
    <w:p w:rsidR="00AB6536" w:rsidRDefault="00AB6536">
      <w:bookmarkStart w:id="378" w:name="sub_401415"/>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bookmarkEnd w:id="378"/>
    <w:p w:rsidR="00AB6536" w:rsidRDefault="00AB6536">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B6536" w:rsidRDefault="00AB6536">
      <w:pPr>
        <w:pStyle w:val="afa"/>
        <w:rPr>
          <w:color w:val="000000"/>
          <w:sz w:val="16"/>
          <w:szCs w:val="16"/>
        </w:rPr>
      </w:pPr>
      <w:bookmarkStart w:id="379" w:name="sub_401402"/>
      <w:r>
        <w:rPr>
          <w:color w:val="000000"/>
          <w:sz w:val="16"/>
          <w:szCs w:val="16"/>
        </w:rPr>
        <w:t>Информация об изменениях:</w:t>
      </w:r>
    </w:p>
    <w:bookmarkEnd w:id="379"/>
    <w:p w:rsidR="00AB6536" w:rsidRDefault="00AB6536">
      <w:pPr>
        <w:pStyle w:val="afb"/>
      </w:pPr>
      <w:r>
        <w:fldChar w:fldCharType="begin"/>
      </w:r>
      <w:r>
        <w:instrText>HYPERLINK "garantF1://70083216.3000045"</w:instrText>
      </w:r>
      <w:r>
        <w:fldChar w:fldCharType="separate"/>
      </w:r>
      <w:r>
        <w:rPr>
          <w:rStyle w:val="a4"/>
          <w:rFonts w:cs="Arial"/>
        </w:rPr>
        <w:t>Постановлением</w:t>
      </w:r>
      <w:r>
        <w:fldChar w:fldCharType="end"/>
      </w:r>
      <w:r>
        <w:t xml:space="preserve"> Правительства РФ от 4 мая 2012 г. N 442 Правила дополнены пунктом 14.2</w:t>
      </w:r>
    </w:p>
    <w:p w:rsidR="00AB6536" w:rsidRDefault="00AB6536">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166" w:history="1">
        <w:r>
          <w:rPr>
            <w:rStyle w:val="a4"/>
            <w:rFonts w:cs="Arial"/>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AB6536" w:rsidRDefault="00AB6536">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sub_4009" w:history="1">
        <w:r>
          <w:rPr>
            <w:rStyle w:val="a4"/>
            <w:rFonts w:cs="Arial"/>
          </w:rPr>
          <w:t>пунктом 9</w:t>
        </w:r>
      </w:hyperlink>
      <w:r>
        <w:t xml:space="preserve"> настоящих Правил, указано о необходимости наличия технологической и (или) аварийной брони.</w:t>
      </w:r>
    </w:p>
    <w:p w:rsidR="00AB6536" w:rsidRDefault="00AB6536">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AB6536" w:rsidRDefault="00AB6536">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AB6536" w:rsidRDefault="00AB6536">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w:t>
      </w:r>
      <w:r>
        <w:lastRenderedPageBreak/>
        <w:t>замечаниях сетевой организации.</w:t>
      </w:r>
    </w:p>
    <w:p w:rsidR="00AB6536" w:rsidRDefault="00AB6536">
      <w: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AB6536" w:rsidRDefault="00AB6536">
      <w:bookmarkStart w:id="380" w:name="sub_4014027"/>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bookmarkEnd w:id="380"/>
    <w:p w:rsidR="00AB6536" w:rsidRDefault="00AB6536">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AB6536" w:rsidRDefault="00AB6536">
      <w:pPr>
        <w:pStyle w:val="afa"/>
        <w:rPr>
          <w:color w:val="000000"/>
          <w:sz w:val="16"/>
          <w:szCs w:val="16"/>
        </w:rPr>
      </w:pPr>
      <w:bookmarkStart w:id="381" w:name="sub_4015"/>
      <w:r>
        <w:rPr>
          <w:color w:val="000000"/>
          <w:sz w:val="16"/>
          <w:szCs w:val="16"/>
        </w:rPr>
        <w:t>Информация об изменениях:</w:t>
      </w:r>
    </w:p>
    <w:bookmarkEnd w:id="381"/>
    <w:p w:rsidR="00AB6536" w:rsidRDefault="00AB6536">
      <w:pPr>
        <w:pStyle w:val="afb"/>
      </w:pPr>
      <w:r>
        <w:fldChar w:fldCharType="begin"/>
      </w:r>
      <w:r>
        <w:instrText>HYPERLINK "garantF1://71106150.4"</w:instrText>
      </w:r>
      <w:r>
        <w:fldChar w:fldCharType="separate"/>
      </w:r>
      <w:r>
        <w:rPr>
          <w:rStyle w:val="a4"/>
          <w:rFonts w:cs="Arial"/>
        </w:rPr>
        <w:t>Постановлением</w:t>
      </w:r>
      <w:r>
        <w:fldChar w:fldCharType="end"/>
      </w:r>
      <w:r>
        <w:t xml:space="preserve"> Правительства РФ от 30 сентября 2015 г. N 1044 в пункт 15 внесены изменения</w:t>
      </w:r>
    </w:p>
    <w:p w:rsidR="00AB6536" w:rsidRDefault="00AB6536">
      <w:pPr>
        <w:pStyle w:val="afb"/>
      </w:pPr>
      <w:hyperlink r:id="rId167" w:history="1">
        <w:r>
          <w:rPr>
            <w:rStyle w:val="a4"/>
            <w:rFonts w:cs="Arial"/>
          </w:rPr>
          <w:t>См. текст пункта в предыдущей редакции</w:t>
        </w:r>
      </w:hyperlink>
    </w:p>
    <w:p w:rsidR="00AB6536" w:rsidRDefault="00AB6536">
      <w:hyperlink r:id="rId168" w:history="1">
        <w:r>
          <w:rPr>
            <w:rStyle w:val="a4"/>
            <w:rFonts w:cs="Arial"/>
          </w:rPr>
          <w:t>15.</w:t>
        </w:r>
      </w:hyperlink>
      <w:r>
        <w:t xml:space="preserve"> В адрес заявителей, указанных в </w:t>
      </w:r>
      <w:hyperlink w:anchor="sub_4121" w:history="1">
        <w:r>
          <w:rPr>
            <w:rStyle w:val="a4"/>
            <w:rFonts w:cs="Arial"/>
          </w:rPr>
          <w:t>пунктах 12.1</w:t>
        </w:r>
      </w:hyperlink>
      <w:r>
        <w:t xml:space="preserve"> и </w:t>
      </w:r>
      <w:hyperlink w:anchor="sub_4014" w:history="1">
        <w:r>
          <w:rPr>
            <w:rStyle w:val="a4"/>
            <w:rFonts w:cs="Arial"/>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AB6536" w:rsidRDefault="00AB6536">
      <w:bookmarkStart w:id="382" w:name="sub_1031053"/>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AB6536" w:rsidRDefault="00AB6536">
      <w:bookmarkStart w:id="383" w:name="sub_40153"/>
      <w:bookmarkEnd w:id="382"/>
      <w:r>
        <w:t>В адрес заявителей, за исключением заявителей, указанных в абзацах первом и втором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AB6536" w:rsidRDefault="00AB6536">
      <w:bookmarkStart w:id="384" w:name="sub_401504"/>
      <w:bookmarkEnd w:id="383"/>
      <w:r>
        <w:t xml:space="preserve">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w:t>
      </w:r>
      <w:r>
        <w:lastRenderedPageBreak/>
        <w:t>иного официального сайта в информационно-телекоммуникационной сети "Интернет", определяемого Правительством Российской Федерации.</w:t>
      </w:r>
    </w:p>
    <w:bookmarkEnd w:id="384"/>
    <w:p w:rsidR="00AB6536" w:rsidRDefault="00AB6536">
      <w:r>
        <w:t xml:space="preserve">Сетевая организация одновременно с направлением договора заявителю (за исключением заявителей, указанных в </w:t>
      </w:r>
      <w:hyperlink w:anchor="sub_4013" w:history="1">
        <w:r>
          <w:rPr>
            <w:rStyle w:val="a4"/>
            <w:rFonts w:cs="Arial"/>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sub_4800" w:history="1">
        <w:r>
          <w:rPr>
            <w:rStyle w:val="a4"/>
            <w:rFonts w:cs="Arial"/>
          </w:rPr>
          <w:t>разделом VIII</w:t>
        </w:r>
      </w:hyperlink>
      <w:r>
        <w:t xml:space="preserve"> настоящих Правил.</w:t>
      </w:r>
    </w:p>
    <w:p w:rsidR="00AB6536" w:rsidRDefault="00AB6536">
      <w:bookmarkStart w:id="385" w:name="sub_401531"/>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sub_1000" w:history="1">
        <w:r>
          <w:rPr>
            <w:rStyle w:val="a4"/>
            <w:rFonts w:cs="Arial"/>
          </w:rPr>
          <w:t>Правилах</w:t>
        </w:r>
      </w:hyperlink>
      <w:r>
        <w:t xml:space="preserve"> недискриминационного доступа к услугам по передаче электрической энергии и оказания этих услуг.</w:t>
      </w:r>
    </w:p>
    <w:bookmarkEnd w:id="385"/>
    <w:p w:rsidR="00AB6536" w:rsidRDefault="00AB6536">
      <w:pPr>
        <w:pStyle w:val="afa"/>
        <w:rPr>
          <w:color w:val="000000"/>
          <w:sz w:val="16"/>
          <w:szCs w:val="16"/>
        </w:rPr>
      </w:pPr>
      <w:r>
        <w:rPr>
          <w:color w:val="000000"/>
          <w:sz w:val="16"/>
          <w:szCs w:val="16"/>
        </w:rPr>
        <w:t>ГАРАНТ:</w:t>
      </w:r>
    </w:p>
    <w:bookmarkStart w:id="386" w:name="sub_40152"/>
    <w:p w:rsidR="00AB6536" w:rsidRDefault="00AB6536">
      <w:pPr>
        <w:pStyle w:val="afa"/>
      </w:pPr>
      <w:r>
        <w:fldChar w:fldCharType="begin"/>
      </w:r>
      <w:r>
        <w:instrText>HYPERLINK "garantF1://70919326.1111"</w:instrText>
      </w:r>
      <w:r>
        <w:fldChar w:fldCharType="separate"/>
      </w:r>
      <w:r>
        <w:rPr>
          <w:rStyle w:val="a4"/>
          <w:rFonts w:cs="Arial"/>
        </w:rPr>
        <w:t>Решением</w:t>
      </w:r>
      <w:r>
        <w:fldChar w:fldCharType="end"/>
      </w:r>
      <w:r>
        <w:t xml:space="preserve"> Верховного Суда РФ от 6 апреля 2015 г. N АКПИ15-61, оставленным без изменения </w:t>
      </w:r>
      <w:hyperlink r:id="rId169" w:history="1">
        <w:r>
          <w:rPr>
            <w:rStyle w:val="a4"/>
            <w:rFonts w:cs="Arial"/>
          </w:rPr>
          <w:t>Определением</w:t>
        </w:r>
      </w:hyperlink>
      <w:r>
        <w:t xml:space="preserve"> Апелляционной коллегии Верховного Суда РФ от 2 июля 2015 г. N АПЛ15-254, абзац седьмой пункта 15 Правил признан не противоречащим действующему законодательству</w:t>
      </w:r>
    </w:p>
    <w:bookmarkEnd w:id="386"/>
    <w:p w:rsidR="00AB6536" w:rsidRDefault="00AB6536">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sub_41000" w:history="1">
        <w:r>
          <w:rPr>
            <w:rStyle w:val="a4"/>
            <w:rFonts w:cs="Arial"/>
          </w:rPr>
          <w:t>приложению N 8</w:t>
        </w:r>
      </w:hyperlink>
      <w:r>
        <w:t xml:space="preserve"> и направляется заявителю - физическому лицу.</w:t>
      </w:r>
    </w:p>
    <w:p w:rsidR="00AB6536" w:rsidRDefault="00AB6536">
      <w:pPr>
        <w:pStyle w:val="afa"/>
        <w:rPr>
          <w:color w:val="000000"/>
          <w:sz w:val="16"/>
          <w:szCs w:val="16"/>
        </w:rPr>
      </w:pPr>
      <w:r>
        <w:rPr>
          <w:color w:val="000000"/>
          <w:sz w:val="16"/>
          <w:szCs w:val="16"/>
        </w:rPr>
        <w:t>ГАРАНТ:</w:t>
      </w:r>
    </w:p>
    <w:bookmarkStart w:id="387" w:name="sub_401528"/>
    <w:p w:rsidR="00AB6536" w:rsidRDefault="00AB6536">
      <w:pPr>
        <w:pStyle w:val="afa"/>
      </w:pPr>
      <w:r>
        <w:fldChar w:fldCharType="begin"/>
      </w:r>
      <w:r>
        <w:instrText>HYPERLINK "garantF1://70674868.0"</w:instrText>
      </w:r>
      <w:r>
        <w:fldChar w:fldCharType="separate"/>
      </w:r>
      <w:r>
        <w:rPr>
          <w:rStyle w:val="a4"/>
          <w:rFonts w:cs="Arial"/>
        </w:rPr>
        <w:t>Решением</w:t>
      </w:r>
      <w:r>
        <w:fldChar w:fldCharType="end"/>
      </w:r>
      <w:r>
        <w:t xml:space="preserve"> Верховного Суда РФ от 22 сентября 2014 г. N АКПИ14-826, оставленным без изменения </w:t>
      </w:r>
      <w:hyperlink r:id="rId170" w:history="1">
        <w:r>
          <w:rPr>
            <w:rStyle w:val="a4"/>
            <w:rFonts w:cs="Arial"/>
          </w:rPr>
          <w:t>Определением</w:t>
        </w:r>
      </w:hyperlink>
      <w:r>
        <w:t xml:space="preserve"> Апелляционной коллегии Верховного Суда РФ от 18 декабря 2014 г. N АПЛ14-615, абзац восьмой пункта 15 настоящих Правил признан не противоречащим действующему законодательству</w:t>
      </w:r>
    </w:p>
    <w:bookmarkEnd w:id="387"/>
    <w:p w:rsidR="00AB6536" w:rsidRDefault="00AB6536">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sub_42000" w:history="1">
        <w:r>
          <w:rPr>
            <w:rStyle w:val="a4"/>
            <w:rFonts w:cs="Arial"/>
          </w:rPr>
          <w:t>приложению N 9</w:t>
        </w:r>
      </w:hyperlink>
      <w:r>
        <w:t xml:space="preserve"> и направляется заявителю - юридическому лицу или индивидуальному предпринимателю.</w:t>
      </w:r>
    </w:p>
    <w:p w:rsidR="00AB6536" w:rsidRDefault="00AB6536">
      <w:bookmarkStart w:id="388" w:name="sub_40157"/>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sub_43000" w:history="1">
        <w:r>
          <w:rPr>
            <w:rStyle w:val="a4"/>
            <w:rFonts w:cs="Arial"/>
          </w:rPr>
          <w:t>приложению N 10</w:t>
        </w:r>
      </w:hyperlink>
      <w:r>
        <w:t xml:space="preserve"> и направляется заявителю - юридическому лицу или индивидуальному предпринимателю.</w:t>
      </w:r>
    </w:p>
    <w:p w:rsidR="00AB6536" w:rsidRDefault="00AB6536">
      <w:bookmarkStart w:id="389" w:name="sub_40155"/>
      <w:bookmarkEnd w:id="388"/>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w:t>
      </w:r>
      <w:r>
        <w:lastRenderedPageBreak/>
        <w:t xml:space="preserve">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sub_44000" w:history="1">
        <w:r>
          <w:rPr>
            <w:rStyle w:val="a4"/>
            <w:rFonts w:cs="Arial"/>
          </w:rPr>
          <w:t>приложению N 11</w:t>
        </w:r>
      </w:hyperlink>
      <w:r>
        <w:t xml:space="preserve"> и направляется заявителю - юридическому лицу или индивидуальному предпринимателю.</w:t>
      </w:r>
    </w:p>
    <w:p w:rsidR="00AB6536" w:rsidRDefault="00AB6536">
      <w:bookmarkStart w:id="390" w:name="sub_401506"/>
      <w:bookmarkEnd w:id="389"/>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Arial"/>
          </w:rPr>
          <w:t>пункте 12.1</w:t>
        </w:r>
      </w:hyperlink>
      <w:r>
        <w:t xml:space="preserve"> настоящих Правил, лиц, указанных в </w:t>
      </w:r>
      <w:hyperlink w:anchor="sub_4013" w:history="1">
        <w:r>
          <w:rPr>
            <w:rStyle w:val="a4"/>
            <w:rFonts w:cs="Arial"/>
          </w:rPr>
          <w:t>пунктах 13</w:t>
        </w:r>
      </w:hyperlink>
      <w:r>
        <w:t> и </w:t>
      </w:r>
      <w:hyperlink w:anchor="sub_4014" w:history="1">
        <w:r>
          <w:rPr>
            <w:rStyle w:val="a4"/>
            <w:rFonts w:cs="Arial"/>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sub_45000" w:history="1">
        <w:r>
          <w:rPr>
            <w:rStyle w:val="a4"/>
            <w:rFonts w:cs="Arial"/>
          </w:rPr>
          <w:t>приложению N 12</w:t>
        </w:r>
      </w:hyperlink>
      <w:r>
        <w:t xml:space="preserve"> и направляется заявителю.</w:t>
      </w:r>
    </w:p>
    <w:p w:rsidR="00AB6536" w:rsidRDefault="00AB6536">
      <w:bookmarkStart w:id="391" w:name="sub_152"/>
      <w:bookmarkEnd w:id="390"/>
      <w:r>
        <w:t xml:space="preserve">При необходимости согласования технических условий с системным оператором в случае, предусмотренном </w:t>
      </w:r>
      <w:hyperlink w:anchor="sub_40214" w:history="1">
        <w:r>
          <w:rPr>
            <w:rStyle w:val="a4"/>
            <w:rFonts w:cs="Arial"/>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AB6536" w:rsidRDefault="00AB6536">
      <w:bookmarkStart w:id="392" w:name="sub_153"/>
      <w:bookmarkEnd w:id="391"/>
      <w:r>
        <w:t xml:space="preserve">Абзац (ранее третий) </w:t>
      </w:r>
      <w:hyperlink r:id="rId171" w:history="1">
        <w:r>
          <w:rPr>
            <w:rStyle w:val="a4"/>
            <w:rFonts w:cs="Arial"/>
          </w:rPr>
          <w:t>утратил силу</w:t>
        </w:r>
      </w:hyperlink>
      <w:r>
        <w:t>.</w:t>
      </w:r>
    </w:p>
    <w:bookmarkEnd w:id="392"/>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172" w:history="1">
        <w:r>
          <w:rPr>
            <w:rStyle w:val="a4"/>
            <w:rFonts w:cs="Arial"/>
          </w:rPr>
          <w:t>абзаца</w:t>
        </w:r>
      </w:hyperlink>
    </w:p>
    <w:p w:rsidR="00AB6536" w:rsidRDefault="00AB6536">
      <w:bookmarkStart w:id="393" w:name="sub_40154"/>
      <w:r>
        <w:t xml:space="preserve">При отсутствии сведений и документов, указанных в </w:t>
      </w:r>
      <w:hyperlink w:anchor="sub_4009" w:history="1">
        <w:r>
          <w:rPr>
            <w:rStyle w:val="a4"/>
            <w:rFonts w:cs="Arial"/>
          </w:rPr>
          <w:t>пунктах 9</w:t>
        </w:r>
      </w:hyperlink>
      <w:r>
        <w:t xml:space="preserve">, </w:t>
      </w:r>
      <w:hyperlink w:anchor="sub_4010" w:history="1">
        <w:r>
          <w:rPr>
            <w:rStyle w:val="a4"/>
            <w:rFonts w:cs="Arial"/>
          </w:rPr>
          <w:t>10</w:t>
        </w:r>
      </w:hyperlink>
      <w:r>
        <w:t xml:space="preserve"> и </w:t>
      </w:r>
      <w:hyperlink w:anchor="sub_4012" w:history="1">
        <w:r>
          <w:rPr>
            <w:rStyle w:val="a4"/>
            <w:rFonts w:cs="Arial"/>
          </w:rPr>
          <w:t>12 - 14</w:t>
        </w:r>
      </w:hyperlink>
      <w: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AB6536" w:rsidRDefault="00AB6536">
      <w:bookmarkStart w:id="394" w:name="sub_155"/>
      <w:bookmarkEnd w:id="393"/>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bookmarkEnd w:id="394"/>
    <w:p w:rsidR="00AB6536" w:rsidRDefault="00AB6536">
      <w:pPr>
        <w:pStyle w:val="afa"/>
        <w:rPr>
          <w:color w:val="000000"/>
          <w:sz w:val="16"/>
          <w:szCs w:val="16"/>
        </w:rPr>
      </w:pPr>
      <w:r>
        <w:rPr>
          <w:color w:val="000000"/>
          <w:sz w:val="16"/>
          <w:szCs w:val="16"/>
        </w:rPr>
        <w:t>ГАРАНТ:</w:t>
      </w:r>
    </w:p>
    <w:bookmarkStart w:id="395" w:name="sub_156"/>
    <w:p w:rsidR="00AB6536" w:rsidRDefault="00AB6536">
      <w:pPr>
        <w:pStyle w:val="afa"/>
      </w:pPr>
      <w:r>
        <w:fldChar w:fldCharType="begin"/>
      </w:r>
      <w:r>
        <w:instrText>HYPERLINK "garantF1://70674868.0"</w:instrText>
      </w:r>
      <w:r>
        <w:fldChar w:fldCharType="separate"/>
      </w:r>
      <w:r>
        <w:rPr>
          <w:rStyle w:val="a4"/>
          <w:rFonts w:cs="Arial"/>
        </w:rPr>
        <w:t>Решением</w:t>
      </w:r>
      <w:r>
        <w:fldChar w:fldCharType="end"/>
      </w:r>
      <w:r>
        <w:t xml:space="preserve"> Верховного Суда РФ от 22 сентября 2014 г. N АКПИ14-826, оставленным без изменения </w:t>
      </w:r>
      <w:hyperlink r:id="rId173" w:history="1">
        <w:r>
          <w:rPr>
            <w:rStyle w:val="a4"/>
            <w:rFonts w:cs="Arial"/>
          </w:rPr>
          <w:t>Определением</w:t>
        </w:r>
      </w:hyperlink>
      <w:r>
        <w:t xml:space="preserve"> Апелляционной коллегии Верховного Суда РФ от 18 декабря 2014 г. N АПЛ14-615, абзац пятнадцатый пункта 15 настоящих Правил признан не противоречащим действующему законодательству</w:t>
      </w:r>
    </w:p>
    <w:bookmarkEnd w:id="395"/>
    <w:p w:rsidR="00AB6536" w:rsidRDefault="00AB6536">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AB6536" w:rsidRDefault="00AB6536">
      <w:bookmarkStart w:id="396" w:name="sub_4000854"/>
      <w:r>
        <w:t xml:space="preserve">Указанный мотивированный отказ направляется заявителем в сетевую </w:t>
      </w:r>
      <w:r>
        <w:lastRenderedPageBreak/>
        <w:t>организацию заказным письмом с уведомлением о вручении.</w:t>
      </w:r>
    </w:p>
    <w:p w:rsidR="00AB6536" w:rsidRDefault="00AB6536">
      <w:bookmarkStart w:id="397" w:name="sub_158"/>
      <w:bookmarkEnd w:id="396"/>
      <w: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bookmarkEnd w:id="397"/>
    <w:p w:rsidR="00AB6536" w:rsidRDefault="00AB6536">
      <w:pPr>
        <w:pStyle w:val="afa"/>
        <w:rPr>
          <w:color w:val="000000"/>
          <w:sz w:val="16"/>
          <w:szCs w:val="16"/>
        </w:rPr>
      </w:pPr>
      <w:r>
        <w:rPr>
          <w:color w:val="000000"/>
          <w:sz w:val="16"/>
          <w:szCs w:val="16"/>
        </w:rPr>
        <w:t>ГАРАНТ:</w:t>
      </w:r>
    </w:p>
    <w:bookmarkStart w:id="398" w:name="sub_159"/>
    <w:p w:rsidR="00AB6536" w:rsidRDefault="00AB6536">
      <w:pPr>
        <w:pStyle w:val="afa"/>
      </w:pPr>
      <w:r>
        <w:fldChar w:fldCharType="begin"/>
      </w:r>
      <w:r>
        <w:instrText>HYPERLINK "garantF1://70674868.0"</w:instrText>
      </w:r>
      <w:r>
        <w:fldChar w:fldCharType="separate"/>
      </w:r>
      <w:r>
        <w:rPr>
          <w:rStyle w:val="a4"/>
          <w:rFonts w:cs="Arial"/>
        </w:rPr>
        <w:t>Решением</w:t>
      </w:r>
      <w:r>
        <w:fldChar w:fldCharType="end"/>
      </w:r>
      <w:r>
        <w:t xml:space="preserve"> Верховного Суда РФ от 22 сентября 2014 г. N АКПИ14-826, оставленным без изменения </w:t>
      </w:r>
      <w:hyperlink r:id="rId174" w:history="1">
        <w:r>
          <w:rPr>
            <w:rStyle w:val="a4"/>
            <w:rFonts w:cs="Arial"/>
          </w:rPr>
          <w:t>Определением</w:t>
        </w:r>
      </w:hyperlink>
      <w:r>
        <w:t xml:space="preserve"> Апелляционной коллегии Верховного Суда РФ от 18 декабря 2014 г. N АПЛ14-615, абзац восемнадцатый пункта 15 настоящих Правил признан не противоречащим действующему законодательству</w:t>
      </w:r>
    </w:p>
    <w:bookmarkEnd w:id="398"/>
    <w:p w:rsidR="00AB6536" w:rsidRDefault="00AB6536">
      <w: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AB6536" w:rsidRDefault="00AB6536">
      <w:bookmarkStart w:id="399" w:name="sub_160"/>
      <w:r>
        <w:t>Договор считается заключенным с даты поступления подписанного заявителем экземпляра договора в сетевую организацию.</w:t>
      </w:r>
    </w:p>
    <w:p w:rsidR="00AB6536" w:rsidRDefault="00AB6536">
      <w:bookmarkStart w:id="400" w:name="sub_161"/>
      <w:bookmarkEnd w:id="399"/>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sub_1000" w:history="1">
        <w:r>
          <w:rPr>
            <w:rStyle w:val="a4"/>
            <w:rFonts w:cs="Arial"/>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AB6536" w:rsidRDefault="00AB6536">
      <w:bookmarkStart w:id="401" w:name="sub_162"/>
      <w:bookmarkEnd w:id="400"/>
      <w: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w:t>
      </w:r>
      <w:r>
        <w:lastRenderedPageBreak/>
        <w:t>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AB6536" w:rsidRDefault="00AB6536">
      <w:pPr>
        <w:pStyle w:val="afa"/>
        <w:rPr>
          <w:color w:val="000000"/>
          <w:sz w:val="16"/>
          <w:szCs w:val="16"/>
        </w:rPr>
      </w:pPr>
      <w:bookmarkStart w:id="402" w:name="sub_40151"/>
      <w:bookmarkEnd w:id="401"/>
      <w:r>
        <w:rPr>
          <w:color w:val="000000"/>
          <w:sz w:val="16"/>
          <w:szCs w:val="16"/>
        </w:rPr>
        <w:t>Информация об изменениях:</w:t>
      </w:r>
    </w:p>
    <w:bookmarkEnd w:id="402"/>
    <w:p w:rsidR="00AB6536" w:rsidRDefault="00AB6536">
      <w:pPr>
        <w:pStyle w:val="afb"/>
      </w:pPr>
      <w:r>
        <w:fldChar w:fldCharType="begin"/>
      </w:r>
      <w:r>
        <w:instrText>HYPERLINK "garantF1://70486392.127"</w:instrText>
      </w:r>
      <w:r>
        <w:fldChar w:fldCharType="separate"/>
      </w:r>
      <w:r>
        <w:rPr>
          <w:rStyle w:val="a4"/>
          <w:rFonts w:cs="Arial"/>
        </w:rPr>
        <w:t>Постановлением</w:t>
      </w:r>
      <w:r>
        <w:fldChar w:fldCharType="end"/>
      </w:r>
      <w:r>
        <w:t xml:space="preserve"> Правительства РФ от 10 февраля 2014 г. N 95 Правила дополнены пунктом 15.1</w:t>
      </w:r>
    </w:p>
    <w:p w:rsidR="00AB6536" w:rsidRDefault="00AB6536">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175" w:history="1">
        <w:r>
          <w:rPr>
            <w:rStyle w:val="a4"/>
            <w:rFonts w:cs="Arial"/>
          </w:rPr>
          <w:t>пунктом 34</w:t>
        </w:r>
      </w:hyperlink>
      <w: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AB6536" w:rsidRDefault="00AB6536">
      <w:pPr>
        <w:pStyle w:val="afa"/>
        <w:rPr>
          <w:color w:val="000000"/>
          <w:sz w:val="16"/>
          <w:szCs w:val="16"/>
        </w:rPr>
      </w:pPr>
      <w:bookmarkStart w:id="403" w:name="sub_4016"/>
      <w:r>
        <w:rPr>
          <w:color w:val="000000"/>
          <w:sz w:val="16"/>
          <w:szCs w:val="16"/>
        </w:rPr>
        <w:t>ГАРАНТ:</w:t>
      </w:r>
    </w:p>
    <w:bookmarkEnd w:id="403"/>
    <w:p w:rsidR="00AB6536" w:rsidRDefault="00AB6536">
      <w:pPr>
        <w:pStyle w:val="afa"/>
      </w:pPr>
      <w:r>
        <w:fldChar w:fldCharType="begin"/>
      </w:r>
      <w:r>
        <w:instrText>HYPERLINK "garantF1://70450834.0"</w:instrText>
      </w:r>
      <w:r>
        <w:fldChar w:fldCharType="separate"/>
      </w:r>
      <w:r>
        <w:rPr>
          <w:rStyle w:val="a4"/>
          <w:rFonts w:cs="Arial"/>
        </w:rPr>
        <w:t>Решением</w:t>
      </w:r>
      <w:r>
        <w:fldChar w:fldCharType="end"/>
      </w:r>
      <w:r>
        <w:t xml:space="preserve"> Верховного Суда РФ от 20 ноября 2013 г. N АКПИ13-1057, оставленным без изменения </w:t>
      </w:r>
      <w:hyperlink r:id="rId176" w:history="1">
        <w:r>
          <w:rPr>
            <w:rStyle w:val="a4"/>
            <w:rFonts w:cs="Arial"/>
          </w:rPr>
          <w:t>Определением</w:t>
        </w:r>
      </w:hyperlink>
      <w:r>
        <w:t xml:space="preserve"> Апелляционной коллегии Верховного Суда РФ от 25 февраля 2014 г. N АПЛ14-12, пункт 16 настоящих Правил признан не противоречащим действующему законодательству</w:t>
      </w:r>
    </w:p>
    <w:p w:rsidR="00AB6536" w:rsidRDefault="00AB6536">
      <w:hyperlink r:id="rId177" w:history="1">
        <w:r>
          <w:rPr>
            <w:rStyle w:val="a4"/>
            <w:rFonts w:cs="Arial"/>
          </w:rPr>
          <w:t>16.</w:t>
        </w:r>
      </w:hyperlink>
      <w:r>
        <w:t xml:space="preserve"> Договор должен содержать следующие существенные условия:</w:t>
      </w:r>
    </w:p>
    <w:p w:rsidR="00AB6536" w:rsidRDefault="00AB6536">
      <w:bookmarkStart w:id="404" w:name="sub_40161"/>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AB6536" w:rsidRDefault="00AB6536">
      <w:pPr>
        <w:pStyle w:val="afa"/>
        <w:rPr>
          <w:color w:val="000000"/>
          <w:sz w:val="16"/>
          <w:szCs w:val="16"/>
        </w:rPr>
      </w:pPr>
      <w:bookmarkStart w:id="405" w:name="sub_40162"/>
      <w:bookmarkEnd w:id="404"/>
      <w:r>
        <w:rPr>
          <w:color w:val="000000"/>
          <w:sz w:val="16"/>
          <w:szCs w:val="16"/>
        </w:rPr>
        <w:t>Информация об изменениях:</w:t>
      </w:r>
    </w:p>
    <w:bookmarkEnd w:id="405"/>
    <w:p w:rsidR="00AB6536" w:rsidRDefault="00AB6536">
      <w:pPr>
        <w:pStyle w:val="afb"/>
      </w:pPr>
      <w:r>
        <w:fldChar w:fldCharType="begin"/>
      </w:r>
      <w:r>
        <w:instrText>HYPERLINK "garantF1://70341582.107"</w:instrText>
      </w:r>
      <w:r>
        <w:fldChar w:fldCharType="separate"/>
      </w:r>
      <w:r>
        <w:rPr>
          <w:rStyle w:val="a4"/>
          <w:rFonts w:cs="Arial"/>
        </w:rPr>
        <w:t>Постановлением</w:t>
      </w:r>
      <w:r>
        <w:fldChar w:fldCharType="end"/>
      </w:r>
      <w:r>
        <w:t xml:space="preserve"> Правительства РФ от 26 августа 2013 г. N 737 подпункт "б" пункта 16 изложен в новой редакции</w:t>
      </w:r>
    </w:p>
    <w:p w:rsidR="00AB6536" w:rsidRDefault="00AB6536">
      <w:pPr>
        <w:pStyle w:val="afb"/>
      </w:pPr>
      <w:hyperlink r:id="rId178" w:history="1">
        <w:r>
          <w:rPr>
            <w:rStyle w:val="a4"/>
            <w:rFonts w:cs="Arial"/>
          </w:rPr>
          <w:t>См. текст подпункта в предыдущей редакции</w:t>
        </w:r>
      </w:hyperlink>
    </w:p>
    <w:p w:rsidR="00AB6536" w:rsidRDefault="00AB6536">
      <w:bookmarkStart w:id="406" w:name="sub_401625"/>
      <w:r>
        <w:t>б) срок осуществления мероприятий по технологическому присоединению, который исчисляется со дня заключения договора и не может превышать:</w:t>
      </w:r>
    </w:p>
    <w:bookmarkEnd w:id="406"/>
    <w:p w:rsidR="00AB6536" w:rsidRDefault="00AB6536">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B6536" w:rsidRDefault="00AB6536">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AB6536" w:rsidRDefault="00AB6536">
      <w:r>
        <w:t>4 месяца - для заявителей, максимальная мощность энергопринимающих устройств которых составляет до 670 кВт включительно;</w:t>
      </w:r>
    </w:p>
    <w:p w:rsidR="00AB6536" w:rsidRDefault="00AB6536">
      <w:r>
        <w:t>1 год - для заявителей, максимальная мощность энергопринимающих устройств которых составляет свыше 670 кВт;</w:t>
      </w:r>
    </w:p>
    <w:p w:rsidR="00AB6536" w:rsidRDefault="00AB6536">
      <w:r>
        <w:lastRenderedPageBreak/>
        <w:t>в иных случаях:</w:t>
      </w:r>
    </w:p>
    <w:p w:rsidR="00AB6536" w:rsidRDefault="00AB6536">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AB6536" w:rsidRDefault="00AB6536">
      <w:r>
        <w:t xml:space="preserve">6 месяцев - для заявителей, указанных в </w:t>
      </w:r>
      <w:hyperlink w:anchor="sub_4121" w:history="1">
        <w:r>
          <w:rPr>
            <w:rStyle w:val="a4"/>
            <w:rFonts w:cs="Arial"/>
          </w:rPr>
          <w:t>пунктах 12.1</w:t>
        </w:r>
      </w:hyperlink>
      <w:r>
        <w:t xml:space="preserve">, </w:t>
      </w:r>
      <w:hyperlink w:anchor="sub_4014" w:history="1">
        <w:r>
          <w:rPr>
            <w:rStyle w:val="a4"/>
            <w:rFonts w:cs="Arial"/>
          </w:rPr>
          <w:t>14</w:t>
        </w:r>
      </w:hyperlink>
      <w:r>
        <w:t xml:space="preserve"> и </w:t>
      </w:r>
      <w:hyperlink w:anchor="sub_4034" w:history="1">
        <w:r>
          <w:rPr>
            <w:rStyle w:val="a4"/>
            <w:rFonts w:cs="Arial"/>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AB6536" w:rsidRDefault="00AB6536">
      <w:bookmarkStart w:id="407" w:name="sub_401624"/>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AB6536" w:rsidRDefault="00AB6536">
      <w:bookmarkStart w:id="408" w:name="sub_4016205"/>
      <w:bookmarkEnd w:id="407"/>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AB6536" w:rsidRDefault="00AB6536">
      <w:bookmarkStart w:id="409" w:name="sub_40163"/>
      <w:bookmarkEnd w:id="408"/>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AB6536" w:rsidRDefault="00AB6536">
      <w:bookmarkStart w:id="410" w:name="sub_401632"/>
      <w:bookmarkEnd w:id="409"/>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AB6536" w:rsidRDefault="00AB6536">
      <w:bookmarkStart w:id="411" w:name="sub_401633"/>
      <w:bookmarkEnd w:id="410"/>
      <w:r>
        <w:t>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AB6536" w:rsidRDefault="00AB6536">
      <w:bookmarkStart w:id="412" w:name="sub_40164"/>
      <w:bookmarkEnd w:id="411"/>
      <w:r>
        <w:t>г) порядок разграничения балансовой принадлежности электрических сетей и эксплуатационной ответственности сторон;</w:t>
      </w:r>
    </w:p>
    <w:p w:rsidR="00AB6536" w:rsidRDefault="00AB6536">
      <w:pPr>
        <w:pStyle w:val="afa"/>
        <w:rPr>
          <w:color w:val="000000"/>
          <w:sz w:val="16"/>
          <w:szCs w:val="16"/>
        </w:rPr>
      </w:pPr>
      <w:bookmarkStart w:id="413" w:name="sub_40165"/>
      <w:bookmarkEnd w:id="412"/>
      <w:r>
        <w:rPr>
          <w:color w:val="000000"/>
          <w:sz w:val="16"/>
          <w:szCs w:val="16"/>
        </w:rPr>
        <w:t>Информация об изменениях:</w:t>
      </w:r>
    </w:p>
    <w:bookmarkEnd w:id="413"/>
    <w:p w:rsidR="00AB6536" w:rsidRDefault="00AB6536">
      <w:pPr>
        <w:pStyle w:val="afb"/>
      </w:pPr>
      <w:r>
        <w:fldChar w:fldCharType="begin"/>
      </w:r>
      <w:r>
        <w:instrText>HYPERLINK "garantF1://12079109.1006"</w:instrText>
      </w:r>
      <w:r>
        <w:fldChar w:fldCharType="separate"/>
      </w:r>
      <w:r>
        <w:rPr>
          <w:rStyle w:val="a4"/>
          <w:rFonts w:cs="Arial"/>
        </w:rPr>
        <w:t>Постановлением</w:t>
      </w:r>
      <w:r>
        <w:fldChar w:fldCharType="end"/>
      </w:r>
      <w:r>
        <w:t xml:space="preserve"> Правительства РФ от 24 сентября 2010 г. N 759 в подпункт "д" внесены изменения</w:t>
      </w:r>
    </w:p>
    <w:p w:rsidR="00AB6536" w:rsidRDefault="00AB6536">
      <w:pPr>
        <w:pStyle w:val="afb"/>
      </w:pPr>
      <w:hyperlink r:id="rId179" w:history="1">
        <w:r>
          <w:rPr>
            <w:rStyle w:val="a4"/>
            <w:rFonts w:cs="Arial"/>
          </w:rPr>
          <w:t>См. текст подпункта в предыдущей редакции</w:t>
        </w:r>
      </w:hyperlink>
    </w:p>
    <w:p w:rsidR="00AB6536" w:rsidRDefault="00AB6536">
      <w: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sub_4300" w:history="1">
        <w:r>
          <w:rPr>
            <w:rStyle w:val="a4"/>
            <w:rFonts w:cs="Arial"/>
          </w:rPr>
          <w:t>разделом III</w:t>
        </w:r>
      </w:hyperlink>
      <w:r>
        <w:t xml:space="preserve"> настоящих Правил);</w:t>
      </w:r>
    </w:p>
    <w:p w:rsidR="00AB6536" w:rsidRDefault="00AB6536">
      <w:pPr>
        <w:pStyle w:val="afa"/>
        <w:rPr>
          <w:color w:val="000000"/>
          <w:sz w:val="16"/>
          <w:szCs w:val="16"/>
        </w:rPr>
      </w:pPr>
      <w:r>
        <w:rPr>
          <w:color w:val="000000"/>
          <w:sz w:val="16"/>
          <w:szCs w:val="16"/>
        </w:rPr>
        <w:t>ГАРАНТ:</w:t>
      </w:r>
    </w:p>
    <w:p w:rsidR="00AB6536" w:rsidRDefault="00AB6536">
      <w:pPr>
        <w:pStyle w:val="afa"/>
      </w:pPr>
      <w:r>
        <w:t xml:space="preserve">См. </w:t>
      </w:r>
      <w:hyperlink r:id="rId180" w:history="1">
        <w:r>
          <w:rPr>
            <w:rStyle w:val="a4"/>
            <w:rFonts w:cs="Arial"/>
          </w:rPr>
          <w:t>Методические указания</w:t>
        </w:r>
      </w:hyperlink>
      <w:r>
        <w:t xml:space="preserve"> по определению размера платы за технологическое присоединение к электрическим сетям, утвержденные </w:t>
      </w:r>
      <w:hyperlink r:id="rId181" w:history="1">
        <w:r>
          <w:rPr>
            <w:rStyle w:val="a4"/>
            <w:rFonts w:cs="Arial"/>
          </w:rPr>
          <w:t>приказом</w:t>
        </w:r>
      </w:hyperlink>
      <w:r>
        <w:t xml:space="preserve"> ФСТ России от 11 сентября 2012 г. N 209-э/1</w:t>
      </w:r>
    </w:p>
    <w:p w:rsidR="00AB6536" w:rsidRDefault="00AB6536">
      <w:bookmarkStart w:id="414" w:name="sub_40166"/>
      <w:r>
        <w:t xml:space="preserve">е) порядок и сроки внесения заявителем платы за технологическое </w:t>
      </w:r>
      <w:r>
        <w:lastRenderedPageBreak/>
        <w:t>присоединение;</w:t>
      </w:r>
    </w:p>
    <w:p w:rsidR="00AB6536" w:rsidRDefault="00AB6536">
      <w:bookmarkStart w:id="415" w:name="sub_40167"/>
      <w:bookmarkEnd w:id="414"/>
      <w:r>
        <w:t>ж) </w:t>
      </w:r>
      <w:hyperlink r:id="rId182" w:history="1">
        <w:r>
          <w:rPr>
            <w:rStyle w:val="a4"/>
            <w:rFonts w:cs="Arial"/>
          </w:rPr>
          <w:t>утратил силу</w:t>
        </w:r>
      </w:hyperlink>
      <w:r>
        <w:t>.</w:t>
      </w:r>
    </w:p>
    <w:bookmarkEnd w:id="415"/>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183" w:history="1">
        <w:r>
          <w:rPr>
            <w:rStyle w:val="a4"/>
            <w:rFonts w:cs="Arial"/>
          </w:rPr>
          <w:t>подпункта "ж" пункта 16</w:t>
        </w:r>
      </w:hyperlink>
    </w:p>
    <w:bookmarkStart w:id="416" w:name="sub_4161"/>
    <w:p w:rsidR="00AB6536" w:rsidRDefault="00AB6536">
      <w:pPr>
        <w:pStyle w:val="afb"/>
      </w:pPr>
      <w:r>
        <w:fldChar w:fldCharType="begin"/>
      </w:r>
      <w:r>
        <w:instrText>HYPERLINK "garantF1://70374780.1005"</w:instrText>
      </w:r>
      <w:r>
        <w:fldChar w:fldCharType="separate"/>
      </w:r>
      <w:r>
        <w:rPr>
          <w:rStyle w:val="a4"/>
          <w:rFonts w:cs="Arial"/>
        </w:rPr>
        <w:t>Постановлением</w:t>
      </w:r>
      <w:r>
        <w:fldChar w:fldCharType="end"/>
      </w:r>
      <w:r>
        <w:t xml:space="preserve"> Правительства РФ от 12 октября 2013 г. N 915 в пункт 16.1 внесены изменения</w:t>
      </w:r>
    </w:p>
    <w:bookmarkEnd w:id="416"/>
    <w:p w:rsidR="00AB6536" w:rsidRDefault="00AB6536">
      <w:pPr>
        <w:pStyle w:val="afb"/>
      </w:pPr>
      <w:r>
        <w:fldChar w:fldCharType="begin"/>
      </w:r>
      <w:r>
        <w:instrText>HYPERLINK "garantF1://57954869.4161"</w:instrText>
      </w:r>
      <w:r>
        <w:fldChar w:fldCharType="separate"/>
      </w:r>
      <w:r>
        <w:rPr>
          <w:rStyle w:val="a4"/>
          <w:rFonts w:cs="Arial"/>
        </w:rPr>
        <w:t>См. текст пункта в предыдущей редакции</w:t>
      </w:r>
      <w:r>
        <w:fldChar w:fldCharType="end"/>
      </w:r>
    </w:p>
    <w:p w:rsidR="00AB6536" w:rsidRDefault="00AB6536">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AB6536" w:rsidRDefault="00AB6536">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sub_4013" w:history="1">
        <w:r>
          <w:rPr>
            <w:rStyle w:val="a4"/>
            <w:rFonts w:cs="Arial"/>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AB6536" w:rsidRDefault="00AB6536">
      <w:bookmarkStart w:id="417" w:name="sub_41613"/>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bookmarkEnd w:id="417"/>
    <w:p w:rsidR="00AB6536" w:rsidRDefault="00AB6536">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AB6536" w:rsidRDefault="00AB6536">
      <w:pPr>
        <w:pStyle w:val="afa"/>
        <w:rPr>
          <w:color w:val="000000"/>
          <w:sz w:val="16"/>
          <w:szCs w:val="16"/>
        </w:rPr>
      </w:pPr>
      <w:bookmarkStart w:id="418" w:name="sub_4162"/>
      <w:r>
        <w:rPr>
          <w:color w:val="000000"/>
          <w:sz w:val="16"/>
          <w:szCs w:val="16"/>
        </w:rPr>
        <w:t>Информация об изменениях:</w:t>
      </w:r>
    </w:p>
    <w:bookmarkEnd w:id="418"/>
    <w:p w:rsidR="00AB6536" w:rsidRDefault="00AB6536">
      <w:pPr>
        <w:pStyle w:val="afb"/>
      </w:pPr>
      <w:r>
        <w:fldChar w:fldCharType="begin"/>
      </w:r>
      <w:r>
        <w:instrText>HYPERLINK "garantF1://70138114.6"</w:instrText>
      </w:r>
      <w:r>
        <w:fldChar w:fldCharType="separate"/>
      </w:r>
      <w:r>
        <w:rPr>
          <w:rStyle w:val="a4"/>
          <w:rFonts w:cs="Arial"/>
        </w:rPr>
        <w:t>Постановлением</w:t>
      </w:r>
      <w:r>
        <w:fldChar w:fldCharType="end"/>
      </w:r>
      <w:r>
        <w:t xml:space="preserve"> Правительства РФ от 5 октября 2012 г. N 1015 в пункт 16.2 внесены изменения</w:t>
      </w:r>
    </w:p>
    <w:p w:rsidR="00AB6536" w:rsidRDefault="00AB6536">
      <w:pPr>
        <w:pStyle w:val="afb"/>
      </w:pPr>
      <w:hyperlink r:id="rId184" w:history="1">
        <w:r>
          <w:rPr>
            <w:rStyle w:val="a4"/>
            <w:rFonts w:cs="Arial"/>
          </w:rPr>
          <w:t>См. текст пункта в предыдущей редакции</w:t>
        </w:r>
      </w:hyperlink>
    </w:p>
    <w:p w:rsidR="00AB6536" w:rsidRDefault="00AB6536">
      <w:r>
        <w:t>16.2. Внесение платы заявителями, указанными в </w:t>
      </w:r>
      <w:hyperlink w:anchor="sub_4121" w:history="1">
        <w:r>
          <w:rPr>
            <w:rStyle w:val="a4"/>
            <w:rFonts w:cs="Arial"/>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sub_4034" w:history="1">
        <w:r>
          <w:rPr>
            <w:rStyle w:val="a4"/>
            <w:rFonts w:cs="Arial"/>
          </w:rPr>
          <w:t>пункте 34</w:t>
        </w:r>
      </w:hyperlink>
      <w:r>
        <w:t xml:space="preserve"> настоящих Правил, осуществляется в следующем порядке:</w:t>
      </w:r>
    </w:p>
    <w:p w:rsidR="00AB6536" w:rsidRDefault="00AB6536">
      <w:bookmarkStart w:id="419" w:name="sub_41621"/>
      <w:r>
        <w:t>а) 15 процентов платы за технологическое присоединение вносятся в течение 15 дней с даты заключения договора;</w:t>
      </w:r>
    </w:p>
    <w:p w:rsidR="00AB6536" w:rsidRDefault="00AB6536">
      <w:bookmarkStart w:id="420" w:name="sub_41622"/>
      <w:bookmarkEnd w:id="419"/>
      <w:r>
        <w:t xml:space="preserve">б) 30 процентов платы за технологическое присоединение вносятся в течение </w:t>
      </w:r>
      <w:r>
        <w:lastRenderedPageBreak/>
        <w:t>60 дней с даты заключения договора, но не позже даты фактического присоединения;</w:t>
      </w:r>
    </w:p>
    <w:p w:rsidR="00AB6536" w:rsidRDefault="00AB6536">
      <w:pPr>
        <w:pStyle w:val="afa"/>
        <w:rPr>
          <w:color w:val="000000"/>
          <w:sz w:val="16"/>
          <w:szCs w:val="16"/>
        </w:rPr>
      </w:pPr>
      <w:bookmarkStart w:id="421" w:name="sub_41623"/>
      <w:bookmarkEnd w:id="420"/>
      <w:r>
        <w:rPr>
          <w:color w:val="000000"/>
          <w:sz w:val="16"/>
          <w:szCs w:val="16"/>
        </w:rPr>
        <w:t>Информация об изменениях:</w:t>
      </w:r>
    </w:p>
    <w:bookmarkEnd w:id="421"/>
    <w:p w:rsidR="00AB6536" w:rsidRDefault="00AB6536">
      <w:pPr>
        <w:pStyle w:val="afb"/>
      </w:pPr>
      <w:r>
        <w:fldChar w:fldCharType="begin"/>
      </w:r>
      <w:r>
        <w:instrText>HYPERLINK "garantF1://70498250.1027"</w:instrText>
      </w:r>
      <w:r>
        <w:fldChar w:fldCharType="separate"/>
      </w:r>
      <w:r>
        <w:rPr>
          <w:rStyle w:val="a4"/>
          <w:rFonts w:cs="Arial"/>
        </w:rPr>
        <w:t>Постановлением</w:t>
      </w:r>
      <w:r>
        <w:fldChar w:fldCharType="end"/>
      </w:r>
      <w:r>
        <w:t xml:space="preserve"> Правительства РФ от 20 февраля 2014 г. N 130 подпункт "в" пункта 16.2 изложен в новой редакции, </w:t>
      </w:r>
      <w:hyperlink r:id="rId185" w:history="1">
        <w:r>
          <w:rPr>
            <w:rStyle w:val="a4"/>
            <w:rFonts w:cs="Arial"/>
          </w:rPr>
          <w:t>вступающей в силу</w:t>
        </w:r>
      </w:hyperlink>
      <w:r>
        <w:t xml:space="preserve"> с 25 марта 2014 г.</w:t>
      </w:r>
    </w:p>
    <w:p w:rsidR="00AB6536" w:rsidRDefault="00AB6536">
      <w:pPr>
        <w:pStyle w:val="afb"/>
      </w:pPr>
      <w:hyperlink r:id="rId186" w:history="1">
        <w:r>
          <w:rPr>
            <w:rStyle w:val="a4"/>
            <w:rFonts w:cs="Arial"/>
          </w:rPr>
          <w:t>См. текст подпункта в предыдущей редакции</w:t>
        </w:r>
      </w:hyperlink>
    </w:p>
    <w:p w:rsidR="00AB6536" w:rsidRDefault="00AB6536">
      <w:r>
        <w:t>в) 45 процентов платы за технологическое присоединение вносятся в течение 15 дней со дня фактического присоединения;</w:t>
      </w:r>
    </w:p>
    <w:p w:rsidR="00AB6536" w:rsidRDefault="00AB6536">
      <w:pPr>
        <w:pStyle w:val="afa"/>
        <w:rPr>
          <w:color w:val="000000"/>
          <w:sz w:val="16"/>
          <w:szCs w:val="16"/>
        </w:rPr>
      </w:pPr>
      <w:bookmarkStart w:id="422" w:name="sub_41624"/>
      <w:r>
        <w:rPr>
          <w:color w:val="000000"/>
          <w:sz w:val="16"/>
          <w:szCs w:val="16"/>
        </w:rPr>
        <w:t>Информация об изменениях:</w:t>
      </w:r>
    </w:p>
    <w:bookmarkEnd w:id="422"/>
    <w:p w:rsidR="00AB6536" w:rsidRDefault="00AB6536">
      <w:pPr>
        <w:pStyle w:val="afb"/>
      </w:pPr>
      <w:r>
        <w:fldChar w:fldCharType="begin"/>
      </w:r>
      <w:r>
        <w:instrText>HYPERLINK "garantF1://70498250.1027"</w:instrText>
      </w:r>
      <w:r>
        <w:fldChar w:fldCharType="separate"/>
      </w:r>
      <w:r>
        <w:rPr>
          <w:rStyle w:val="a4"/>
          <w:rFonts w:cs="Arial"/>
        </w:rPr>
        <w:t>Постановлением</w:t>
      </w:r>
      <w:r>
        <w:fldChar w:fldCharType="end"/>
      </w:r>
      <w:r>
        <w:t xml:space="preserve"> Правительства РФ от 20 февраля 2014 г. N 130 подпункт "г" пункта 16.2 изложен в новой редакции, </w:t>
      </w:r>
      <w:hyperlink r:id="rId187" w:history="1">
        <w:r>
          <w:rPr>
            <w:rStyle w:val="a4"/>
            <w:rFonts w:cs="Arial"/>
          </w:rPr>
          <w:t>вступающей в силу</w:t>
        </w:r>
      </w:hyperlink>
      <w:r>
        <w:t xml:space="preserve"> с 25 марта 2014 г.</w:t>
      </w:r>
    </w:p>
    <w:p w:rsidR="00AB6536" w:rsidRDefault="00AB6536">
      <w:pPr>
        <w:pStyle w:val="afb"/>
      </w:pPr>
      <w:hyperlink r:id="rId188" w:history="1">
        <w:r>
          <w:rPr>
            <w:rStyle w:val="a4"/>
            <w:rFonts w:cs="Arial"/>
          </w:rPr>
          <w:t>См. текст подпункта в предыдущей редакции</w:t>
        </w:r>
      </w:hyperlink>
    </w:p>
    <w:p w:rsidR="00AB6536" w:rsidRDefault="00AB6536">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AB6536" w:rsidRDefault="00AB6536">
      <w:pPr>
        <w:pStyle w:val="afa"/>
        <w:rPr>
          <w:color w:val="000000"/>
          <w:sz w:val="16"/>
          <w:szCs w:val="16"/>
        </w:rPr>
      </w:pPr>
      <w:bookmarkStart w:id="423" w:name="sub_4163"/>
      <w:r>
        <w:rPr>
          <w:color w:val="000000"/>
          <w:sz w:val="16"/>
          <w:szCs w:val="16"/>
        </w:rPr>
        <w:t>Информация об изменениях:</w:t>
      </w:r>
    </w:p>
    <w:bookmarkEnd w:id="423"/>
    <w:p w:rsidR="00AB6536" w:rsidRDefault="00AB6536">
      <w:pPr>
        <w:pStyle w:val="afb"/>
      </w:pPr>
      <w:r>
        <w:fldChar w:fldCharType="begin"/>
      </w:r>
      <w:r>
        <w:instrText>HYPERLINK "garantF1://71106150.5"</w:instrText>
      </w:r>
      <w:r>
        <w:fldChar w:fldCharType="separate"/>
      </w:r>
      <w:r>
        <w:rPr>
          <w:rStyle w:val="a4"/>
          <w:rFonts w:cs="Arial"/>
        </w:rPr>
        <w:t>Постановлением</w:t>
      </w:r>
      <w:r>
        <w:fldChar w:fldCharType="end"/>
      </w:r>
      <w:r>
        <w:t xml:space="preserve"> Правительства РФ от 30 сентября 2015 г. N 1044 в пункт 16.3 внесены изменения</w:t>
      </w:r>
    </w:p>
    <w:p w:rsidR="00AB6536" w:rsidRDefault="00AB6536">
      <w:pPr>
        <w:pStyle w:val="afb"/>
      </w:pPr>
      <w:hyperlink r:id="rId189" w:history="1">
        <w:r>
          <w:rPr>
            <w:rStyle w:val="a4"/>
            <w:rFonts w:cs="Arial"/>
          </w:rPr>
          <w:t>См. текст пункта в предыдущей редакции</w:t>
        </w:r>
      </w:hyperlink>
    </w:p>
    <w:p w:rsidR="00AB6536" w:rsidRDefault="00AB6536">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sub_4121" w:history="1">
        <w:r>
          <w:rPr>
            <w:rStyle w:val="a4"/>
            <w:rFonts w:cs="Arial"/>
          </w:rPr>
          <w:t>пунктах 12.1</w:t>
        </w:r>
      </w:hyperlink>
      <w:r>
        <w:t xml:space="preserve">, </w:t>
      </w:r>
      <w:hyperlink w:anchor="sub_4014" w:history="1">
        <w:r>
          <w:rPr>
            <w:rStyle w:val="a4"/>
            <w:rFonts w:cs="Arial"/>
          </w:rPr>
          <w:t>14</w:t>
        </w:r>
      </w:hyperlink>
      <w:r>
        <w:t xml:space="preserve"> и </w:t>
      </w:r>
      <w:hyperlink w:anchor="sub_4034" w:history="1">
        <w:r>
          <w:rPr>
            <w:rStyle w:val="a4"/>
            <w:rFonts w:cs="Arial"/>
          </w:rPr>
          <w:t>34</w:t>
        </w:r>
      </w:hyperlink>
      <w:r>
        <w:t xml:space="preserve"> настоящих Правил, распределяются следующим образом:</w:t>
      </w:r>
    </w:p>
    <w:p w:rsidR="00AB6536" w:rsidRDefault="00AB6536">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AB6536" w:rsidRDefault="00AB6536">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AB6536" w:rsidRDefault="00AB6536">
      <w:pPr>
        <w:pStyle w:val="afa"/>
        <w:rPr>
          <w:color w:val="000000"/>
          <w:sz w:val="16"/>
          <w:szCs w:val="16"/>
        </w:rPr>
      </w:pPr>
      <w:bookmarkStart w:id="424" w:name="sub_4164"/>
      <w:r>
        <w:rPr>
          <w:color w:val="000000"/>
          <w:sz w:val="16"/>
          <w:szCs w:val="16"/>
        </w:rPr>
        <w:t>Информация об изменениях:</w:t>
      </w:r>
    </w:p>
    <w:bookmarkEnd w:id="424"/>
    <w:p w:rsidR="00AB6536" w:rsidRDefault="00AB6536">
      <w:pPr>
        <w:pStyle w:val="afb"/>
      </w:pPr>
      <w:r>
        <w:fldChar w:fldCharType="begin"/>
      </w:r>
      <w:r>
        <w:instrText>HYPERLINK "garantF1://70083216.3000050"</w:instrText>
      </w:r>
      <w:r>
        <w:fldChar w:fldCharType="separate"/>
      </w:r>
      <w:r>
        <w:rPr>
          <w:rStyle w:val="a4"/>
          <w:rFonts w:cs="Arial"/>
        </w:rPr>
        <w:t>Постановлением</w:t>
      </w:r>
      <w:r>
        <w:fldChar w:fldCharType="end"/>
      </w:r>
      <w:r>
        <w:t xml:space="preserve"> Правительства РФ от 4 мая 2012 г. N 442 в пункт 16.4 внесены изменения</w:t>
      </w:r>
    </w:p>
    <w:p w:rsidR="00AB6536" w:rsidRDefault="00AB6536">
      <w:pPr>
        <w:pStyle w:val="afb"/>
      </w:pPr>
      <w:hyperlink r:id="rId190" w:history="1">
        <w:r>
          <w:rPr>
            <w:rStyle w:val="a4"/>
            <w:rFonts w:cs="Arial"/>
          </w:rPr>
          <w:t>См. текст пункта в предыдущей редакции</w:t>
        </w:r>
      </w:hyperlink>
    </w:p>
    <w:p w:rsidR="00AB6536" w:rsidRDefault="00AB6536">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sub_4162" w:history="1">
        <w:r>
          <w:rPr>
            <w:rStyle w:val="a4"/>
            <w:rFonts w:cs="Arial"/>
          </w:rPr>
          <w:t>пунктом 16.2</w:t>
        </w:r>
      </w:hyperlink>
      <w:r>
        <w:t xml:space="preserve"> настоящих Правил) осуществляется в следующем порядке:</w:t>
      </w:r>
    </w:p>
    <w:p w:rsidR="00AB6536" w:rsidRDefault="00AB6536">
      <w:bookmarkStart w:id="425" w:name="sub_41641"/>
      <w:r>
        <w:t>а) 10 процентов платы за технологическое присоединение вносятся в течение 15 дней со дня заключения договора;</w:t>
      </w:r>
    </w:p>
    <w:p w:rsidR="00AB6536" w:rsidRDefault="00AB6536">
      <w:bookmarkStart w:id="426" w:name="sub_41642"/>
      <w:bookmarkEnd w:id="425"/>
      <w:r>
        <w:t>б) 30 процентов платы за технологическое присоединение вносятся в течение 60 дней со дня заключения договора;</w:t>
      </w:r>
    </w:p>
    <w:p w:rsidR="00AB6536" w:rsidRDefault="00AB6536">
      <w:bookmarkStart w:id="427" w:name="sub_41643"/>
      <w:bookmarkEnd w:id="426"/>
      <w:r>
        <w:t>в) 20 процентов платы за технологическое присоединение вносятся в течение 180 дней со дня заключения договора;</w:t>
      </w:r>
    </w:p>
    <w:p w:rsidR="00AB6536" w:rsidRDefault="00AB6536">
      <w:pPr>
        <w:pStyle w:val="afa"/>
        <w:rPr>
          <w:color w:val="000000"/>
          <w:sz w:val="16"/>
          <w:szCs w:val="16"/>
        </w:rPr>
      </w:pPr>
      <w:bookmarkStart w:id="428" w:name="sub_41644"/>
      <w:bookmarkEnd w:id="427"/>
      <w:r>
        <w:rPr>
          <w:color w:val="000000"/>
          <w:sz w:val="16"/>
          <w:szCs w:val="16"/>
        </w:rPr>
        <w:t>Информация об изменениях:</w:t>
      </w:r>
    </w:p>
    <w:bookmarkEnd w:id="428"/>
    <w:p w:rsidR="00AB6536" w:rsidRDefault="00AB6536">
      <w:pPr>
        <w:pStyle w:val="afb"/>
      </w:pPr>
      <w:r>
        <w:fldChar w:fldCharType="begin"/>
      </w:r>
      <w:r>
        <w:instrText>HYPERLINK "garantF1://70498250.1028"</w:instrText>
      </w:r>
      <w:r>
        <w:fldChar w:fldCharType="separate"/>
      </w:r>
      <w:r>
        <w:rPr>
          <w:rStyle w:val="a4"/>
          <w:rFonts w:cs="Arial"/>
        </w:rPr>
        <w:t>Постановлением</w:t>
      </w:r>
      <w:r>
        <w:fldChar w:fldCharType="end"/>
      </w:r>
      <w:r>
        <w:t xml:space="preserve"> Правительства РФ от 20 февраля 2014 г. N 130 подпункт "г" пункта 16.4 изложен в новой редакции, </w:t>
      </w:r>
      <w:hyperlink r:id="rId191" w:history="1">
        <w:r>
          <w:rPr>
            <w:rStyle w:val="a4"/>
            <w:rFonts w:cs="Arial"/>
          </w:rPr>
          <w:t>вступающей в силу</w:t>
        </w:r>
      </w:hyperlink>
      <w:r>
        <w:t xml:space="preserve"> с 25 марта 2014 г.</w:t>
      </w:r>
    </w:p>
    <w:p w:rsidR="00AB6536" w:rsidRDefault="00AB6536">
      <w:pPr>
        <w:pStyle w:val="afb"/>
      </w:pPr>
      <w:hyperlink r:id="rId192" w:history="1">
        <w:r>
          <w:rPr>
            <w:rStyle w:val="a4"/>
            <w:rFonts w:cs="Arial"/>
          </w:rPr>
          <w:t>См. текст подпункта в предыдущей редакции</w:t>
        </w:r>
      </w:hyperlink>
    </w:p>
    <w:p w:rsidR="00AB6536" w:rsidRDefault="00AB6536">
      <w:r>
        <w:t>г) 30 процентов платы за технологическое присоединение вносятся в течение 15 дней со дня фактического присоединения;</w:t>
      </w:r>
    </w:p>
    <w:p w:rsidR="00AB6536" w:rsidRDefault="00AB6536">
      <w:pPr>
        <w:pStyle w:val="afa"/>
        <w:rPr>
          <w:color w:val="000000"/>
          <w:sz w:val="16"/>
          <w:szCs w:val="16"/>
        </w:rPr>
      </w:pPr>
      <w:bookmarkStart w:id="429" w:name="sub_41645"/>
      <w:r>
        <w:rPr>
          <w:color w:val="000000"/>
          <w:sz w:val="16"/>
          <w:szCs w:val="16"/>
        </w:rPr>
        <w:t>Информация об изменениях:</w:t>
      </w:r>
    </w:p>
    <w:bookmarkEnd w:id="429"/>
    <w:p w:rsidR="00AB6536" w:rsidRDefault="00AB6536">
      <w:pPr>
        <w:pStyle w:val="afb"/>
      </w:pPr>
      <w:r>
        <w:fldChar w:fldCharType="begin"/>
      </w:r>
      <w:r>
        <w:instrText>HYPERLINK "garantF1://70498250.1028"</w:instrText>
      </w:r>
      <w:r>
        <w:fldChar w:fldCharType="separate"/>
      </w:r>
      <w:r>
        <w:rPr>
          <w:rStyle w:val="a4"/>
          <w:rFonts w:cs="Arial"/>
        </w:rPr>
        <w:t>Постановлением</w:t>
      </w:r>
      <w:r>
        <w:fldChar w:fldCharType="end"/>
      </w:r>
      <w:r>
        <w:t xml:space="preserve"> Правительства РФ от 20 февраля 2014 г. N 130 подпункт "д" </w:t>
      </w:r>
      <w:r>
        <w:lastRenderedPageBreak/>
        <w:t xml:space="preserve">пункта 16.4 изложен в новой редакции, </w:t>
      </w:r>
      <w:hyperlink r:id="rId193" w:history="1">
        <w:r>
          <w:rPr>
            <w:rStyle w:val="a4"/>
            <w:rFonts w:cs="Arial"/>
          </w:rPr>
          <w:t>вступающей в силу</w:t>
        </w:r>
      </w:hyperlink>
      <w:r>
        <w:t xml:space="preserve"> с 25 марта 2014 г.</w:t>
      </w:r>
    </w:p>
    <w:p w:rsidR="00AB6536" w:rsidRDefault="00AB6536">
      <w:pPr>
        <w:pStyle w:val="afb"/>
      </w:pPr>
      <w:hyperlink r:id="rId194" w:history="1">
        <w:r>
          <w:rPr>
            <w:rStyle w:val="a4"/>
            <w:rFonts w:cs="Arial"/>
          </w:rPr>
          <w:t>См. текст подпункта в предыдущей редакции</w:t>
        </w:r>
      </w:hyperlink>
    </w:p>
    <w:p w:rsidR="00AB6536" w:rsidRDefault="00AB6536">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AB6536" w:rsidRDefault="00AB6536">
      <w:pPr>
        <w:pStyle w:val="afa"/>
        <w:rPr>
          <w:color w:val="000000"/>
          <w:sz w:val="16"/>
          <w:szCs w:val="16"/>
        </w:rPr>
      </w:pPr>
      <w:bookmarkStart w:id="430" w:name="sub_4017"/>
      <w:r>
        <w:rPr>
          <w:color w:val="000000"/>
          <w:sz w:val="16"/>
          <w:szCs w:val="16"/>
        </w:rPr>
        <w:t>Информация об изменениях:</w:t>
      </w:r>
    </w:p>
    <w:bookmarkEnd w:id="430"/>
    <w:p w:rsidR="00AB6536" w:rsidRDefault="00AB6536">
      <w:pPr>
        <w:pStyle w:val="afb"/>
      </w:pPr>
      <w:r>
        <w:fldChar w:fldCharType="begin"/>
      </w:r>
      <w:r>
        <w:instrText>HYPERLINK "garantF1://71106150.6"</w:instrText>
      </w:r>
      <w:r>
        <w:fldChar w:fldCharType="separate"/>
      </w:r>
      <w:r>
        <w:rPr>
          <w:rStyle w:val="a4"/>
          <w:rFonts w:cs="Arial"/>
        </w:rPr>
        <w:t>Постановлением</w:t>
      </w:r>
      <w:r>
        <w:fldChar w:fldCharType="end"/>
      </w:r>
      <w:r>
        <w:t xml:space="preserve"> Правительства РФ от 30 сентября 2015 г. N 1044 в пункт 17 внесены изменения</w:t>
      </w:r>
    </w:p>
    <w:p w:rsidR="00AB6536" w:rsidRDefault="00AB6536">
      <w:pPr>
        <w:pStyle w:val="afb"/>
      </w:pPr>
      <w:hyperlink r:id="rId195" w:history="1">
        <w:r>
          <w:rPr>
            <w:rStyle w:val="a4"/>
            <w:rFonts w:cs="Arial"/>
          </w:rPr>
          <w:t>См. текст пункта в предыдущей редакции</w:t>
        </w:r>
      </w:hyperlink>
    </w:p>
    <w:p w:rsidR="00AB6536" w:rsidRDefault="00AB6536">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B6536" w:rsidRDefault="00AB6536">
      <w:bookmarkStart w:id="431" w:name="sub_172"/>
      <w:r>
        <w:t xml:space="preserve">В отношении указанных в </w:t>
      </w:r>
      <w:hyperlink w:anchor="sub_4121" w:history="1">
        <w:r>
          <w:rPr>
            <w:rStyle w:val="a4"/>
            <w:rFonts w:cs="Arial"/>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AB6536" w:rsidRDefault="00AB6536">
      <w:bookmarkStart w:id="432" w:name="sub_173"/>
      <w:bookmarkEnd w:id="431"/>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bookmarkEnd w:id="432"/>
    <w:p w:rsidR="00AB6536" w:rsidRDefault="00AB6536">
      <w:pPr>
        <w:pStyle w:val="afa"/>
        <w:rPr>
          <w:color w:val="000000"/>
          <w:sz w:val="16"/>
          <w:szCs w:val="16"/>
        </w:rPr>
      </w:pPr>
      <w:r>
        <w:rPr>
          <w:color w:val="000000"/>
          <w:sz w:val="16"/>
          <w:szCs w:val="16"/>
        </w:rPr>
        <w:t>ГАРАНТ:</w:t>
      </w:r>
    </w:p>
    <w:bookmarkStart w:id="433" w:name="sub_174"/>
    <w:p w:rsidR="00AB6536" w:rsidRDefault="00AB6536">
      <w:pPr>
        <w:pStyle w:val="afa"/>
      </w:pPr>
      <w:r>
        <w:fldChar w:fldCharType="begin"/>
      </w:r>
      <w:r>
        <w:instrText>HYPERLINK "garantF1://71208060.0"</w:instrText>
      </w:r>
      <w:r>
        <w:fldChar w:fldCharType="separate"/>
      </w:r>
      <w:r>
        <w:rPr>
          <w:rStyle w:val="a4"/>
          <w:rFonts w:cs="Arial"/>
        </w:rPr>
        <w:t>Решением</w:t>
      </w:r>
      <w:r>
        <w:fldChar w:fldCharType="end"/>
      </w:r>
      <w:r>
        <w:t xml:space="preserve"> Верховного Суда РФ от 16 декабря 2015 г. N АКПИ15-1179 абзац четвертый пункта 17 Правил признан не противоречащим действующему законодательству</w:t>
      </w:r>
    </w:p>
    <w:bookmarkEnd w:id="433"/>
    <w:p w:rsidR="00AB6536" w:rsidRDefault="00AB6536">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AB6536" w:rsidRDefault="00AB6536">
      <w:bookmarkStart w:id="434" w:name="sub_40175"/>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sub_4017" w:history="1">
        <w:r>
          <w:rPr>
            <w:rStyle w:val="a4"/>
            <w:rFonts w:cs="Arial"/>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bookmarkEnd w:id="434"/>
    <w:p w:rsidR="00AB6536" w:rsidRDefault="00AB6536">
      <w:r>
        <w:t xml:space="preserve">Положения о размере платы за технологическое присоединение, указанные в </w:t>
      </w:r>
      <w:hyperlink w:anchor="sub_4017" w:history="1">
        <w:r>
          <w:rPr>
            <w:rStyle w:val="a4"/>
            <w:rFonts w:cs="Arial"/>
          </w:rPr>
          <w:t>абзаце первом</w:t>
        </w:r>
      </w:hyperlink>
      <w:r>
        <w:t xml:space="preserve"> настоящего пункта, не могут быть применены в следующих случаях:</w:t>
      </w:r>
    </w:p>
    <w:p w:rsidR="00AB6536" w:rsidRDefault="00AB6536">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AB6536" w:rsidRDefault="00AB6536">
      <w:r>
        <w:t>при технологическом присоединении энергопринимающих устройств, расположенных в жилых помещениях многоквартирных домов.</w:t>
      </w:r>
    </w:p>
    <w:p w:rsidR="00AB6536" w:rsidRDefault="00AB6536">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B6536" w:rsidRDefault="00AB6536">
      <w:bookmarkStart w:id="435" w:name="sub_1710"/>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bookmarkEnd w:id="435"/>
    <w:p w:rsidR="00AB6536" w:rsidRDefault="00AB6536">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B6536" w:rsidRDefault="00AB6536">
      <w:bookmarkStart w:id="436" w:name="sub_4018"/>
      <w:r>
        <w:t>18. Мероприятия по технологическому присоединению включают в себя:</w:t>
      </w:r>
    </w:p>
    <w:p w:rsidR="00AB6536" w:rsidRDefault="00AB6536">
      <w:pPr>
        <w:pStyle w:val="afa"/>
        <w:rPr>
          <w:color w:val="000000"/>
          <w:sz w:val="16"/>
          <w:szCs w:val="16"/>
        </w:rPr>
      </w:pPr>
      <w:bookmarkStart w:id="437" w:name="sub_40181"/>
      <w:bookmarkEnd w:id="436"/>
      <w:r>
        <w:rPr>
          <w:color w:val="000000"/>
          <w:sz w:val="16"/>
          <w:szCs w:val="16"/>
        </w:rPr>
        <w:t>Информация об изменениях:</w:t>
      </w:r>
    </w:p>
    <w:bookmarkEnd w:id="437"/>
    <w:p w:rsidR="00AB6536" w:rsidRDefault="00AB6536">
      <w:pPr>
        <w:pStyle w:val="afb"/>
      </w:pPr>
      <w:r>
        <w:fldChar w:fldCharType="begin"/>
      </w:r>
      <w:r>
        <w:instrText>HYPERLINK "garantF1://12079109.1010"</w:instrText>
      </w:r>
      <w:r>
        <w:fldChar w:fldCharType="separate"/>
      </w:r>
      <w:r>
        <w:rPr>
          <w:rStyle w:val="a4"/>
          <w:rFonts w:cs="Arial"/>
        </w:rPr>
        <w:t>Постановлением</w:t>
      </w:r>
      <w:r>
        <w:fldChar w:fldCharType="end"/>
      </w:r>
      <w:r>
        <w:t xml:space="preserve"> Правительства РФ от 24 сентября 2010 г. N 759 в подпункт "а" внесены изменения</w:t>
      </w:r>
    </w:p>
    <w:p w:rsidR="00AB6536" w:rsidRDefault="00AB6536">
      <w:pPr>
        <w:pStyle w:val="afb"/>
      </w:pPr>
      <w:hyperlink r:id="rId196" w:history="1">
        <w:r>
          <w:rPr>
            <w:rStyle w:val="a4"/>
            <w:rFonts w:cs="Arial"/>
          </w:rPr>
          <w:t>См. текст подпункта в предыдущей редакции</w:t>
        </w:r>
      </w:hyperlink>
    </w:p>
    <w:p w:rsidR="00AB6536" w:rsidRDefault="00AB6536">
      <w:r>
        <w:t xml:space="preserve">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w:t>
      </w:r>
      <w:r>
        <w:lastRenderedPageBreak/>
        <w:t>технологически изолированных территориальных электроэнергетических системах) и со смежными сетевыми организациями;</w:t>
      </w:r>
    </w:p>
    <w:p w:rsidR="00AB6536" w:rsidRDefault="00AB6536">
      <w:bookmarkStart w:id="438" w:name="sub_40182"/>
      <w:r>
        <w:t>б) разработку сетевой организацией проектной документации согласно обязательствам, предусмотренным техническими условиями;</w:t>
      </w:r>
    </w:p>
    <w:p w:rsidR="00AB6536" w:rsidRDefault="00AB6536">
      <w:bookmarkStart w:id="439" w:name="sub_40183"/>
      <w:bookmarkEnd w:id="438"/>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AB6536" w:rsidRDefault="00AB6536">
      <w:pPr>
        <w:pStyle w:val="afa"/>
        <w:rPr>
          <w:color w:val="000000"/>
          <w:sz w:val="16"/>
          <w:szCs w:val="16"/>
        </w:rPr>
      </w:pPr>
      <w:bookmarkStart w:id="440" w:name="sub_40184"/>
      <w:bookmarkEnd w:id="439"/>
      <w:r>
        <w:rPr>
          <w:color w:val="000000"/>
          <w:sz w:val="16"/>
          <w:szCs w:val="16"/>
        </w:rPr>
        <w:t>ГАРАНТ:</w:t>
      </w:r>
    </w:p>
    <w:bookmarkEnd w:id="440"/>
    <w:p w:rsidR="00AB6536" w:rsidRDefault="00AB6536">
      <w:pPr>
        <w:pStyle w:val="afa"/>
      </w:pPr>
      <w:r>
        <w:fldChar w:fldCharType="begin"/>
      </w:r>
      <w:r>
        <w:instrText>HYPERLINK "garantF1://71208060.0"</w:instrText>
      </w:r>
      <w:r>
        <w:fldChar w:fldCharType="separate"/>
      </w:r>
      <w:r>
        <w:rPr>
          <w:rStyle w:val="a4"/>
          <w:rFonts w:cs="Arial"/>
        </w:rPr>
        <w:t>Решением</w:t>
      </w:r>
      <w:r>
        <w:fldChar w:fldCharType="end"/>
      </w:r>
      <w:r>
        <w:t xml:space="preserve"> Верховного Суда РФ от 16 декабря 2015 г. N АКПИ15-1179 подпункт "г" пункта 18 Правил признан не противоречащим действующему законодательству</w:t>
      </w:r>
    </w:p>
    <w:p w:rsidR="00AB6536" w:rsidRDefault="00AB6536">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AB6536" w:rsidRDefault="00AB6536">
      <w:pPr>
        <w:pStyle w:val="afa"/>
        <w:rPr>
          <w:color w:val="000000"/>
          <w:sz w:val="16"/>
          <w:szCs w:val="16"/>
        </w:rPr>
      </w:pPr>
      <w:bookmarkStart w:id="441" w:name="sub_40185"/>
      <w:r>
        <w:rPr>
          <w:color w:val="000000"/>
          <w:sz w:val="16"/>
          <w:szCs w:val="16"/>
        </w:rPr>
        <w:t>Информация об изменениях:</w:t>
      </w:r>
    </w:p>
    <w:bookmarkEnd w:id="441"/>
    <w:p w:rsidR="00AB6536" w:rsidRDefault="00AB6536">
      <w:pPr>
        <w:pStyle w:val="afb"/>
      </w:pPr>
      <w:r>
        <w:fldChar w:fldCharType="begin"/>
      </w:r>
      <w:r>
        <w:instrText>HYPERLINK "garantF1://71106150.418128"</w:instrText>
      </w:r>
      <w:r>
        <w:fldChar w:fldCharType="separate"/>
      </w:r>
      <w:r>
        <w:rPr>
          <w:rStyle w:val="a4"/>
          <w:rFonts w:cs="Arial"/>
        </w:rPr>
        <w:t>Постановлением</w:t>
      </w:r>
      <w:r>
        <w:fldChar w:fldCharType="end"/>
      </w:r>
      <w:r>
        <w:t xml:space="preserve"> Правительства РФ от 30 сентября 2015 г. N 1044 в подпункт "д" внесены изменения</w:t>
      </w:r>
    </w:p>
    <w:p w:rsidR="00AB6536" w:rsidRDefault="00AB6536">
      <w:pPr>
        <w:pStyle w:val="afb"/>
      </w:pPr>
      <w:hyperlink r:id="rId197" w:history="1">
        <w:r>
          <w:rPr>
            <w:rStyle w:val="a4"/>
            <w:rFonts w:cs="Arial"/>
          </w:rPr>
          <w:t>См. текст подпункта в предыдущей редакции</w:t>
        </w:r>
      </w:hyperlink>
    </w:p>
    <w:p w:rsidR="00AB6536" w:rsidRDefault="00AB6536">
      <w:r>
        <w:t xml:space="preserve">д) проверку выполнения заявителем и сетевой организацией технических условий в соответствии с </w:t>
      </w:r>
      <w:hyperlink w:anchor="sub_4900" w:history="1">
        <w:r>
          <w:rPr>
            <w:rStyle w:val="a4"/>
            <w:rFonts w:cs="Arial"/>
          </w:rPr>
          <w:t>разделом IX</w:t>
        </w:r>
      </w:hyperlink>
      <w: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Основными положениями функционирования розничных рынков электрической энергии;</w:t>
      </w:r>
    </w:p>
    <w:p w:rsidR="00AB6536" w:rsidRDefault="00AB6536">
      <w:bookmarkStart w:id="442" w:name="sub_401850"/>
      <w:r>
        <w:t xml:space="preserve">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98" w:history="1">
        <w:r>
          <w:rPr>
            <w:rStyle w:val="a4"/>
            <w:rFonts w:cs="Arial"/>
          </w:rPr>
          <w:t>разделом X</w:t>
        </w:r>
      </w:hyperlink>
      <w: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в эксплуатацию указанных в настоящем подпункте субъектов розничных рынков в сроки и в порядке, которые предусмотрены разделом X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AB6536" w:rsidRDefault="00AB6536">
      <w:pPr>
        <w:pStyle w:val="afa"/>
        <w:rPr>
          <w:color w:val="000000"/>
          <w:sz w:val="16"/>
          <w:szCs w:val="16"/>
        </w:rPr>
      </w:pPr>
      <w:bookmarkStart w:id="443" w:name="sub_40186"/>
      <w:bookmarkEnd w:id="442"/>
      <w:r>
        <w:rPr>
          <w:color w:val="000000"/>
          <w:sz w:val="16"/>
          <w:szCs w:val="16"/>
        </w:rPr>
        <w:t>Информация об изменениях:</w:t>
      </w:r>
    </w:p>
    <w:bookmarkEnd w:id="443"/>
    <w:p w:rsidR="00AB6536" w:rsidRDefault="00AB6536">
      <w:pPr>
        <w:pStyle w:val="afb"/>
      </w:pPr>
      <w:r>
        <w:fldChar w:fldCharType="begin"/>
      </w:r>
      <w:r>
        <w:instrText>HYPERLINK "garantF1://71106150.418129"</w:instrText>
      </w:r>
      <w:r>
        <w:fldChar w:fldCharType="separate"/>
      </w:r>
      <w:r>
        <w:rPr>
          <w:rStyle w:val="a4"/>
          <w:rFonts w:cs="Arial"/>
        </w:rPr>
        <w:t>Постановлением</w:t>
      </w:r>
      <w:r>
        <w:fldChar w:fldCharType="end"/>
      </w:r>
      <w:r>
        <w:t xml:space="preserve"> Правительства РФ от 30 сентября 2015 г. N 1044 в подпункт "е" внесены изменения</w:t>
      </w:r>
    </w:p>
    <w:p w:rsidR="00AB6536" w:rsidRDefault="00AB6536">
      <w:pPr>
        <w:pStyle w:val="afb"/>
      </w:pPr>
      <w:hyperlink r:id="rId199" w:history="1">
        <w:r>
          <w:rPr>
            <w:rStyle w:val="a4"/>
            <w:rFonts w:cs="Arial"/>
          </w:rPr>
          <w:t>См. текст подпункта в предыдущей редакции</w:t>
        </w:r>
      </w:hyperlink>
    </w:p>
    <w:p w:rsidR="00AB6536" w:rsidRDefault="00AB6536">
      <w:r>
        <w:lastRenderedPageBreak/>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sub_4012" w:history="1">
        <w:r>
          <w:rPr>
            <w:rStyle w:val="a4"/>
            <w:rFonts w:cs="Arial"/>
          </w:rPr>
          <w:t>пункте 12</w:t>
        </w:r>
      </w:hyperlink>
      <w: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20 кВ включительно и заявителей, указанных в </w:t>
      </w:r>
      <w:hyperlink w:anchor="sub_4121" w:history="1">
        <w:r>
          <w:rPr>
            <w:rStyle w:val="a4"/>
            <w:rFonts w:cs="Arial"/>
          </w:rPr>
          <w:t>пунктах 12.1</w:t>
        </w:r>
      </w:hyperlink>
      <w:r>
        <w:t xml:space="preserve">, </w:t>
      </w:r>
      <w:hyperlink w:anchor="sub_4013" w:history="1">
        <w:r>
          <w:rPr>
            <w:rStyle w:val="a4"/>
            <w:rFonts w:cs="Arial"/>
          </w:rPr>
          <w:t>13</w:t>
        </w:r>
      </w:hyperlink>
      <w:r>
        <w:t xml:space="preserve"> и </w:t>
      </w:r>
      <w:hyperlink w:anchor="sub_4014" w:history="1">
        <w:r>
          <w:rPr>
            <w:rStyle w:val="a4"/>
            <w:rFonts w:cs="Arial"/>
          </w:rPr>
          <w:t>14</w:t>
        </w:r>
      </w:hyperlink>
      <w:r>
        <w:t xml:space="preserve"> настоящих Правил), с выдачей заявителю акта осмотра электроустановки по форме, утверждаемой органом федерального государственного энергетического надзора;</w:t>
      </w:r>
    </w:p>
    <w:p w:rsidR="00AB6536" w:rsidRDefault="00AB6536">
      <w:pPr>
        <w:pStyle w:val="afa"/>
        <w:rPr>
          <w:color w:val="000000"/>
          <w:sz w:val="16"/>
          <w:szCs w:val="16"/>
        </w:rPr>
      </w:pPr>
      <w:bookmarkStart w:id="444" w:name="sub_40187"/>
      <w:r>
        <w:rPr>
          <w:color w:val="000000"/>
          <w:sz w:val="16"/>
          <w:szCs w:val="16"/>
        </w:rPr>
        <w:t>Информация об изменениях:</w:t>
      </w:r>
    </w:p>
    <w:bookmarkEnd w:id="444"/>
    <w:p w:rsidR="00AB6536" w:rsidRDefault="00AB6536">
      <w:pPr>
        <w:pStyle w:val="afb"/>
      </w:pPr>
      <w:r>
        <w:fldChar w:fldCharType="begin"/>
      </w:r>
      <w:r>
        <w:instrText>HYPERLINK "garantF1://71106150.418130"</w:instrText>
      </w:r>
      <w:r>
        <w:fldChar w:fldCharType="separate"/>
      </w:r>
      <w:r>
        <w:rPr>
          <w:rStyle w:val="a4"/>
          <w:rFonts w:cs="Arial"/>
        </w:rPr>
        <w:t>Постановлением</w:t>
      </w:r>
      <w:r>
        <w:fldChar w:fldCharType="end"/>
      </w:r>
      <w:r>
        <w:t xml:space="preserve"> Правительства РФ от 30 сентября 2015 г. N 1044 подпункт "ж" изложен в новой редакции</w:t>
      </w:r>
    </w:p>
    <w:p w:rsidR="00AB6536" w:rsidRDefault="00AB6536">
      <w:pPr>
        <w:pStyle w:val="afb"/>
      </w:pPr>
      <w:hyperlink r:id="rId200" w:history="1">
        <w:r>
          <w:rPr>
            <w:rStyle w:val="a4"/>
            <w:rFonts w:cs="Arial"/>
          </w:rPr>
          <w:t>См. текст подпункта в предыдущей редакции</w:t>
        </w:r>
      </w:hyperlink>
    </w:p>
    <w:p w:rsidR="00AB6536" w:rsidRDefault="00AB6536">
      <w:r>
        <w:t>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AB6536" w:rsidRDefault="00AB6536">
      <w:pPr>
        <w:pStyle w:val="afa"/>
        <w:rPr>
          <w:color w:val="000000"/>
          <w:sz w:val="16"/>
          <w:szCs w:val="16"/>
        </w:rPr>
      </w:pPr>
      <w:bookmarkStart w:id="445" w:name="sub_4181"/>
      <w:r>
        <w:rPr>
          <w:color w:val="000000"/>
          <w:sz w:val="16"/>
          <w:szCs w:val="16"/>
        </w:rPr>
        <w:t>Информация об изменениях:</w:t>
      </w:r>
    </w:p>
    <w:bookmarkEnd w:id="445"/>
    <w:p w:rsidR="00AB6536" w:rsidRDefault="00AB6536">
      <w:pPr>
        <w:pStyle w:val="afb"/>
      </w:pPr>
      <w:r>
        <w:fldChar w:fldCharType="begin"/>
      </w:r>
      <w:r>
        <w:instrText>HYPERLINK "garantF1://71106150.8"</w:instrText>
      </w:r>
      <w:r>
        <w:fldChar w:fldCharType="separate"/>
      </w:r>
      <w:r>
        <w:rPr>
          <w:rStyle w:val="a4"/>
          <w:rFonts w:cs="Arial"/>
        </w:rPr>
        <w:t>Постановлением</w:t>
      </w:r>
      <w:r>
        <w:fldChar w:fldCharType="end"/>
      </w:r>
      <w:r>
        <w:t xml:space="preserve"> Правительства РФ от 30 сентября 2015 г. N 1044 в пункт 18.1 внесены изменения</w:t>
      </w:r>
    </w:p>
    <w:p w:rsidR="00AB6536" w:rsidRDefault="00AB6536">
      <w:pPr>
        <w:pStyle w:val="afb"/>
      </w:pPr>
      <w:hyperlink r:id="rId201" w:history="1">
        <w:r>
          <w:rPr>
            <w:rStyle w:val="a4"/>
            <w:rFonts w:cs="Arial"/>
          </w:rPr>
          <w:t>См. текст пункта в предыдущей редакции</w:t>
        </w:r>
      </w:hyperlink>
    </w:p>
    <w:p w:rsidR="00AB6536" w:rsidRDefault="00AB6536">
      <w:r>
        <w:t xml:space="preserve">18.1. Заявители, указанные в </w:t>
      </w:r>
      <w:hyperlink w:anchor="sub_4012" w:history="1">
        <w:r>
          <w:rPr>
            <w:rStyle w:val="a4"/>
            <w:rFonts w:cs="Arial"/>
          </w:rPr>
          <w:t>пункте 12</w:t>
        </w:r>
      </w:hyperlink>
      <w:r>
        <w:t xml:space="preserve"> настоящих Правил,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и сетевая организация в отношении построенных (реконструированных) ею в целях осуществления технологического присоединения объектов заявителя в рамках исполнения технических условий объектов электросетевого хозяйства классом напряжения до 20 кВ включительно оформляют акт осмотра (обследования) электроустановки заявителя (далее - акт осмотра (обследования) электроустановки) по форме согласно </w:t>
      </w:r>
      <w:hyperlink w:anchor="sub_49000" w:history="1">
        <w:r>
          <w:rPr>
            <w:rStyle w:val="a4"/>
            <w:rFonts w:cs="Arial"/>
          </w:rPr>
          <w:t>приложению N 13</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AB6536" w:rsidRDefault="00AB6536">
      <w:bookmarkStart w:id="446" w:name="sub_41811"/>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AB6536" w:rsidRDefault="00AB6536">
      <w:bookmarkStart w:id="447" w:name="sub_41812"/>
      <w:bookmarkEnd w:id="446"/>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AB6536" w:rsidRDefault="00AB6536">
      <w:pPr>
        <w:pStyle w:val="afa"/>
        <w:rPr>
          <w:color w:val="000000"/>
          <w:sz w:val="16"/>
          <w:szCs w:val="16"/>
        </w:rPr>
      </w:pPr>
      <w:bookmarkStart w:id="448" w:name="sub_418121"/>
      <w:bookmarkEnd w:id="447"/>
      <w:r>
        <w:rPr>
          <w:color w:val="000000"/>
          <w:sz w:val="16"/>
          <w:szCs w:val="16"/>
        </w:rPr>
        <w:t>Информация об изменениях:</w:t>
      </w:r>
    </w:p>
    <w:bookmarkEnd w:id="448"/>
    <w:p w:rsidR="00AB6536" w:rsidRDefault="00AB6536">
      <w:pPr>
        <w:pStyle w:val="afb"/>
      </w:pPr>
      <w:r>
        <w:fldChar w:fldCharType="begin"/>
      </w:r>
      <w:r>
        <w:instrText>HYPERLINK "garantF1://71106150.418132"</w:instrText>
      </w:r>
      <w:r>
        <w:fldChar w:fldCharType="separate"/>
      </w:r>
      <w:r>
        <w:rPr>
          <w:rStyle w:val="a4"/>
          <w:rFonts w:cs="Arial"/>
        </w:rPr>
        <w:t>Постановлением</w:t>
      </w:r>
      <w:r>
        <w:fldChar w:fldCharType="end"/>
      </w:r>
      <w:r>
        <w:t xml:space="preserve"> Правительства РФ от 30 сентября 2015 г. N 1044 пункт 18.1 дополнен подпунктом "б.1"</w:t>
      </w:r>
    </w:p>
    <w:p w:rsidR="00AB6536" w:rsidRDefault="00AB6536">
      <w:r>
        <w:t xml:space="preserve">б.1) наименование и местонахождение, максимальная мощность и класс напряжения объектов электросетевого хозяйства сетевых организаций, построенных </w:t>
      </w:r>
      <w:r>
        <w:lastRenderedPageBreak/>
        <w:t>(реконструированных)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AB6536" w:rsidRDefault="00AB6536">
      <w:bookmarkStart w:id="449" w:name="sub_41813"/>
      <w:r>
        <w:t>в) </w:t>
      </w:r>
      <w:hyperlink r:id="rId202" w:history="1">
        <w:r>
          <w:rPr>
            <w:rStyle w:val="a4"/>
            <w:rFonts w:cs="Arial"/>
          </w:rPr>
          <w:t>утратил силу</w:t>
        </w:r>
      </w:hyperlink>
      <w:r>
        <w:t>;</w:t>
      </w:r>
    </w:p>
    <w:bookmarkEnd w:id="449"/>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203" w:history="1">
        <w:r>
          <w:rPr>
            <w:rStyle w:val="a4"/>
            <w:rFonts w:cs="Arial"/>
          </w:rPr>
          <w:t>подпункта "в" пункта 18.1</w:t>
        </w:r>
      </w:hyperlink>
    </w:p>
    <w:p w:rsidR="00AB6536" w:rsidRDefault="00AB6536">
      <w:bookmarkStart w:id="450" w:name="sub_41814"/>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AB6536" w:rsidRDefault="00AB6536">
      <w:pPr>
        <w:pStyle w:val="afa"/>
        <w:rPr>
          <w:color w:val="000000"/>
          <w:sz w:val="16"/>
          <w:szCs w:val="16"/>
        </w:rPr>
      </w:pPr>
      <w:bookmarkStart w:id="451" w:name="sub_4182"/>
      <w:bookmarkEnd w:id="450"/>
      <w:r>
        <w:rPr>
          <w:color w:val="000000"/>
          <w:sz w:val="16"/>
          <w:szCs w:val="16"/>
        </w:rPr>
        <w:t>Информация об изменениях:</w:t>
      </w:r>
    </w:p>
    <w:bookmarkEnd w:id="451"/>
    <w:p w:rsidR="00AB6536" w:rsidRDefault="00AB6536">
      <w:pPr>
        <w:pStyle w:val="afb"/>
      </w:pPr>
      <w:r>
        <w:fldChar w:fldCharType="begin"/>
      </w:r>
      <w:r>
        <w:instrText>HYPERLINK "garantF1://71106150.418133"</w:instrText>
      </w:r>
      <w:r>
        <w:fldChar w:fldCharType="separate"/>
      </w:r>
      <w:r>
        <w:rPr>
          <w:rStyle w:val="a4"/>
          <w:rFonts w:cs="Arial"/>
        </w:rPr>
        <w:t>Постановлением</w:t>
      </w:r>
      <w:r>
        <w:fldChar w:fldCharType="end"/>
      </w:r>
      <w:r>
        <w:t xml:space="preserve"> Правительства РФ от 30 сентября 2015 г. N 1044 в пункт 18.2 внесены изменения</w:t>
      </w:r>
    </w:p>
    <w:p w:rsidR="00AB6536" w:rsidRDefault="00AB6536">
      <w:pPr>
        <w:pStyle w:val="afb"/>
      </w:pPr>
      <w:hyperlink r:id="rId204" w:history="1">
        <w:r>
          <w:rPr>
            <w:rStyle w:val="a4"/>
            <w:rFonts w:cs="Arial"/>
          </w:rPr>
          <w:t>См. текст пункта в предыдущей редакции</w:t>
        </w:r>
      </w:hyperlink>
    </w:p>
    <w:p w:rsidR="00AB6536" w:rsidRDefault="00AB6536">
      <w:r>
        <w:t>18.2. К уведомлению о готовности на ввод в эксплуатацию объектов прилагаются следующие документы:</w:t>
      </w:r>
    </w:p>
    <w:p w:rsidR="00AB6536" w:rsidRDefault="00AB6536">
      <w:bookmarkStart w:id="452" w:name="sub_41821"/>
      <w:r>
        <w:t>а) копия технических условий;</w:t>
      </w:r>
    </w:p>
    <w:p w:rsidR="00AB6536" w:rsidRDefault="00AB6536">
      <w:pPr>
        <w:pStyle w:val="afa"/>
        <w:rPr>
          <w:color w:val="000000"/>
          <w:sz w:val="16"/>
          <w:szCs w:val="16"/>
        </w:rPr>
      </w:pPr>
      <w:bookmarkStart w:id="453" w:name="sub_41822"/>
      <w:bookmarkEnd w:id="452"/>
      <w:r>
        <w:rPr>
          <w:color w:val="000000"/>
          <w:sz w:val="16"/>
          <w:szCs w:val="16"/>
        </w:rPr>
        <w:t>Информация об изменениях:</w:t>
      </w:r>
    </w:p>
    <w:bookmarkEnd w:id="453"/>
    <w:p w:rsidR="00AB6536" w:rsidRDefault="00AB6536">
      <w:pPr>
        <w:pStyle w:val="afb"/>
      </w:pPr>
      <w:r>
        <w:fldChar w:fldCharType="begin"/>
      </w:r>
      <w:r>
        <w:instrText>HYPERLINK "garantF1://71106150.418134"</w:instrText>
      </w:r>
      <w:r>
        <w:fldChar w:fldCharType="separate"/>
      </w:r>
      <w:r>
        <w:rPr>
          <w:rStyle w:val="a4"/>
          <w:rFonts w:cs="Arial"/>
        </w:rPr>
        <w:t>Постановлением</w:t>
      </w:r>
      <w:r>
        <w:fldChar w:fldCharType="end"/>
      </w:r>
      <w:r>
        <w:t xml:space="preserve"> Правительства РФ от 30 сентября 2015 г. N 1044 в подпункт "б" внесены изменения</w:t>
      </w:r>
    </w:p>
    <w:p w:rsidR="00AB6536" w:rsidRDefault="00AB6536">
      <w:pPr>
        <w:pStyle w:val="afb"/>
      </w:pPr>
      <w:hyperlink r:id="rId205" w:history="1">
        <w:r>
          <w:rPr>
            <w:rStyle w:val="a4"/>
            <w:rFonts w:cs="Arial"/>
          </w:rPr>
          <w:t>См. текст подпункта в предыдущей редакции</w:t>
        </w:r>
      </w:hyperlink>
    </w:p>
    <w:p w:rsidR="00AB6536" w:rsidRDefault="00AB6536">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sub_4012" w:history="1">
        <w:r>
          <w:rPr>
            <w:rStyle w:val="a4"/>
            <w:rFonts w:cs="Arial"/>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w:t>
      </w:r>
    </w:p>
    <w:p w:rsidR="00AB6536" w:rsidRDefault="00AB6536">
      <w:pPr>
        <w:pStyle w:val="afa"/>
        <w:rPr>
          <w:color w:val="000000"/>
          <w:sz w:val="16"/>
          <w:szCs w:val="16"/>
        </w:rPr>
      </w:pPr>
      <w:bookmarkStart w:id="454" w:name="sub_41823"/>
      <w:r>
        <w:rPr>
          <w:color w:val="000000"/>
          <w:sz w:val="16"/>
          <w:szCs w:val="16"/>
        </w:rPr>
        <w:t>Информация об изменениях:</w:t>
      </w:r>
    </w:p>
    <w:bookmarkEnd w:id="454"/>
    <w:p w:rsidR="00AB6536" w:rsidRDefault="00AB6536">
      <w:pPr>
        <w:pStyle w:val="afb"/>
      </w:pPr>
      <w:r>
        <w:fldChar w:fldCharType="begin"/>
      </w:r>
      <w:r>
        <w:instrText>HYPERLINK "garantF1://71106150.418135"</w:instrText>
      </w:r>
      <w:r>
        <w:fldChar w:fldCharType="separate"/>
      </w:r>
      <w:r>
        <w:rPr>
          <w:rStyle w:val="a4"/>
          <w:rFonts w:cs="Arial"/>
        </w:rPr>
        <w:t>Постановлением</w:t>
      </w:r>
      <w:r>
        <w:fldChar w:fldCharType="end"/>
      </w:r>
      <w:r>
        <w:t xml:space="preserve"> Правительства РФ от 30 сентября 2015 г. N 1044 в подпункт "в" внесены изменения</w:t>
      </w:r>
    </w:p>
    <w:p w:rsidR="00AB6536" w:rsidRDefault="00AB6536">
      <w:pPr>
        <w:pStyle w:val="afb"/>
      </w:pPr>
      <w:hyperlink r:id="rId206" w:history="1">
        <w:r>
          <w:rPr>
            <w:rStyle w:val="a4"/>
            <w:rFonts w:cs="Arial"/>
          </w:rPr>
          <w:t>См. текст подпункта в предыдущей редакции</w:t>
        </w:r>
      </w:hyperlink>
    </w:p>
    <w:p w:rsidR="00AB6536" w:rsidRDefault="00AB6536">
      <w:r>
        <w:t>в) копия акта осмотра (обследования) электроустановки заявителя;</w:t>
      </w:r>
    </w:p>
    <w:p w:rsidR="00AB6536" w:rsidRDefault="00AB6536">
      <w:pPr>
        <w:pStyle w:val="afa"/>
        <w:rPr>
          <w:color w:val="000000"/>
          <w:sz w:val="16"/>
          <w:szCs w:val="16"/>
        </w:rPr>
      </w:pPr>
      <w:bookmarkStart w:id="455" w:name="sub_41824"/>
      <w:r>
        <w:rPr>
          <w:color w:val="000000"/>
          <w:sz w:val="16"/>
          <w:szCs w:val="16"/>
        </w:rPr>
        <w:t>Информация об изменениях:</w:t>
      </w:r>
    </w:p>
    <w:bookmarkEnd w:id="455"/>
    <w:p w:rsidR="00AB6536" w:rsidRDefault="00AB6536">
      <w:pPr>
        <w:pStyle w:val="afb"/>
      </w:pPr>
      <w:r>
        <w:fldChar w:fldCharType="begin"/>
      </w:r>
      <w:r>
        <w:instrText>HYPERLINK "garantF1://70498250.1013014"</w:instrText>
      </w:r>
      <w:r>
        <w:fldChar w:fldCharType="separate"/>
      </w:r>
      <w:r>
        <w:rPr>
          <w:rStyle w:val="a4"/>
          <w:rFonts w:cs="Arial"/>
        </w:rPr>
        <w:t>Постановлением</w:t>
      </w:r>
      <w:r>
        <w:fldChar w:fldCharType="end"/>
      </w:r>
      <w:r>
        <w:t xml:space="preserve"> Правительства РФ от 20 февраля 2014 г. N 130 пункт 18.2 дополнен подпунктом "г", </w:t>
      </w:r>
      <w:hyperlink r:id="rId207" w:history="1">
        <w:r>
          <w:rPr>
            <w:rStyle w:val="a4"/>
            <w:rFonts w:cs="Arial"/>
          </w:rPr>
          <w:t>вступающим в силу</w:t>
        </w:r>
      </w:hyperlink>
      <w:r>
        <w:t xml:space="preserve"> с 25 марта 2014 г.</w:t>
      </w:r>
    </w:p>
    <w:p w:rsidR="00AB6536" w:rsidRDefault="00AB6536">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208" w:history="1">
        <w:r>
          <w:rPr>
            <w:rStyle w:val="a4"/>
            <w:rFonts w:cs="Arial"/>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AB6536" w:rsidRDefault="00AB6536">
      <w:pPr>
        <w:pStyle w:val="afa"/>
        <w:rPr>
          <w:color w:val="000000"/>
          <w:sz w:val="16"/>
          <w:szCs w:val="16"/>
        </w:rPr>
      </w:pPr>
      <w:bookmarkStart w:id="456" w:name="sub_40124"/>
      <w:r>
        <w:rPr>
          <w:color w:val="000000"/>
          <w:sz w:val="16"/>
          <w:szCs w:val="16"/>
        </w:rPr>
        <w:t>Информация об изменениях:</w:t>
      </w:r>
    </w:p>
    <w:bookmarkEnd w:id="456"/>
    <w:p w:rsidR="00AB6536" w:rsidRDefault="00AB6536">
      <w:pPr>
        <w:pStyle w:val="afb"/>
      </w:pPr>
      <w:r>
        <w:fldChar w:fldCharType="begin"/>
      </w:r>
      <w:r>
        <w:instrText>HYPERLINK "garantF1://71106150.418136"</w:instrText>
      </w:r>
      <w:r>
        <w:fldChar w:fldCharType="separate"/>
      </w:r>
      <w:r>
        <w:rPr>
          <w:rStyle w:val="a4"/>
          <w:rFonts w:cs="Arial"/>
        </w:rPr>
        <w:t>Постановлением</w:t>
      </w:r>
      <w:r>
        <w:fldChar w:fldCharType="end"/>
      </w:r>
      <w:r>
        <w:t xml:space="preserve"> Правительства РФ от 30 сентября 2015 г. N 1044 пункт 18.2 дополнен подпунктом "д"</w:t>
      </w:r>
    </w:p>
    <w:p w:rsidR="00AB6536" w:rsidRDefault="00AB6536">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AB6536" w:rsidRDefault="00AB6536">
      <w:pPr>
        <w:pStyle w:val="afa"/>
        <w:rPr>
          <w:color w:val="000000"/>
          <w:sz w:val="16"/>
          <w:szCs w:val="16"/>
        </w:rPr>
      </w:pPr>
      <w:bookmarkStart w:id="457" w:name="sub_40125"/>
      <w:r>
        <w:rPr>
          <w:color w:val="000000"/>
          <w:sz w:val="16"/>
          <w:szCs w:val="16"/>
        </w:rPr>
        <w:lastRenderedPageBreak/>
        <w:t>Информация об изменениях:</w:t>
      </w:r>
    </w:p>
    <w:bookmarkEnd w:id="457"/>
    <w:p w:rsidR="00AB6536" w:rsidRDefault="00AB6536">
      <w:pPr>
        <w:pStyle w:val="afb"/>
      </w:pPr>
      <w:r>
        <w:fldChar w:fldCharType="begin"/>
      </w:r>
      <w:r>
        <w:instrText>HYPERLINK "garantF1://71106150.418136"</w:instrText>
      </w:r>
      <w:r>
        <w:fldChar w:fldCharType="separate"/>
      </w:r>
      <w:r>
        <w:rPr>
          <w:rStyle w:val="a4"/>
          <w:rFonts w:cs="Arial"/>
        </w:rPr>
        <w:t>Постановлением</w:t>
      </w:r>
      <w:r>
        <w:fldChar w:fldCharType="end"/>
      </w:r>
      <w:r>
        <w:t xml:space="preserve"> Правительства РФ от 30 сентября 2015 г. N 1044 пункт 18.2 дополнен подпунктом "е"</w:t>
      </w:r>
    </w:p>
    <w:p w:rsidR="00AB6536" w:rsidRDefault="00AB6536">
      <w:r>
        <w:t>е) копия исполнительной документации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w:t>
      </w:r>
    </w:p>
    <w:p w:rsidR="00AB6536" w:rsidRDefault="00AB6536">
      <w:pPr>
        <w:pStyle w:val="afa"/>
        <w:rPr>
          <w:color w:val="000000"/>
          <w:sz w:val="16"/>
          <w:szCs w:val="16"/>
        </w:rPr>
      </w:pPr>
      <w:bookmarkStart w:id="458" w:name="sub_4183"/>
      <w:r>
        <w:rPr>
          <w:color w:val="000000"/>
          <w:sz w:val="16"/>
          <w:szCs w:val="16"/>
        </w:rPr>
        <w:t>Информация об изменениях:</w:t>
      </w:r>
    </w:p>
    <w:bookmarkEnd w:id="458"/>
    <w:p w:rsidR="00AB6536" w:rsidRDefault="00AB6536">
      <w:pPr>
        <w:pStyle w:val="afb"/>
      </w:pPr>
      <w:r>
        <w:fldChar w:fldCharType="begin"/>
      </w:r>
      <w:r>
        <w:instrText>HYPERLINK "garantF1://71106150.10"</w:instrText>
      </w:r>
      <w:r>
        <w:fldChar w:fldCharType="separate"/>
      </w:r>
      <w:r>
        <w:rPr>
          <w:rStyle w:val="a4"/>
          <w:rFonts w:cs="Arial"/>
        </w:rPr>
        <w:t>Постановлением</w:t>
      </w:r>
      <w:r>
        <w:fldChar w:fldCharType="end"/>
      </w:r>
      <w:r>
        <w:t xml:space="preserve"> Правительства РФ от 30 сентября 2015 г. N 1044 пункт 18.3 изложен в новой редакции</w:t>
      </w:r>
    </w:p>
    <w:p w:rsidR="00AB6536" w:rsidRDefault="00AB6536">
      <w:pPr>
        <w:pStyle w:val="afb"/>
      </w:pPr>
      <w:hyperlink r:id="rId209" w:history="1">
        <w:r>
          <w:rPr>
            <w:rStyle w:val="a4"/>
            <w:rFonts w:cs="Arial"/>
          </w:rPr>
          <w:t>См. текст пункта в предыдущей редакции</w:t>
        </w:r>
      </w:hyperlink>
    </w:p>
    <w:p w:rsidR="00AB6536" w:rsidRDefault="00AB6536">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осмотра (обследования) электроустановки заявителя способом, позволяющим установить дату отправки и получения уведомления о готовности на ввод в эксплуатацию объектов.</w:t>
      </w:r>
    </w:p>
    <w:p w:rsidR="00AB6536" w:rsidRDefault="00AB6536">
      <w:r>
        <w:t>Уведомление о готовности на ввод в эксплуатацию объектов и прилагаемые к нему документы направляются сетевой организацией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AB6536" w:rsidRDefault="00AB6536">
      <w:pPr>
        <w:pStyle w:val="afa"/>
        <w:rPr>
          <w:color w:val="000000"/>
          <w:sz w:val="16"/>
          <w:szCs w:val="16"/>
        </w:rPr>
      </w:pPr>
      <w:bookmarkStart w:id="459" w:name="sub_4184"/>
      <w:r>
        <w:rPr>
          <w:color w:val="000000"/>
          <w:sz w:val="16"/>
          <w:szCs w:val="16"/>
        </w:rPr>
        <w:t>Информация об изменениях:</w:t>
      </w:r>
    </w:p>
    <w:bookmarkEnd w:id="459"/>
    <w:p w:rsidR="00AB6536" w:rsidRDefault="00AB6536">
      <w:pPr>
        <w:pStyle w:val="afb"/>
      </w:pPr>
      <w:r>
        <w:fldChar w:fldCharType="begin"/>
      </w:r>
      <w:r>
        <w:instrText>HYPERLINK "garantF1://71106150.11"</w:instrText>
      </w:r>
      <w:r>
        <w:fldChar w:fldCharType="separate"/>
      </w:r>
      <w:r>
        <w:rPr>
          <w:rStyle w:val="a4"/>
          <w:rFonts w:cs="Arial"/>
        </w:rPr>
        <w:t>Постановлением</w:t>
      </w:r>
      <w:r>
        <w:fldChar w:fldCharType="end"/>
      </w:r>
      <w:r>
        <w:t xml:space="preserve"> Правительства РФ от 30 сентября 2015 г. N 1044 пункт 18.4 изложен в новой редакции</w:t>
      </w:r>
    </w:p>
    <w:p w:rsidR="00AB6536" w:rsidRDefault="00AB6536">
      <w:pPr>
        <w:pStyle w:val="afb"/>
      </w:pPr>
      <w:hyperlink r:id="rId210" w:history="1">
        <w:r>
          <w:rPr>
            <w:rStyle w:val="a4"/>
            <w:rFonts w:cs="Arial"/>
          </w:rPr>
          <w:t>См. текст пункта в предыдущей редакции</w:t>
        </w:r>
      </w:hyperlink>
    </w:p>
    <w:p w:rsidR="00AB6536" w:rsidRDefault="00AB6536">
      <w:r>
        <w:t xml:space="preserve">18.4. Объекты, указанные в </w:t>
      </w:r>
      <w:hyperlink w:anchor="sub_4181" w:history="1">
        <w:r>
          <w:rPr>
            <w:rStyle w:val="a4"/>
            <w:rFonts w:cs="Arial"/>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AB6536" w:rsidRDefault="00AB6536">
      <w:pPr>
        <w:pStyle w:val="afa"/>
        <w:rPr>
          <w:color w:val="000000"/>
          <w:sz w:val="16"/>
          <w:szCs w:val="16"/>
        </w:rPr>
      </w:pPr>
      <w:bookmarkStart w:id="460" w:name="sub_4185"/>
      <w:r>
        <w:rPr>
          <w:color w:val="000000"/>
          <w:sz w:val="16"/>
          <w:szCs w:val="16"/>
        </w:rPr>
        <w:t>Информация об изменениях:</w:t>
      </w:r>
    </w:p>
    <w:bookmarkEnd w:id="460"/>
    <w:p w:rsidR="00AB6536" w:rsidRDefault="00AB6536">
      <w:pPr>
        <w:pStyle w:val="afb"/>
      </w:pPr>
      <w:r>
        <w:fldChar w:fldCharType="begin"/>
      </w:r>
      <w:r>
        <w:instrText>HYPERLINK "garantF1://70498250.1032"</w:instrText>
      </w:r>
      <w:r>
        <w:fldChar w:fldCharType="separate"/>
      </w:r>
      <w:r>
        <w:rPr>
          <w:rStyle w:val="a4"/>
          <w:rFonts w:cs="Arial"/>
        </w:rPr>
        <w:t>Постановлением</w:t>
      </w:r>
      <w:r>
        <w:fldChar w:fldCharType="end"/>
      </w:r>
      <w:r>
        <w:t xml:space="preserve"> Правительства РФ от 20 февраля 2014 г. N 130 в пункт 18.5 внесены изменения, </w:t>
      </w:r>
      <w:hyperlink r:id="rId211" w:history="1">
        <w:r>
          <w:rPr>
            <w:rStyle w:val="a4"/>
            <w:rFonts w:cs="Arial"/>
          </w:rPr>
          <w:t>вступающие в силу</w:t>
        </w:r>
      </w:hyperlink>
      <w:r>
        <w:t xml:space="preserve"> с 25 марта 2014 г.</w:t>
      </w:r>
    </w:p>
    <w:p w:rsidR="00AB6536" w:rsidRDefault="00AB6536">
      <w:pPr>
        <w:pStyle w:val="afb"/>
      </w:pPr>
      <w:hyperlink r:id="rId212" w:history="1">
        <w:r>
          <w:rPr>
            <w:rStyle w:val="a4"/>
            <w:rFonts w:cs="Arial"/>
          </w:rPr>
          <w:t>См. текст пункта в предыдущей редакции</w:t>
        </w:r>
      </w:hyperlink>
    </w:p>
    <w:p w:rsidR="00AB6536" w:rsidRDefault="00AB6536">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sub_40183" w:history="1">
        <w:r>
          <w:rPr>
            <w:rStyle w:val="a4"/>
            <w:rFonts w:cs="Arial"/>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AB6536" w:rsidRDefault="00AB6536">
      <w:r>
        <w:t xml:space="preserve">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w:t>
      </w:r>
      <w:r>
        <w:lastRenderedPageBreak/>
        <w:t>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AB6536" w:rsidRDefault="00AB6536">
      <w:pPr>
        <w:pStyle w:val="afa"/>
        <w:rPr>
          <w:color w:val="000000"/>
          <w:sz w:val="16"/>
          <w:szCs w:val="16"/>
        </w:rPr>
      </w:pPr>
      <w:bookmarkStart w:id="461" w:name="sub_4019"/>
      <w:r>
        <w:rPr>
          <w:color w:val="000000"/>
          <w:sz w:val="16"/>
          <w:szCs w:val="16"/>
        </w:rPr>
        <w:t>Информация об изменениях:</w:t>
      </w:r>
    </w:p>
    <w:bookmarkEnd w:id="461"/>
    <w:p w:rsidR="00AB6536" w:rsidRDefault="00AB6536">
      <w:pPr>
        <w:pStyle w:val="afb"/>
      </w:pPr>
      <w:r>
        <w:fldChar w:fldCharType="begin"/>
      </w:r>
      <w:r>
        <w:instrText>HYPERLINK "garantF1://70498250.1033"</w:instrText>
      </w:r>
      <w:r>
        <w:fldChar w:fldCharType="separate"/>
      </w:r>
      <w:r>
        <w:rPr>
          <w:rStyle w:val="a4"/>
          <w:rFonts w:cs="Arial"/>
        </w:rPr>
        <w:t>Постановлением</w:t>
      </w:r>
      <w:r>
        <w:fldChar w:fldCharType="end"/>
      </w:r>
      <w:r>
        <w:t xml:space="preserve"> Правительства РФ от 20 февраля 2014 г. N 130 пункт 19 изложен в новой редакции, </w:t>
      </w:r>
      <w:hyperlink r:id="rId213" w:history="1">
        <w:r>
          <w:rPr>
            <w:rStyle w:val="a4"/>
            <w:rFonts w:cs="Arial"/>
          </w:rPr>
          <w:t>вступающей в силу</w:t>
        </w:r>
      </w:hyperlink>
      <w:r>
        <w:t xml:space="preserve"> с 25 марта 2014 г.</w:t>
      </w:r>
    </w:p>
    <w:p w:rsidR="00AB6536" w:rsidRDefault="00AB6536">
      <w:pPr>
        <w:pStyle w:val="afb"/>
      </w:pPr>
      <w:hyperlink r:id="rId214" w:history="1">
        <w:r>
          <w:rPr>
            <w:rStyle w:val="a4"/>
            <w:rFonts w:cs="Arial"/>
          </w:rPr>
          <w:t>См. текст пункта в предыдущей редакции</w:t>
        </w:r>
      </w:hyperlink>
    </w:p>
    <w:p w:rsidR="00AB6536" w:rsidRDefault="00AB6536">
      <w:bookmarkStart w:id="462" w:name="sub_40191"/>
      <w:r>
        <w:t>19. По окончании осуществления мероприятий по технологическому присоединению стороны составляют следующие документы:</w:t>
      </w:r>
    </w:p>
    <w:p w:rsidR="00AB6536" w:rsidRDefault="00AB6536">
      <w:bookmarkStart w:id="463" w:name="sub_401902"/>
      <w:bookmarkEnd w:id="462"/>
      <w:r>
        <w:t>акт об осуществлении технологического присоединения;</w:t>
      </w:r>
    </w:p>
    <w:p w:rsidR="00AB6536" w:rsidRDefault="00AB6536">
      <w:bookmarkStart w:id="464" w:name="sub_401903"/>
      <w:bookmarkEnd w:id="463"/>
      <w:r>
        <w:t>акт разграничения границ балансовой принадлежности сторон;</w:t>
      </w:r>
    </w:p>
    <w:p w:rsidR="00AB6536" w:rsidRDefault="00AB6536">
      <w:bookmarkStart w:id="465" w:name="sub_401901"/>
      <w:bookmarkEnd w:id="464"/>
      <w:r>
        <w:t>акт разграничения эксплуатационной ответственности сторон.</w:t>
      </w:r>
    </w:p>
    <w:bookmarkEnd w:id="465"/>
    <w:p w:rsidR="00AB6536" w:rsidRDefault="00AB6536">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sub_401402" w:history="1">
        <w:r>
          <w:rPr>
            <w:rStyle w:val="a4"/>
            <w:rFonts w:cs="Arial"/>
          </w:rPr>
          <w:t>пунктом 14.2</w:t>
        </w:r>
      </w:hyperlink>
      <w:r>
        <w:t xml:space="preserve"> настоящих Правил.</w:t>
      </w:r>
    </w:p>
    <w:p w:rsidR="00AB6536" w:rsidRDefault="00AB6536">
      <w:bookmarkStart w:id="466" w:name="sub_1031056"/>
      <w:r>
        <w:t>Запрещается навязывать заявителю услуги и обязательства, не предусмотренные настоящими Правилами.</w:t>
      </w:r>
    </w:p>
    <w:p w:rsidR="00AB6536" w:rsidRDefault="00AB6536">
      <w:pPr>
        <w:pStyle w:val="afa"/>
        <w:rPr>
          <w:color w:val="000000"/>
          <w:sz w:val="16"/>
          <w:szCs w:val="16"/>
        </w:rPr>
      </w:pPr>
      <w:bookmarkStart w:id="467" w:name="sub_191"/>
      <w:bookmarkEnd w:id="466"/>
      <w:r>
        <w:rPr>
          <w:color w:val="000000"/>
          <w:sz w:val="16"/>
          <w:szCs w:val="16"/>
        </w:rPr>
        <w:t>Информация об изменениях:</w:t>
      </w:r>
    </w:p>
    <w:bookmarkEnd w:id="467"/>
    <w:p w:rsidR="00AB6536" w:rsidRDefault="00AB6536">
      <w:pPr>
        <w:pStyle w:val="afb"/>
      </w:pPr>
      <w:r>
        <w:fldChar w:fldCharType="begin"/>
      </w:r>
      <w:r>
        <w:instrText>HYPERLINK "garantF1://70498250.1034"</w:instrText>
      </w:r>
      <w:r>
        <w:fldChar w:fldCharType="separate"/>
      </w:r>
      <w:r>
        <w:rPr>
          <w:rStyle w:val="a4"/>
          <w:rFonts w:cs="Arial"/>
        </w:rPr>
        <w:t>Постановлением</w:t>
      </w:r>
      <w:r>
        <w:fldChar w:fldCharType="end"/>
      </w:r>
      <w:r>
        <w:t xml:space="preserve"> Правительства РФ от 20 февраля 2014 г. N 130 Правила дополнены пунктом 19.1, </w:t>
      </w:r>
      <w:hyperlink r:id="rId215" w:history="1">
        <w:r>
          <w:rPr>
            <w:rStyle w:val="a4"/>
            <w:rFonts w:cs="Arial"/>
          </w:rPr>
          <w:t>вступающим в силу</w:t>
        </w:r>
      </w:hyperlink>
      <w:r>
        <w:t xml:space="preserve"> с 25 марта 2014 г.</w:t>
      </w:r>
    </w:p>
    <w:p w:rsidR="00AB6536" w:rsidRDefault="00AB6536">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sub_401402" w:history="1">
        <w:r>
          <w:rPr>
            <w:rStyle w:val="a4"/>
            <w:rFonts w:cs="Arial"/>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AB6536" w:rsidRDefault="00AB6536">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AB6536" w:rsidRDefault="00AB6536">
      <w:pPr>
        <w:pStyle w:val="afa"/>
        <w:rPr>
          <w:color w:val="000000"/>
          <w:sz w:val="16"/>
          <w:szCs w:val="16"/>
        </w:rPr>
      </w:pPr>
      <w:bookmarkStart w:id="468" w:name="sub_4020"/>
      <w:r>
        <w:rPr>
          <w:color w:val="000000"/>
          <w:sz w:val="16"/>
          <w:szCs w:val="16"/>
        </w:rPr>
        <w:t>Информация об изменениях:</w:t>
      </w:r>
    </w:p>
    <w:bookmarkEnd w:id="468"/>
    <w:p w:rsidR="00AB6536" w:rsidRDefault="00AB6536">
      <w:pPr>
        <w:pStyle w:val="afb"/>
      </w:pPr>
      <w:r>
        <w:fldChar w:fldCharType="begin"/>
      </w:r>
      <w:r>
        <w:instrText>HYPERLINK "garantF1://70498250.1035"</w:instrText>
      </w:r>
      <w:r>
        <w:fldChar w:fldCharType="separate"/>
      </w:r>
      <w:r>
        <w:rPr>
          <w:rStyle w:val="a4"/>
          <w:rFonts w:cs="Arial"/>
        </w:rPr>
        <w:t>Постановлением</w:t>
      </w:r>
      <w:r>
        <w:fldChar w:fldCharType="end"/>
      </w:r>
      <w:r>
        <w:t xml:space="preserve"> Правительства РФ от 20 февраля 2014 г. N 130 в пункт 20 внесены изменения, </w:t>
      </w:r>
      <w:hyperlink r:id="rId216" w:history="1">
        <w:r>
          <w:rPr>
            <w:rStyle w:val="a4"/>
            <w:rFonts w:cs="Arial"/>
          </w:rPr>
          <w:t>вступающие в силу</w:t>
        </w:r>
      </w:hyperlink>
      <w:r>
        <w:t xml:space="preserve"> с 25 марта 2014 г.</w:t>
      </w:r>
    </w:p>
    <w:p w:rsidR="00AB6536" w:rsidRDefault="00AB6536">
      <w:pPr>
        <w:pStyle w:val="afb"/>
      </w:pPr>
      <w:hyperlink r:id="rId217" w:history="1">
        <w:r>
          <w:rPr>
            <w:rStyle w:val="a4"/>
            <w:rFonts w:cs="Arial"/>
          </w:rPr>
          <w:t>См. текст пункта в предыдущей редакции</w:t>
        </w:r>
      </w:hyperlink>
    </w:p>
    <w:p w:rsidR="00AB6536" w:rsidRDefault="00AB6536">
      <w:r>
        <w:lastRenderedPageBreak/>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AB6536" w:rsidRDefault="00AB6536">
      <w:pPr>
        <w:pStyle w:val="afa"/>
        <w:rPr>
          <w:color w:val="000000"/>
          <w:sz w:val="16"/>
          <w:szCs w:val="16"/>
        </w:rPr>
      </w:pPr>
      <w:bookmarkStart w:id="469" w:name="sub_4021"/>
      <w:r>
        <w:rPr>
          <w:color w:val="000000"/>
          <w:sz w:val="16"/>
          <w:szCs w:val="16"/>
        </w:rPr>
        <w:t>Информация об изменениях:</w:t>
      </w:r>
    </w:p>
    <w:bookmarkEnd w:id="469"/>
    <w:p w:rsidR="00AB6536" w:rsidRDefault="00AB6536">
      <w:pPr>
        <w:pStyle w:val="afb"/>
      </w:pPr>
      <w:r>
        <w:fldChar w:fldCharType="begin"/>
      </w:r>
      <w:r>
        <w:instrText>HYPERLINK "garantF1://71106150.12"</w:instrText>
      </w:r>
      <w:r>
        <w:fldChar w:fldCharType="separate"/>
      </w:r>
      <w:r>
        <w:rPr>
          <w:rStyle w:val="a4"/>
          <w:rFonts w:cs="Arial"/>
        </w:rPr>
        <w:t>Постановлением</w:t>
      </w:r>
      <w:r>
        <w:fldChar w:fldCharType="end"/>
      </w:r>
      <w:r>
        <w:t xml:space="preserve"> Правительства РФ от 30 сентября 2015 г. N 1044 в пункт 21 внесены изменения</w:t>
      </w:r>
    </w:p>
    <w:p w:rsidR="00AB6536" w:rsidRDefault="00AB6536">
      <w:pPr>
        <w:pStyle w:val="afb"/>
      </w:pPr>
      <w:hyperlink r:id="rId218" w:history="1">
        <w:r>
          <w:rPr>
            <w:rStyle w:val="a4"/>
            <w:rFonts w:cs="Arial"/>
          </w:rPr>
          <w:t>См. текст пункта в предыдущей редакции</w:t>
        </w:r>
      </w:hyperlink>
    </w:p>
    <w:p w:rsidR="00AB6536" w:rsidRDefault="00AB6536">
      <w:r>
        <w:t>21. В целях подготовки технических условий сетевая организация:</w:t>
      </w:r>
    </w:p>
    <w:p w:rsidR="00AB6536" w:rsidRDefault="00AB6536">
      <w:bookmarkStart w:id="470" w:name="sub_40212"/>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sub_4121" w:history="1">
        <w:r>
          <w:rPr>
            <w:rStyle w:val="a4"/>
            <w:rFonts w:cs="Arial"/>
          </w:rPr>
          <w:t>пунктах 12.1 - 14</w:t>
        </w:r>
      </w:hyperlink>
      <w:r>
        <w:t xml:space="preserve"> настоящих Правил);</w:t>
      </w:r>
    </w:p>
    <w:p w:rsidR="00AB6536" w:rsidRDefault="00AB6536">
      <w:bookmarkStart w:id="471" w:name="sub_40213"/>
      <w:bookmarkEnd w:id="470"/>
      <w:r>
        <w:t xml:space="preserve">абзац третий </w:t>
      </w:r>
      <w:hyperlink r:id="rId219" w:history="1">
        <w:r>
          <w:rPr>
            <w:rStyle w:val="a4"/>
            <w:rFonts w:cs="Arial"/>
          </w:rPr>
          <w:t>утратил силу</w:t>
        </w:r>
      </w:hyperlink>
      <w:r>
        <w:t>.</w:t>
      </w:r>
    </w:p>
    <w:bookmarkEnd w:id="471"/>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220" w:history="1">
        <w:r>
          <w:rPr>
            <w:rStyle w:val="a4"/>
            <w:rFonts w:cs="Arial"/>
          </w:rPr>
          <w:t>абзаца третьего</w:t>
        </w:r>
      </w:hyperlink>
    </w:p>
    <w:p w:rsidR="00AB6536" w:rsidRDefault="00AB6536">
      <w:bookmarkStart w:id="472" w:name="sub_40214"/>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AB6536" w:rsidRDefault="00AB6536">
      <w:bookmarkStart w:id="473" w:name="sub_4022"/>
      <w:bookmarkEnd w:id="472"/>
      <w:r>
        <w:t xml:space="preserve">22. </w:t>
      </w:r>
      <w:hyperlink r:id="rId221" w:history="1">
        <w:r>
          <w:rPr>
            <w:rStyle w:val="a4"/>
            <w:rFonts w:cs="Arial"/>
          </w:rPr>
          <w:t>Утратил силу</w:t>
        </w:r>
      </w:hyperlink>
      <w:r>
        <w:t>.</w:t>
      </w:r>
    </w:p>
    <w:bookmarkEnd w:id="473"/>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222" w:history="1">
        <w:r>
          <w:rPr>
            <w:rStyle w:val="a4"/>
            <w:rFonts w:cs="Arial"/>
          </w:rPr>
          <w:t>пункта 22</w:t>
        </w:r>
      </w:hyperlink>
    </w:p>
    <w:p w:rsidR="00AB6536" w:rsidRDefault="00AB6536">
      <w:pPr>
        <w:pStyle w:val="afb"/>
      </w:pPr>
    </w:p>
    <w:bookmarkStart w:id="474" w:name="sub_4023"/>
    <w:p w:rsidR="00AB6536" w:rsidRDefault="00AB6536">
      <w:pPr>
        <w:pStyle w:val="afb"/>
      </w:pPr>
      <w:r>
        <w:fldChar w:fldCharType="begin"/>
      </w:r>
      <w:r>
        <w:instrText>HYPERLINK "garantF1://70334002.15"</w:instrText>
      </w:r>
      <w:r>
        <w:fldChar w:fldCharType="separate"/>
      </w:r>
      <w:r>
        <w:rPr>
          <w:rStyle w:val="a4"/>
          <w:rFonts w:cs="Arial"/>
        </w:rPr>
        <w:t>Постановлением</w:t>
      </w:r>
      <w:r>
        <w:fldChar w:fldCharType="end"/>
      </w:r>
      <w:r>
        <w:t xml:space="preserve"> Правительства РФ от 12 августа 2013 г. N 691 в пункт 23 внесены изменения</w:t>
      </w:r>
    </w:p>
    <w:bookmarkEnd w:id="474"/>
    <w:p w:rsidR="00AB6536" w:rsidRDefault="00AB6536">
      <w:pPr>
        <w:pStyle w:val="afb"/>
      </w:pPr>
      <w:r>
        <w:fldChar w:fldCharType="begin"/>
      </w:r>
      <w:r>
        <w:instrText>HYPERLINK "garantF1://57954261.4023"</w:instrText>
      </w:r>
      <w:r>
        <w:fldChar w:fldCharType="separate"/>
      </w:r>
      <w:r>
        <w:rPr>
          <w:rStyle w:val="a4"/>
          <w:rFonts w:cs="Arial"/>
        </w:rPr>
        <w:t>См. текст пункта в предыдущей редакции</w:t>
      </w:r>
      <w:r>
        <w:fldChar w:fldCharType="end"/>
      </w:r>
    </w:p>
    <w:p w:rsidR="00AB6536" w:rsidRDefault="00AB6536">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AB6536" w:rsidRDefault="00AB6536">
      <w:bookmarkStart w:id="475" w:name="sub_40232"/>
      <w:r>
        <w:t xml:space="preserve">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w:t>
      </w:r>
      <w:r>
        <w:lastRenderedPageBreak/>
        <w:t>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AB6536" w:rsidRDefault="00AB6536">
      <w:pPr>
        <w:pStyle w:val="afa"/>
        <w:rPr>
          <w:color w:val="000000"/>
          <w:sz w:val="16"/>
          <w:szCs w:val="16"/>
        </w:rPr>
      </w:pPr>
      <w:bookmarkStart w:id="476" w:name="sub_4024"/>
      <w:bookmarkEnd w:id="475"/>
      <w:r>
        <w:rPr>
          <w:color w:val="000000"/>
          <w:sz w:val="16"/>
          <w:szCs w:val="16"/>
        </w:rPr>
        <w:t>Информация об изменениях:</w:t>
      </w:r>
    </w:p>
    <w:bookmarkEnd w:id="476"/>
    <w:p w:rsidR="00AB6536" w:rsidRDefault="00AB6536">
      <w:pPr>
        <w:pStyle w:val="afb"/>
      </w:pPr>
      <w:r>
        <w:fldChar w:fldCharType="begin"/>
      </w:r>
      <w:r>
        <w:instrText>HYPERLINK "garantF1://70498250.1036"</w:instrText>
      </w:r>
      <w:r>
        <w:fldChar w:fldCharType="separate"/>
      </w:r>
      <w:r>
        <w:rPr>
          <w:rStyle w:val="a4"/>
          <w:rFonts w:cs="Arial"/>
        </w:rPr>
        <w:t>Постановлением</w:t>
      </w:r>
      <w:r>
        <w:fldChar w:fldCharType="end"/>
      </w:r>
      <w:r>
        <w:t xml:space="preserve"> Правительства РФ от 20 февраля 2014 г. N 130 в пункт 24 внесены изменения, </w:t>
      </w:r>
      <w:hyperlink r:id="rId223" w:history="1">
        <w:r>
          <w:rPr>
            <w:rStyle w:val="a4"/>
            <w:rFonts w:cs="Arial"/>
          </w:rPr>
          <w:t>вступающие в силу</w:t>
        </w:r>
      </w:hyperlink>
      <w:r>
        <w:t xml:space="preserve"> с 25 марта 2014 г.</w:t>
      </w:r>
    </w:p>
    <w:p w:rsidR="00AB6536" w:rsidRDefault="00AB6536">
      <w:pPr>
        <w:pStyle w:val="afb"/>
      </w:pPr>
      <w:hyperlink r:id="rId224" w:history="1">
        <w:r>
          <w:rPr>
            <w:rStyle w:val="a4"/>
            <w:rFonts w:cs="Arial"/>
          </w:rPr>
          <w:t>См. текст пункта в предыдущей редакции</w:t>
        </w:r>
      </w:hyperlink>
    </w:p>
    <w:p w:rsidR="00AB6536" w:rsidRDefault="00AB6536">
      <w:r>
        <w:t>24. Срок действия технических условий не может составлять менее 2 лет и более 5 лет.</w:t>
      </w:r>
    </w:p>
    <w:p w:rsidR="00AB6536" w:rsidRDefault="00AB6536">
      <w:bookmarkStart w:id="477" w:name="sub_40242"/>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AB6536" w:rsidRDefault="00AB6536">
      <w:bookmarkStart w:id="478" w:name="sub_4025"/>
      <w:bookmarkEnd w:id="477"/>
      <w:r>
        <w:t xml:space="preserve">25. В технических условиях для заявителей, за исключением лиц, указанных в </w:t>
      </w:r>
      <w:hyperlink w:anchor="sub_4121" w:history="1">
        <w:r>
          <w:rPr>
            <w:rStyle w:val="a4"/>
            <w:rFonts w:cs="Arial"/>
          </w:rPr>
          <w:t>пунктах 12.1</w:t>
        </w:r>
      </w:hyperlink>
      <w:r>
        <w:t xml:space="preserve"> и </w:t>
      </w:r>
      <w:hyperlink w:anchor="sub_4014" w:history="1">
        <w:r>
          <w:rPr>
            <w:rStyle w:val="a4"/>
            <w:rFonts w:cs="Arial"/>
          </w:rPr>
          <w:t>14</w:t>
        </w:r>
      </w:hyperlink>
      <w:r>
        <w:t xml:space="preserve"> настоящих Правил, должны быть указаны:</w:t>
      </w:r>
    </w:p>
    <w:p w:rsidR="00AB6536" w:rsidRDefault="00AB6536">
      <w:bookmarkStart w:id="479" w:name="sub_40251"/>
      <w:bookmarkEnd w:id="478"/>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AB6536" w:rsidRDefault="00AB6536">
      <w:pPr>
        <w:pStyle w:val="afa"/>
        <w:rPr>
          <w:color w:val="000000"/>
          <w:sz w:val="16"/>
          <w:szCs w:val="16"/>
        </w:rPr>
      </w:pPr>
      <w:bookmarkStart w:id="480" w:name="sub_2511"/>
      <w:bookmarkEnd w:id="479"/>
      <w:r>
        <w:rPr>
          <w:color w:val="000000"/>
          <w:sz w:val="16"/>
          <w:szCs w:val="16"/>
        </w:rPr>
        <w:t>Информация об изменениях:</w:t>
      </w:r>
    </w:p>
    <w:bookmarkEnd w:id="480"/>
    <w:p w:rsidR="00AB6536" w:rsidRDefault="00AB6536">
      <w:pPr>
        <w:pStyle w:val="afb"/>
      </w:pPr>
      <w:r>
        <w:fldChar w:fldCharType="begin"/>
      </w:r>
      <w:r>
        <w:instrText>HYPERLINK "garantF1://70083216.3000055"</w:instrText>
      </w:r>
      <w:r>
        <w:fldChar w:fldCharType="separate"/>
      </w:r>
      <w:r>
        <w:rPr>
          <w:rStyle w:val="a4"/>
          <w:rFonts w:cs="Arial"/>
        </w:rPr>
        <w:t>Постановлением</w:t>
      </w:r>
      <w:r>
        <w:fldChar w:fldCharType="end"/>
      </w:r>
      <w:r>
        <w:t xml:space="preserve"> Правительства РФ от 4 мая 2012 г. N 442 подпункт "а.1" изложен в новой редакции</w:t>
      </w:r>
    </w:p>
    <w:p w:rsidR="00AB6536" w:rsidRDefault="00AB6536">
      <w:pPr>
        <w:pStyle w:val="afb"/>
      </w:pPr>
      <w:hyperlink r:id="rId225" w:history="1">
        <w:r>
          <w:rPr>
            <w:rStyle w:val="a4"/>
            <w:rFonts w:cs="Arial"/>
          </w:rPr>
          <w:t>См. текст подпункта в предыдущей редакции</w:t>
        </w:r>
      </w:hyperlink>
    </w:p>
    <w:p w:rsidR="00AB6536" w:rsidRDefault="00AB6536">
      <w:r>
        <w:t>а.1) максимальная мощность в соответствии с заявкой и ее распределение по каждой точке присоединения к объектам электросетевого хозяйства;</w:t>
      </w:r>
    </w:p>
    <w:p w:rsidR="00AB6536" w:rsidRDefault="00AB6536">
      <w:pPr>
        <w:pStyle w:val="afa"/>
        <w:rPr>
          <w:color w:val="000000"/>
          <w:sz w:val="16"/>
          <w:szCs w:val="16"/>
        </w:rPr>
      </w:pPr>
      <w:bookmarkStart w:id="481" w:name="sub_2512"/>
      <w:r>
        <w:rPr>
          <w:color w:val="000000"/>
          <w:sz w:val="16"/>
          <w:szCs w:val="16"/>
        </w:rPr>
        <w:t>Информация об изменениях:</w:t>
      </w:r>
    </w:p>
    <w:bookmarkEnd w:id="481"/>
    <w:p w:rsidR="00AB6536" w:rsidRDefault="00AB6536">
      <w:pPr>
        <w:pStyle w:val="afb"/>
      </w:pPr>
      <w:r>
        <w:fldChar w:fldCharType="begin"/>
      </w:r>
      <w:r>
        <w:instrText>HYPERLINK "garantF1://70083216.3000056"</w:instrText>
      </w:r>
      <w:r>
        <w:fldChar w:fldCharType="separate"/>
      </w:r>
      <w:r>
        <w:rPr>
          <w:rStyle w:val="a4"/>
          <w:rFonts w:cs="Arial"/>
        </w:rPr>
        <w:t>Постановлением</w:t>
      </w:r>
      <w:r>
        <w:fldChar w:fldCharType="end"/>
      </w:r>
      <w:r>
        <w:t xml:space="preserve"> Правительства РФ от 4 мая 2012 г. N 442 пункт 25 дополнен подпунктом "а.2"</w:t>
      </w:r>
    </w:p>
    <w:p w:rsidR="00AB6536" w:rsidRDefault="00AB6536">
      <w:pPr>
        <w:pStyle w:val="afa"/>
        <w:rPr>
          <w:color w:val="000000"/>
          <w:sz w:val="16"/>
          <w:szCs w:val="16"/>
        </w:rPr>
      </w:pPr>
      <w:r>
        <w:rPr>
          <w:color w:val="000000"/>
          <w:sz w:val="16"/>
          <w:szCs w:val="16"/>
        </w:rPr>
        <w:t>ГАРАНТ:</w:t>
      </w:r>
    </w:p>
    <w:p w:rsidR="00AB6536" w:rsidRDefault="00AB6536">
      <w:pPr>
        <w:pStyle w:val="afa"/>
      </w:pPr>
      <w:hyperlink r:id="rId226" w:history="1">
        <w:r>
          <w:rPr>
            <w:rStyle w:val="a4"/>
            <w:rFonts w:cs="Arial"/>
          </w:rPr>
          <w:t>Решением</w:t>
        </w:r>
      </w:hyperlink>
      <w:r>
        <w:t xml:space="preserve"> Верховного Суда РФ от 20 ноября 2013 г. N АКПИ13-1057, оставленным без изменения </w:t>
      </w:r>
      <w:hyperlink r:id="rId227" w:history="1">
        <w:r>
          <w:rPr>
            <w:rStyle w:val="a4"/>
            <w:rFonts w:cs="Arial"/>
          </w:rPr>
          <w:t>Определением</w:t>
        </w:r>
      </w:hyperlink>
      <w:r>
        <w:t xml:space="preserve"> Апелляционной коллегии Верховного Суда РФ от 25 февраля 2014 г. N АПЛ14-12, подпункт "а.2" пункта 25 настоящих Правил признан не противоречащим действующему законодательству</w:t>
      </w:r>
    </w:p>
    <w:p w:rsidR="00AB6536" w:rsidRDefault="00AB6536">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AB6536" w:rsidRDefault="00AB6536">
      <w:pPr>
        <w:pStyle w:val="afa"/>
        <w:rPr>
          <w:color w:val="000000"/>
          <w:sz w:val="16"/>
          <w:szCs w:val="16"/>
        </w:rPr>
      </w:pPr>
      <w:bookmarkStart w:id="482" w:name="sub_40252"/>
      <w:r>
        <w:rPr>
          <w:color w:val="000000"/>
          <w:sz w:val="16"/>
          <w:szCs w:val="16"/>
        </w:rPr>
        <w:lastRenderedPageBreak/>
        <w:t>Информация об изменениях:</w:t>
      </w:r>
    </w:p>
    <w:bookmarkEnd w:id="482"/>
    <w:p w:rsidR="00AB6536" w:rsidRDefault="00AB6536">
      <w:pPr>
        <w:pStyle w:val="afb"/>
      </w:pPr>
      <w:r>
        <w:fldChar w:fldCharType="begin"/>
      </w:r>
      <w:r>
        <w:instrText>HYPERLINK "garantF1://70334002.16"</w:instrText>
      </w:r>
      <w:r>
        <w:fldChar w:fldCharType="separate"/>
      </w:r>
      <w:r>
        <w:rPr>
          <w:rStyle w:val="a4"/>
          <w:rFonts w:cs="Arial"/>
        </w:rPr>
        <w:t>Постановлением</w:t>
      </w:r>
      <w:r>
        <w:fldChar w:fldCharType="end"/>
      </w:r>
      <w:r>
        <w:t xml:space="preserve"> Правительства РФ от 12 августа 2013 г. N 691 подпункт "б" изложен в новой редакции</w:t>
      </w:r>
    </w:p>
    <w:p w:rsidR="00AB6536" w:rsidRDefault="00AB6536">
      <w:pPr>
        <w:pStyle w:val="afb"/>
      </w:pPr>
      <w:hyperlink r:id="rId228" w:history="1">
        <w:r>
          <w:rPr>
            <w:rStyle w:val="a4"/>
            <w:rFonts w:cs="Arial"/>
          </w:rPr>
          <w:t>См. текст подпункта в предыдущей редакции</w:t>
        </w:r>
      </w:hyperlink>
    </w:p>
    <w:p w:rsidR="00AB6536" w:rsidRDefault="00AB6536">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AB6536" w:rsidRDefault="00AB6536">
      <w:bookmarkStart w:id="483" w:name="sub_40253"/>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AB6536" w:rsidRDefault="00AB6536">
      <w:pPr>
        <w:pStyle w:val="afa"/>
        <w:rPr>
          <w:color w:val="000000"/>
          <w:sz w:val="16"/>
          <w:szCs w:val="16"/>
        </w:rPr>
      </w:pPr>
      <w:bookmarkStart w:id="484" w:name="sub_40254"/>
      <w:bookmarkEnd w:id="483"/>
      <w:r>
        <w:rPr>
          <w:color w:val="000000"/>
          <w:sz w:val="16"/>
          <w:szCs w:val="16"/>
        </w:rPr>
        <w:t>Информация об изменениях:</w:t>
      </w:r>
    </w:p>
    <w:bookmarkEnd w:id="484"/>
    <w:p w:rsidR="00AB6536" w:rsidRDefault="00AB6536">
      <w:pPr>
        <w:pStyle w:val="afb"/>
      </w:pPr>
      <w:r>
        <w:fldChar w:fldCharType="begin"/>
      </w:r>
      <w:r>
        <w:instrText>HYPERLINK "garantF1://70083216.3000057"</w:instrText>
      </w:r>
      <w:r>
        <w:fldChar w:fldCharType="separate"/>
      </w:r>
      <w:r>
        <w:rPr>
          <w:rStyle w:val="a4"/>
          <w:rFonts w:cs="Arial"/>
        </w:rPr>
        <w:t>Постановлением</w:t>
      </w:r>
      <w:r>
        <w:fldChar w:fldCharType="end"/>
      </w:r>
      <w:r>
        <w:t xml:space="preserve"> Правительства РФ от 4 мая 2012 г. N 442 в подпункт "г" внесены изменения</w:t>
      </w:r>
    </w:p>
    <w:p w:rsidR="00AB6536" w:rsidRDefault="00AB6536">
      <w:pPr>
        <w:pStyle w:val="afb"/>
      </w:pPr>
      <w:hyperlink r:id="rId229" w:history="1">
        <w:r>
          <w:rPr>
            <w:rStyle w:val="a4"/>
            <w:rFonts w:cs="Arial"/>
          </w:rPr>
          <w:t>См. текст подпункта в предыдущей редакции</w:t>
        </w:r>
      </w:hyperlink>
    </w:p>
    <w:p w:rsidR="00AB6536" w:rsidRDefault="00AB6536">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AB6536" w:rsidRDefault="00AB6536">
      <w:bookmarkStart w:id="485" w:name="sub_40255"/>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AB6536" w:rsidRDefault="00AB6536">
      <w:pPr>
        <w:pStyle w:val="afa"/>
        <w:rPr>
          <w:color w:val="000000"/>
          <w:sz w:val="16"/>
          <w:szCs w:val="16"/>
        </w:rPr>
      </w:pPr>
      <w:bookmarkStart w:id="486" w:name="sub_40256"/>
      <w:bookmarkEnd w:id="485"/>
      <w:r>
        <w:rPr>
          <w:color w:val="000000"/>
          <w:sz w:val="16"/>
          <w:szCs w:val="16"/>
        </w:rPr>
        <w:t>Информация об изменениях:</w:t>
      </w:r>
    </w:p>
    <w:bookmarkEnd w:id="486"/>
    <w:p w:rsidR="00AB6536" w:rsidRDefault="00AB6536">
      <w:pPr>
        <w:pStyle w:val="afb"/>
      </w:pPr>
      <w:r>
        <w:fldChar w:fldCharType="begin"/>
      </w:r>
      <w:r>
        <w:instrText>HYPERLINK "garantF1://71024792.1002"</w:instrText>
      </w:r>
      <w:r>
        <w:fldChar w:fldCharType="separate"/>
      </w:r>
      <w:r>
        <w:rPr>
          <w:rStyle w:val="a4"/>
          <w:rFonts w:cs="Arial"/>
        </w:rPr>
        <w:t>Постановлением</w:t>
      </w:r>
      <w:r>
        <w:fldChar w:fldCharType="end"/>
      </w:r>
      <w:r>
        <w:t xml:space="preserve"> Правительства РФ от 7 июля 2015 г. N 679 в подпункт "е" внесены изменения</w:t>
      </w:r>
    </w:p>
    <w:p w:rsidR="00AB6536" w:rsidRDefault="00AB6536">
      <w:pPr>
        <w:pStyle w:val="afb"/>
      </w:pPr>
      <w:hyperlink r:id="rId230" w:history="1">
        <w:r>
          <w:rPr>
            <w:rStyle w:val="a4"/>
            <w:rFonts w:cs="Arial"/>
          </w:rPr>
          <w:t>См. текст подпункта в предыдущей редакции</w:t>
        </w:r>
      </w:hyperlink>
    </w:p>
    <w:p w:rsidR="00AB6536" w:rsidRDefault="00AB6536">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sub_4053" w:history="1">
        <w:r>
          <w:rPr>
            <w:rStyle w:val="a4"/>
            <w:rFonts w:cs="Arial"/>
          </w:rPr>
          <w:t>пунктом 53</w:t>
        </w:r>
      </w:hyperlink>
      <w:r>
        <w:t xml:space="preserve"> настоящих Правил.</w:t>
      </w:r>
    </w:p>
    <w:p w:rsidR="00AB6536" w:rsidRDefault="00AB6536">
      <w:bookmarkStart w:id="487" w:name="sub_4"/>
      <w:r>
        <w:t xml:space="preserve">25.1. В технических условиях для заявителей, предусмотренных </w:t>
      </w:r>
      <w:hyperlink w:anchor="sub_4121" w:history="1">
        <w:r>
          <w:rPr>
            <w:rStyle w:val="a4"/>
            <w:rFonts w:cs="Arial"/>
          </w:rPr>
          <w:t>пунктами 12.1</w:t>
        </w:r>
      </w:hyperlink>
      <w:r>
        <w:t xml:space="preserve"> и </w:t>
      </w:r>
      <w:hyperlink w:anchor="sub_4014" w:history="1">
        <w:r>
          <w:rPr>
            <w:rStyle w:val="a4"/>
            <w:rFonts w:cs="Arial"/>
          </w:rPr>
          <w:t>14</w:t>
        </w:r>
      </w:hyperlink>
      <w:r>
        <w:t xml:space="preserve"> настоящих Правил, должны быть указаны:</w:t>
      </w:r>
    </w:p>
    <w:p w:rsidR="00AB6536" w:rsidRDefault="00AB6536">
      <w:pPr>
        <w:pStyle w:val="afa"/>
        <w:rPr>
          <w:color w:val="000000"/>
          <w:sz w:val="16"/>
          <w:szCs w:val="16"/>
        </w:rPr>
      </w:pPr>
      <w:bookmarkStart w:id="488" w:name="sub_4251"/>
      <w:bookmarkEnd w:id="487"/>
      <w:r>
        <w:rPr>
          <w:color w:val="000000"/>
          <w:sz w:val="16"/>
          <w:szCs w:val="16"/>
        </w:rPr>
        <w:lastRenderedPageBreak/>
        <w:t>ГАРАНТ:</w:t>
      </w:r>
    </w:p>
    <w:bookmarkEnd w:id="488"/>
    <w:p w:rsidR="00AB6536" w:rsidRDefault="00AB6536">
      <w:pPr>
        <w:pStyle w:val="afa"/>
      </w:pPr>
      <w:r>
        <w:fldChar w:fldCharType="begin"/>
      </w:r>
      <w:r>
        <w:instrText>HYPERLINK "garantF1://70450834.0"</w:instrText>
      </w:r>
      <w:r>
        <w:fldChar w:fldCharType="separate"/>
      </w:r>
      <w:r>
        <w:rPr>
          <w:rStyle w:val="a4"/>
          <w:rFonts w:cs="Arial"/>
        </w:rPr>
        <w:t>Решением</w:t>
      </w:r>
      <w:r>
        <w:fldChar w:fldCharType="end"/>
      </w:r>
      <w:r>
        <w:t xml:space="preserve"> Верховного Суда РФ от 20 ноября 2013 г. N АКПИ13-1057, оставленным без изменения </w:t>
      </w:r>
      <w:hyperlink r:id="rId231" w:history="1">
        <w:r>
          <w:rPr>
            <w:rStyle w:val="a4"/>
            <w:rFonts w:cs="Arial"/>
          </w:rPr>
          <w:t>Определением</w:t>
        </w:r>
      </w:hyperlink>
      <w:r>
        <w:t xml:space="preserve"> Апелляционной коллегии Верховного Суда РФ от 25 февраля 2014 г. N АПЛ14-12, подпункт "а" пункта 25.1 настоящих Правил признан не противоречащим действующему законодательству</w:t>
      </w:r>
    </w:p>
    <w:p w:rsidR="00AB6536" w:rsidRDefault="00AB6536">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AB6536" w:rsidRDefault="00AB6536">
      <w:pPr>
        <w:pStyle w:val="afa"/>
        <w:rPr>
          <w:color w:val="000000"/>
          <w:sz w:val="16"/>
          <w:szCs w:val="16"/>
        </w:rPr>
      </w:pPr>
      <w:bookmarkStart w:id="489" w:name="sub_425101"/>
      <w:r>
        <w:rPr>
          <w:color w:val="000000"/>
          <w:sz w:val="16"/>
          <w:szCs w:val="16"/>
        </w:rPr>
        <w:t>Информация об изменениях:</w:t>
      </w:r>
    </w:p>
    <w:bookmarkEnd w:id="489"/>
    <w:p w:rsidR="00AB6536" w:rsidRDefault="00AB6536">
      <w:pPr>
        <w:pStyle w:val="afb"/>
      </w:pPr>
      <w:r>
        <w:fldChar w:fldCharType="begin"/>
      </w:r>
      <w:r>
        <w:instrText>HYPERLINK "garantF1://70083216.3000059"</w:instrText>
      </w:r>
      <w:r>
        <w:fldChar w:fldCharType="separate"/>
      </w:r>
      <w:r>
        <w:rPr>
          <w:rStyle w:val="a4"/>
          <w:rFonts w:cs="Arial"/>
        </w:rPr>
        <w:t>Постановлением</w:t>
      </w:r>
      <w:r>
        <w:fldChar w:fldCharType="end"/>
      </w:r>
      <w:r>
        <w:t xml:space="preserve"> Правительства РФ от 4 мая 2012 г. N 442 пункт 25.1 дополнен подпунктом "а.1"</w:t>
      </w:r>
    </w:p>
    <w:p w:rsidR="00AB6536" w:rsidRDefault="00AB6536">
      <w:r>
        <w:t>а.1) максимальная мощность в соответствии с заявкой и ее распределение по каждой точке присоединения к объектам электросетевого хозяйства;</w:t>
      </w:r>
    </w:p>
    <w:p w:rsidR="00AB6536" w:rsidRDefault="00AB6536">
      <w:bookmarkStart w:id="490" w:name="sub_4252"/>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AB6536" w:rsidRDefault="00AB6536">
      <w:bookmarkStart w:id="491" w:name="sub_4253"/>
      <w:bookmarkEnd w:id="490"/>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AB6536" w:rsidRDefault="00AB6536">
      <w:pPr>
        <w:pStyle w:val="afa"/>
        <w:rPr>
          <w:color w:val="000000"/>
          <w:sz w:val="16"/>
          <w:szCs w:val="16"/>
        </w:rPr>
      </w:pPr>
      <w:bookmarkStart w:id="492" w:name="sub_4254"/>
      <w:bookmarkEnd w:id="491"/>
      <w:r>
        <w:rPr>
          <w:color w:val="000000"/>
          <w:sz w:val="16"/>
          <w:szCs w:val="16"/>
        </w:rPr>
        <w:t>Информация об изменениях:</w:t>
      </w:r>
    </w:p>
    <w:bookmarkEnd w:id="492"/>
    <w:p w:rsidR="00AB6536" w:rsidRDefault="00AB6536">
      <w:pPr>
        <w:pStyle w:val="afb"/>
      </w:pPr>
      <w:r>
        <w:fldChar w:fldCharType="begin"/>
      </w:r>
      <w:r>
        <w:instrText>HYPERLINK "garantF1://12079109.1014"</w:instrText>
      </w:r>
      <w:r>
        <w:fldChar w:fldCharType="separate"/>
      </w:r>
      <w:r>
        <w:rPr>
          <w:rStyle w:val="a4"/>
          <w:rFonts w:cs="Arial"/>
        </w:rPr>
        <w:t>Постановлением</w:t>
      </w:r>
      <w:r>
        <w:fldChar w:fldCharType="end"/>
      </w:r>
      <w:r>
        <w:t xml:space="preserve"> Правительства РФ от 24 сентября 2010 г. N 759 подпункт "г" изложен в новой редакции</w:t>
      </w:r>
    </w:p>
    <w:p w:rsidR="00AB6536" w:rsidRDefault="00AB6536">
      <w:pPr>
        <w:pStyle w:val="afb"/>
      </w:pPr>
      <w:hyperlink r:id="rId232" w:history="1">
        <w:r>
          <w:rPr>
            <w:rStyle w:val="a4"/>
            <w:rFonts w:cs="Arial"/>
          </w:rPr>
          <w:t>См. текст подпункта в предыдущей редакции</w:t>
        </w:r>
      </w:hyperlink>
    </w:p>
    <w:p w:rsidR="00AB6536" w:rsidRDefault="00AB6536">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AB6536" w:rsidRDefault="00AB6536">
      <w:pPr>
        <w:pStyle w:val="afa"/>
        <w:rPr>
          <w:color w:val="000000"/>
          <w:sz w:val="16"/>
          <w:szCs w:val="16"/>
        </w:rPr>
      </w:pPr>
      <w:bookmarkStart w:id="493" w:name="sub_4026"/>
      <w:r>
        <w:rPr>
          <w:color w:val="000000"/>
          <w:sz w:val="16"/>
          <w:szCs w:val="16"/>
        </w:rPr>
        <w:t>Информация об изменениях:</w:t>
      </w:r>
    </w:p>
    <w:bookmarkEnd w:id="493"/>
    <w:p w:rsidR="00AB6536" w:rsidRDefault="00AB6536">
      <w:pPr>
        <w:pStyle w:val="afb"/>
      </w:pPr>
      <w:r>
        <w:fldChar w:fldCharType="begin"/>
      </w:r>
      <w:r>
        <w:instrText>HYPERLINK "garantF1://70341582.111"</w:instrText>
      </w:r>
      <w:r>
        <w:fldChar w:fldCharType="separate"/>
      </w:r>
      <w:r>
        <w:rPr>
          <w:rStyle w:val="a4"/>
          <w:rFonts w:cs="Arial"/>
        </w:rPr>
        <w:t>Постановлением</w:t>
      </w:r>
      <w:r>
        <w:fldChar w:fldCharType="end"/>
      </w:r>
      <w:r>
        <w:t xml:space="preserve"> Правительства РФ от 26 августа 2013 г. N 737 в пункт 26 внесены изменения</w:t>
      </w:r>
    </w:p>
    <w:p w:rsidR="00AB6536" w:rsidRDefault="00AB6536">
      <w:pPr>
        <w:pStyle w:val="afb"/>
      </w:pPr>
      <w:hyperlink r:id="rId233" w:history="1">
        <w:r>
          <w:rPr>
            <w:rStyle w:val="a4"/>
            <w:rFonts w:cs="Arial"/>
          </w:rPr>
          <w:t>См. текст пункта в предыдущей редакции</w:t>
        </w:r>
      </w:hyperlink>
    </w:p>
    <w:p w:rsidR="00AB6536" w:rsidRDefault="00AB6536">
      <w:r>
        <w:t xml:space="preserve">26. Требования, указанные в </w:t>
      </w:r>
      <w:hyperlink w:anchor="sub_40253" w:history="1">
        <w:r>
          <w:rPr>
            <w:rStyle w:val="a4"/>
            <w:rFonts w:cs="Arial"/>
          </w:rPr>
          <w:t>подпунктах "в" - "д"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AB6536" w:rsidRDefault="00AB6536">
      <w:bookmarkStart w:id="494" w:name="sub_40262"/>
      <w:r>
        <w:t xml:space="preserve">Для заявителей (за исключением лиц, указанных в </w:t>
      </w:r>
      <w:hyperlink w:anchor="sub_4121" w:history="1">
        <w:r>
          <w:rPr>
            <w:rStyle w:val="a4"/>
            <w:rFonts w:cs="Arial"/>
          </w:rPr>
          <w:t>пунктах 12.1</w:t>
        </w:r>
      </w:hyperlink>
      <w:r>
        <w:t xml:space="preserve"> и </w:t>
      </w:r>
      <w:hyperlink w:anchor="sub_4014" w:history="1">
        <w:r>
          <w:rPr>
            <w:rStyle w:val="a4"/>
            <w:rFonts w:cs="Arial"/>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sub_40251" w:history="1">
        <w:r>
          <w:rPr>
            <w:rStyle w:val="a4"/>
            <w:rFonts w:cs="Arial"/>
          </w:rPr>
          <w:t>подпунктами "а" - "в"</w:t>
        </w:r>
      </w:hyperlink>
      <w:r>
        <w:t xml:space="preserve"> и </w:t>
      </w:r>
      <w:hyperlink w:anchor="sub_40255" w:history="1">
        <w:r>
          <w:rPr>
            <w:rStyle w:val="a4"/>
            <w:rFonts w:cs="Arial"/>
          </w:rPr>
          <w:t>"д" пункта 25</w:t>
        </w:r>
      </w:hyperlink>
      <w:r>
        <w:t xml:space="preserve"> настоящих Правил.</w:t>
      </w:r>
    </w:p>
    <w:p w:rsidR="00AB6536" w:rsidRDefault="00AB6536">
      <w:bookmarkStart w:id="495" w:name="sub_40263"/>
      <w:bookmarkEnd w:id="494"/>
      <w:r>
        <w:t xml:space="preserve">Требования, предъявляемые к приборам учета электрической энергии и мощности (активной и реактивной) в соответствии с </w:t>
      </w:r>
      <w:hyperlink w:anchor="sub_4025" w:history="1">
        <w:r>
          <w:rPr>
            <w:rStyle w:val="a4"/>
            <w:rFonts w:cs="Arial"/>
          </w:rPr>
          <w:t>пунктами 25</w:t>
        </w:r>
      </w:hyperlink>
      <w:r>
        <w:t xml:space="preserve"> и </w:t>
      </w:r>
      <w:hyperlink w:anchor="sub_4" w:history="1">
        <w:r>
          <w:rPr>
            <w:rStyle w:val="a4"/>
            <w:rFonts w:cs="Arial"/>
          </w:rPr>
          <w:t>25.1</w:t>
        </w:r>
      </w:hyperlink>
      <w:r>
        <w:t xml:space="preserve"> настоящих Правил, должны соответствовать требованиям, установленным </w:t>
      </w:r>
      <w:hyperlink r:id="rId234" w:history="1">
        <w:r>
          <w:rPr>
            <w:rStyle w:val="a4"/>
            <w:rFonts w:cs="Arial"/>
          </w:rPr>
          <w:t>Правилами</w:t>
        </w:r>
      </w:hyperlink>
      <w:r>
        <w:t xml:space="preserve"> оптового </w:t>
      </w:r>
      <w:r>
        <w:lastRenderedPageBreak/>
        <w:t xml:space="preserve">рынка электрической энергии и мощности - для субъектов оптового рынка и </w:t>
      </w:r>
      <w:hyperlink r:id="rId235" w:history="1">
        <w:r>
          <w:rPr>
            <w:rStyle w:val="a4"/>
            <w:rFonts w:cs="Arial"/>
          </w:rPr>
          <w:t>Основными положениями</w:t>
        </w:r>
      </w:hyperlink>
      <w:r>
        <w:t xml:space="preserve"> функционирования розничных рынков электрической энергии - для субъектов розничных рынков.</w:t>
      </w:r>
    </w:p>
    <w:p w:rsidR="00AB6536" w:rsidRDefault="00AB6536">
      <w:pPr>
        <w:pStyle w:val="afa"/>
        <w:rPr>
          <w:color w:val="000000"/>
          <w:sz w:val="16"/>
          <w:szCs w:val="16"/>
        </w:rPr>
      </w:pPr>
      <w:bookmarkStart w:id="496" w:name="sub_4027"/>
      <w:bookmarkEnd w:id="495"/>
      <w:r>
        <w:rPr>
          <w:color w:val="000000"/>
          <w:sz w:val="16"/>
          <w:szCs w:val="16"/>
        </w:rPr>
        <w:t>Информация об изменениях:</w:t>
      </w:r>
    </w:p>
    <w:bookmarkEnd w:id="496"/>
    <w:p w:rsidR="00AB6536" w:rsidRDefault="00AB6536">
      <w:pPr>
        <w:pStyle w:val="afb"/>
      </w:pPr>
      <w:r>
        <w:fldChar w:fldCharType="begin"/>
      </w:r>
      <w:r>
        <w:instrText>HYPERLINK "garantF1://70083216.3000061"</w:instrText>
      </w:r>
      <w:r>
        <w:fldChar w:fldCharType="separate"/>
      </w:r>
      <w:r>
        <w:rPr>
          <w:rStyle w:val="a4"/>
          <w:rFonts w:cs="Arial"/>
        </w:rPr>
        <w:t>Постановлением</w:t>
      </w:r>
      <w:r>
        <w:fldChar w:fldCharType="end"/>
      </w:r>
      <w:r>
        <w:t xml:space="preserve"> Правительства РФ от 4 мая 2012 г. N 442 в пункт 27 внесены изменения</w:t>
      </w:r>
    </w:p>
    <w:p w:rsidR="00AB6536" w:rsidRDefault="00AB6536">
      <w:pPr>
        <w:pStyle w:val="afb"/>
      </w:pPr>
      <w:hyperlink r:id="rId236" w:history="1">
        <w:r>
          <w:rPr>
            <w:rStyle w:val="a4"/>
            <w:rFonts w:cs="Arial"/>
          </w:rPr>
          <w:t>См. текст пункта в предыдущей редакции</w:t>
        </w:r>
      </w:hyperlink>
    </w:p>
    <w:p w:rsidR="00AB6536" w:rsidRDefault="00AB6536">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AB6536" w:rsidRDefault="00AB6536">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AB6536" w:rsidRDefault="00AB6536">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AB6536" w:rsidRDefault="00AB6536">
      <w:bookmarkStart w:id="497" w:name="sub_40274"/>
      <w:r>
        <w:t xml:space="preserve">Абзацы четвертый - восьмой </w:t>
      </w:r>
      <w:hyperlink r:id="rId237" w:history="1">
        <w:r>
          <w:rPr>
            <w:rStyle w:val="a4"/>
            <w:rFonts w:cs="Arial"/>
          </w:rPr>
          <w:t>утратили силу</w:t>
        </w:r>
      </w:hyperlink>
      <w:r>
        <w:t xml:space="preserve"> с 25 марта 2014 г.</w:t>
      </w:r>
    </w:p>
    <w:bookmarkEnd w:id="497"/>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238" w:history="1">
        <w:r>
          <w:rPr>
            <w:rStyle w:val="a4"/>
            <w:rFonts w:cs="Arial"/>
          </w:rPr>
          <w:t>абзацев четвертого - восьмого пункта 27</w:t>
        </w:r>
      </w:hyperlink>
    </w:p>
    <w:p w:rsidR="00AB6536" w:rsidRDefault="00AB6536">
      <w:pPr>
        <w:pStyle w:val="afb"/>
      </w:pPr>
    </w:p>
    <w:bookmarkStart w:id="498" w:name="sub_4300"/>
    <w:p w:rsidR="00AB6536" w:rsidRDefault="00AB6536">
      <w:pPr>
        <w:pStyle w:val="afb"/>
      </w:pPr>
      <w:r>
        <w:fldChar w:fldCharType="begin"/>
      </w:r>
      <w:r>
        <w:instrText>HYPERLINK "garantF1://12079109.1015"</w:instrText>
      </w:r>
      <w:r>
        <w:fldChar w:fldCharType="separate"/>
      </w:r>
      <w:r>
        <w:rPr>
          <w:rStyle w:val="a4"/>
          <w:rFonts w:cs="Arial"/>
        </w:rPr>
        <w:t>Постановлением</w:t>
      </w:r>
      <w:r>
        <w:fldChar w:fldCharType="end"/>
      </w:r>
      <w:r>
        <w:t xml:space="preserve"> Правительства РФ от 24 сентября 2010 г. N 759 в наименование внесены изменения</w:t>
      </w:r>
    </w:p>
    <w:bookmarkEnd w:id="498"/>
    <w:p w:rsidR="00AB6536" w:rsidRDefault="00AB6536">
      <w:pPr>
        <w:pStyle w:val="afb"/>
      </w:pPr>
      <w:r>
        <w:fldChar w:fldCharType="begin"/>
      </w:r>
      <w:r>
        <w:instrText>HYPERLINK "garantF1://5657246.4300"</w:instrText>
      </w:r>
      <w:r>
        <w:fldChar w:fldCharType="separate"/>
      </w:r>
      <w:r>
        <w:rPr>
          <w:rStyle w:val="a4"/>
          <w:rFonts w:cs="Arial"/>
        </w:rPr>
        <w:t>См. текст наименования в предыдущей редакции</w:t>
      </w:r>
      <w:r>
        <w:fldChar w:fldCharType="end"/>
      </w:r>
    </w:p>
    <w:p w:rsidR="00AB6536" w:rsidRDefault="00AB6536">
      <w:pPr>
        <w:pStyle w:val="1"/>
      </w:pPr>
      <w:r>
        <w:t>III. Критерии наличия (отсутствия) технической возможности технологического присоединения и особенности осуществления технологического присоединения по индивидуальному проекту</w:t>
      </w:r>
    </w:p>
    <w:p w:rsidR="00AB6536" w:rsidRDefault="00AB6536"/>
    <w:p w:rsidR="00AB6536" w:rsidRDefault="00AB6536">
      <w:bookmarkStart w:id="499" w:name="sub_4028"/>
      <w:r>
        <w:t>28. Критериями наличия технической возможности технологического присоединения являются:</w:t>
      </w:r>
    </w:p>
    <w:p w:rsidR="00AB6536" w:rsidRDefault="00AB6536">
      <w:bookmarkStart w:id="500" w:name="sub_40281"/>
      <w:bookmarkEnd w:id="499"/>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AB6536" w:rsidRDefault="00AB6536">
      <w:pPr>
        <w:pStyle w:val="afa"/>
        <w:rPr>
          <w:color w:val="000000"/>
          <w:sz w:val="16"/>
          <w:szCs w:val="16"/>
        </w:rPr>
      </w:pPr>
      <w:bookmarkStart w:id="501" w:name="sub_40282"/>
      <w:bookmarkEnd w:id="500"/>
      <w:r>
        <w:rPr>
          <w:color w:val="000000"/>
          <w:sz w:val="16"/>
          <w:szCs w:val="16"/>
        </w:rPr>
        <w:t>Информация об изменениях:</w:t>
      </w:r>
    </w:p>
    <w:bookmarkEnd w:id="501"/>
    <w:p w:rsidR="00AB6536" w:rsidRDefault="00AB6536">
      <w:pPr>
        <w:pStyle w:val="afb"/>
      </w:pPr>
      <w:r>
        <w:fldChar w:fldCharType="begin"/>
      </w:r>
      <w:r>
        <w:instrText>HYPERLINK "garantF1://70083216.3000062"</w:instrText>
      </w:r>
      <w:r>
        <w:fldChar w:fldCharType="separate"/>
      </w:r>
      <w:r>
        <w:rPr>
          <w:rStyle w:val="a4"/>
          <w:rFonts w:cs="Arial"/>
        </w:rPr>
        <w:t>Постановлением</w:t>
      </w:r>
      <w:r>
        <w:fldChar w:fldCharType="end"/>
      </w:r>
      <w:r>
        <w:t xml:space="preserve"> Правительства РФ от 4 мая 2012 г. N 442 в подпункт "б" внесены изменения</w:t>
      </w:r>
    </w:p>
    <w:p w:rsidR="00AB6536" w:rsidRDefault="00AB6536">
      <w:pPr>
        <w:pStyle w:val="afb"/>
      </w:pPr>
      <w:hyperlink r:id="rId239" w:history="1">
        <w:r>
          <w:rPr>
            <w:rStyle w:val="a4"/>
            <w:rFonts w:cs="Arial"/>
          </w:rPr>
          <w:t>См. текст подпункта в предыдущей редакции</w:t>
        </w:r>
      </w:hyperlink>
    </w:p>
    <w:p w:rsidR="00AB6536" w:rsidRDefault="00AB6536">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AB6536" w:rsidRDefault="00AB6536">
      <w:pPr>
        <w:pStyle w:val="afa"/>
        <w:rPr>
          <w:color w:val="000000"/>
          <w:sz w:val="16"/>
          <w:szCs w:val="16"/>
        </w:rPr>
      </w:pPr>
      <w:bookmarkStart w:id="502" w:name="sub_40283"/>
      <w:r>
        <w:rPr>
          <w:color w:val="000000"/>
          <w:sz w:val="16"/>
          <w:szCs w:val="16"/>
        </w:rPr>
        <w:t>Информация об изменениях:</w:t>
      </w:r>
    </w:p>
    <w:bookmarkEnd w:id="502"/>
    <w:p w:rsidR="00AB6536" w:rsidRDefault="00AB6536">
      <w:pPr>
        <w:pStyle w:val="afb"/>
      </w:pPr>
      <w:r>
        <w:fldChar w:fldCharType="begin"/>
      </w:r>
      <w:r>
        <w:instrText>HYPERLINK "garantF1://70334002.17"</w:instrText>
      </w:r>
      <w:r>
        <w:fldChar w:fldCharType="separate"/>
      </w:r>
      <w:r>
        <w:rPr>
          <w:rStyle w:val="a4"/>
          <w:rFonts w:cs="Arial"/>
        </w:rPr>
        <w:t>Постановлением</w:t>
      </w:r>
      <w:r>
        <w:fldChar w:fldCharType="end"/>
      </w:r>
      <w:r>
        <w:t xml:space="preserve"> Правительства РФ от 12 августа 2013 г. N 691 в подпункт "в" </w:t>
      </w:r>
      <w:r>
        <w:lastRenderedPageBreak/>
        <w:t>внесены изменения</w:t>
      </w:r>
    </w:p>
    <w:p w:rsidR="00AB6536" w:rsidRDefault="00AB6536">
      <w:pPr>
        <w:pStyle w:val="afb"/>
      </w:pPr>
      <w:hyperlink r:id="rId240" w:history="1">
        <w:r>
          <w:rPr>
            <w:rStyle w:val="a4"/>
            <w:rFonts w:cs="Arial"/>
          </w:rPr>
          <w:t>См. текст подпункта в предыдущей редакции</w:t>
        </w:r>
      </w:hyperlink>
    </w:p>
    <w:p w:rsidR="00AB6536" w:rsidRDefault="00AB6536">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AB6536" w:rsidRDefault="00AB6536">
      <w:pPr>
        <w:pStyle w:val="afa"/>
        <w:rPr>
          <w:color w:val="000000"/>
          <w:sz w:val="16"/>
          <w:szCs w:val="16"/>
        </w:rPr>
      </w:pPr>
      <w:bookmarkStart w:id="503" w:name="sub_4029"/>
      <w:r>
        <w:rPr>
          <w:color w:val="000000"/>
          <w:sz w:val="16"/>
          <w:szCs w:val="16"/>
        </w:rPr>
        <w:t>Информация об изменениях:</w:t>
      </w:r>
    </w:p>
    <w:bookmarkEnd w:id="503"/>
    <w:p w:rsidR="00AB6536" w:rsidRDefault="00AB6536">
      <w:pPr>
        <w:pStyle w:val="afb"/>
      </w:pPr>
      <w:r>
        <w:fldChar w:fldCharType="begin"/>
      </w:r>
      <w:r>
        <w:instrText>HYPERLINK "garantF1://70334002.18"</w:instrText>
      </w:r>
      <w:r>
        <w:fldChar w:fldCharType="separate"/>
      </w:r>
      <w:r>
        <w:rPr>
          <w:rStyle w:val="a4"/>
          <w:rFonts w:cs="Arial"/>
        </w:rPr>
        <w:t>Постановлением</w:t>
      </w:r>
      <w:r>
        <w:fldChar w:fldCharType="end"/>
      </w:r>
      <w:r>
        <w:t xml:space="preserve"> Правительства РФ от 12 августа 2013 г. N 691 в пункт 29 внесены изменения</w:t>
      </w:r>
    </w:p>
    <w:p w:rsidR="00AB6536" w:rsidRDefault="00AB6536">
      <w:pPr>
        <w:pStyle w:val="afb"/>
      </w:pPr>
      <w:hyperlink r:id="rId241" w:history="1">
        <w:r>
          <w:rPr>
            <w:rStyle w:val="a4"/>
            <w:rFonts w:cs="Arial"/>
          </w:rPr>
          <w:t>См. текст пункта в предыдущей редакции</w:t>
        </w:r>
      </w:hyperlink>
    </w:p>
    <w:p w:rsidR="00AB6536" w:rsidRDefault="00AB6536">
      <w:r>
        <w:t xml:space="preserve">29. В случае несоблюдения любого из указанных в </w:t>
      </w:r>
      <w:hyperlink w:anchor="sub_4028" w:history="1">
        <w:r>
          <w:rPr>
            <w:rStyle w:val="a4"/>
            <w:rFonts w:cs="Arial"/>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AB6536" w:rsidRDefault="00AB6536">
      <w:bookmarkStart w:id="504" w:name="sub_40292"/>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sub_4013" w:history="1">
        <w:r>
          <w:rPr>
            <w:rStyle w:val="a4"/>
            <w:rFonts w:cs="Arial"/>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sub_40281" w:history="1">
        <w:r>
          <w:rPr>
            <w:rStyle w:val="a4"/>
            <w:rFonts w:cs="Arial"/>
          </w:rPr>
          <w:t>подпунктах "а" - "в" пункта 28</w:t>
        </w:r>
      </w:hyperlink>
      <w:r>
        <w:t xml:space="preserve"> настоящих Правил.</w:t>
      </w:r>
    </w:p>
    <w:p w:rsidR="00AB6536" w:rsidRDefault="00AB6536">
      <w:pPr>
        <w:pStyle w:val="afa"/>
        <w:rPr>
          <w:color w:val="000000"/>
          <w:sz w:val="16"/>
          <w:szCs w:val="16"/>
        </w:rPr>
      </w:pPr>
      <w:bookmarkStart w:id="505" w:name="sub_4030"/>
      <w:bookmarkEnd w:id="504"/>
      <w:r>
        <w:rPr>
          <w:color w:val="000000"/>
          <w:sz w:val="16"/>
          <w:szCs w:val="16"/>
        </w:rPr>
        <w:t>Информация об изменениях:</w:t>
      </w:r>
    </w:p>
    <w:bookmarkEnd w:id="505"/>
    <w:p w:rsidR="00AB6536" w:rsidRDefault="00AB6536">
      <w:pPr>
        <w:pStyle w:val="afb"/>
      </w:pPr>
      <w:r>
        <w:fldChar w:fldCharType="begin"/>
      </w:r>
      <w:r>
        <w:instrText>HYPERLINK "garantF1://12079109.1017"</w:instrText>
      </w:r>
      <w:r>
        <w:fldChar w:fldCharType="separate"/>
      </w:r>
      <w:r>
        <w:rPr>
          <w:rStyle w:val="a4"/>
          <w:rFonts w:cs="Arial"/>
        </w:rPr>
        <w:t>Постановлением</w:t>
      </w:r>
      <w:r>
        <w:fldChar w:fldCharType="end"/>
      </w:r>
      <w:r>
        <w:t xml:space="preserve"> Правительства РФ от 24 сентября 2010 г. N 759 пункт 30 изложен в новой редакции</w:t>
      </w:r>
    </w:p>
    <w:p w:rsidR="00AB6536" w:rsidRDefault="00AB6536">
      <w:pPr>
        <w:pStyle w:val="afb"/>
      </w:pPr>
      <w:hyperlink r:id="rId242" w:history="1">
        <w:r>
          <w:rPr>
            <w:rStyle w:val="a4"/>
            <w:rFonts w:cs="Arial"/>
          </w:rPr>
          <w:t>См. текст пункта в предыдущей редакции</w:t>
        </w:r>
      </w:hyperlink>
    </w:p>
    <w:p w:rsidR="00AB6536" w:rsidRDefault="00AB6536">
      <w:bookmarkStart w:id="506" w:name="sub_40303"/>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AB6536" w:rsidRDefault="00AB6536">
      <w:pPr>
        <w:pStyle w:val="afa"/>
        <w:rPr>
          <w:color w:val="000000"/>
          <w:sz w:val="16"/>
          <w:szCs w:val="16"/>
        </w:rPr>
      </w:pPr>
      <w:bookmarkStart w:id="507" w:name="sub_431"/>
      <w:bookmarkEnd w:id="506"/>
      <w:r>
        <w:rPr>
          <w:color w:val="000000"/>
          <w:sz w:val="16"/>
          <w:szCs w:val="16"/>
        </w:rPr>
        <w:t>Информация об изменениях:</w:t>
      </w:r>
    </w:p>
    <w:bookmarkEnd w:id="507"/>
    <w:p w:rsidR="00AB6536" w:rsidRDefault="00AB6536">
      <w:pPr>
        <w:pStyle w:val="afb"/>
      </w:pPr>
      <w:r>
        <w:fldChar w:fldCharType="begin"/>
      </w:r>
      <w:r>
        <w:instrText>HYPERLINK "garantF1://70869378.1001"</w:instrText>
      </w:r>
      <w:r>
        <w:fldChar w:fldCharType="separate"/>
      </w:r>
      <w:r>
        <w:rPr>
          <w:rStyle w:val="a4"/>
          <w:rFonts w:cs="Arial"/>
        </w:rPr>
        <w:t>Постановлением</w:t>
      </w:r>
      <w:r>
        <w:fldChar w:fldCharType="end"/>
      </w:r>
      <w:r>
        <w:t xml:space="preserve"> Правительства РФ от 13 апреля 2015 г. N 350 в пункт 30.1 внесены изменения</w:t>
      </w:r>
    </w:p>
    <w:p w:rsidR="00AB6536" w:rsidRDefault="00AB6536">
      <w:pPr>
        <w:pStyle w:val="afb"/>
      </w:pPr>
      <w:hyperlink r:id="rId243" w:history="1">
        <w:r>
          <w:rPr>
            <w:rStyle w:val="a4"/>
            <w:rFonts w:cs="Arial"/>
          </w:rPr>
          <w:t>См. текст пункта в предыдущей редакции</w:t>
        </w:r>
      </w:hyperlink>
    </w:p>
    <w:p w:rsidR="00AB6536" w:rsidRDefault="00AB6536">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sub_4029" w:history="1">
        <w:r>
          <w:rPr>
            <w:rStyle w:val="a4"/>
            <w:rFonts w:cs="Arial"/>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w:t>
      </w:r>
      <w:r>
        <w:lastRenderedPageBreak/>
        <w:t>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AB6536" w:rsidRDefault="00AB6536">
      <w:bookmarkStart w:id="508" w:name="sub_4311"/>
      <w:r>
        <w:t>а) проект договора;</w:t>
      </w:r>
    </w:p>
    <w:p w:rsidR="00AB6536" w:rsidRDefault="00AB6536">
      <w:bookmarkStart w:id="509" w:name="sub_4312"/>
      <w:bookmarkEnd w:id="508"/>
      <w:r>
        <w:t>б) проектная документация (в случае технологического присоединения к объектам единой национальной (общероссийской) электрической сети);</w:t>
      </w:r>
    </w:p>
    <w:p w:rsidR="00AB6536" w:rsidRDefault="00AB6536">
      <w:bookmarkStart w:id="510" w:name="sub_4313"/>
      <w:bookmarkEnd w:id="509"/>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AB6536" w:rsidRDefault="00AB6536">
      <w:bookmarkStart w:id="511" w:name="sub_4314"/>
      <w:bookmarkEnd w:id="510"/>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AB6536" w:rsidRDefault="00AB6536">
      <w:pPr>
        <w:pStyle w:val="afa"/>
        <w:rPr>
          <w:color w:val="000000"/>
          <w:sz w:val="16"/>
          <w:szCs w:val="16"/>
        </w:rPr>
      </w:pPr>
      <w:bookmarkStart w:id="512" w:name="sub_4315"/>
      <w:bookmarkEnd w:id="511"/>
      <w:r>
        <w:rPr>
          <w:color w:val="000000"/>
          <w:sz w:val="16"/>
          <w:szCs w:val="16"/>
        </w:rPr>
        <w:t>Информация об изменениях:</w:t>
      </w:r>
    </w:p>
    <w:bookmarkEnd w:id="512"/>
    <w:p w:rsidR="00AB6536" w:rsidRDefault="00AB6536">
      <w:pPr>
        <w:pStyle w:val="afb"/>
      </w:pPr>
      <w:r>
        <w:fldChar w:fldCharType="begin"/>
      </w:r>
      <w:r>
        <w:instrText>HYPERLINK "garantF1://71082976.2153"</w:instrText>
      </w:r>
      <w:r>
        <w:fldChar w:fldCharType="separate"/>
      </w:r>
      <w:r>
        <w:rPr>
          <w:rStyle w:val="a4"/>
          <w:rFonts w:cs="Arial"/>
        </w:rPr>
        <w:t>Постановлением</w:t>
      </w:r>
      <w:r>
        <w:fldChar w:fldCharType="end"/>
      </w:r>
      <w:r>
        <w:t xml:space="preserve"> Правительства РФ от 4 сентября 2015 г. N 941 в подпункт "д" внесены изменения</w:t>
      </w:r>
    </w:p>
    <w:p w:rsidR="00AB6536" w:rsidRDefault="00AB6536">
      <w:pPr>
        <w:pStyle w:val="afb"/>
      </w:pPr>
      <w:hyperlink r:id="rId244" w:history="1">
        <w:r>
          <w:rPr>
            <w:rStyle w:val="a4"/>
            <w:rFonts w:cs="Arial"/>
          </w:rPr>
          <w:t>См. текст подпункта в предыдущей редакции</w:t>
        </w:r>
      </w:hyperlink>
    </w:p>
    <w:p w:rsidR="00AB6536" w:rsidRDefault="00AB6536">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AB6536" w:rsidRDefault="00AB6536">
      <w:pPr>
        <w:pStyle w:val="afa"/>
        <w:rPr>
          <w:color w:val="000000"/>
          <w:sz w:val="16"/>
          <w:szCs w:val="16"/>
        </w:rPr>
      </w:pPr>
      <w:bookmarkStart w:id="513" w:name="sub_432"/>
      <w:r>
        <w:rPr>
          <w:color w:val="000000"/>
          <w:sz w:val="16"/>
          <w:szCs w:val="16"/>
        </w:rPr>
        <w:t>Информация об изменениях:</w:t>
      </w:r>
    </w:p>
    <w:bookmarkEnd w:id="513"/>
    <w:p w:rsidR="00AB6536" w:rsidRDefault="00AB6536">
      <w:pPr>
        <w:pStyle w:val="afb"/>
      </w:pPr>
      <w:r>
        <w:fldChar w:fldCharType="begin"/>
      </w:r>
      <w:r>
        <w:instrText>HYPERLINK "garantF1://12079109.1018"</w:instrText>
      </w:r>
      <w:r>
        <w:fldChar w:fldCharType="separate"/>
      </w:r>
      <w:r>
        <w:rPr>
          <w:rStyle w:val="a4"/>
          <w:rFonts w:cs="Arial"/>
        </w:rPr>
        <w:t>Постановлением</w:t>
      </w:r>
      <w:r>
        <w:fldChar w:fldCharType="end"/>
      </w:r>
      <w:r>
        <w:t xml:space="preserve"> Правительства РФ от 24 сентября 2010 г. N 759 Правила дополнены пунктом 30.2</w:t>
      </w:r>
    </w:p>
    <w:p w:rsidR="00AB6536" w:rsidRDefault="00AB6536">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AB6536" w:rsidRDefault="00AB6536">
      <w:pPr>
        <w:pStyle w:val="afa"/>
        <w:rPr>
          <w:color w:val="000000"/>
          <w:sz w:val="16"/>
          <w:szCs w:val="16"/>
        </w:rPr>
      </w:pPr>
      <w:bookmarkStart w:id="514" w:name="sub_433"/>
      <w:r>
        <w:rPr>
          <w:color w:val="000000"/>
          <w:sz w:val="16"/>
          <w:szCs w:val="16"/>
        </w:rPr>
        <w:t>Информация об изменениях:</w:t>
      </w:r>
    </w:p>
    <w:bookmarkEnd w:id="514"/>
    <w:p w:rsidR="00AB6536" w:rsidRDefault="00AB6536">
      <w:pPr>
        <w:pStyle w:val="afb"/>
      </w:pPr>
      <w:r>
        <w:fldChar w:fldCharType="begin"/>
      </w:r>
      <w:r>
        <w:instrText>HYPERLINK "garantF1://70325694.1002"</w:instrText>
      </w:r>
      <w:r>
        <w:fldChar w:fldCharType="separate"/>
      </w:r>
      <w:r>
        <w:rPr>
          <w:rStyle w:val="a4"/>
          <w:rFonts w:cs="Arial"/>
        </w:rPr>
        <w:t>Постановлением</w:t>
      </w:r>
      <w:r>
        <w:fldChar w:fldCharType="end"/>
      </w:r>
      <w:r>
        <w:t xml:space="preserve"> Правительства РФ от 29 июля 2013 г. N 640 в пункт 30.3 внесены изменения</w:t>
      </w:r>
    </w:p>
    <w:p w:rsidR="00AB6536" w:rsidRDefault="00AB6536">
      <w:pPr>
        <w:pStyle w:val="afb"/>
      </w:pPr>
      <w:hyperlink r:id="rId245" w:history="1">
        <w:r>
          <w:rPr>
            <w:rStyle w:val="a4"/>
            <w:rFonts w:cs="Arial"/>
          </w:rPr>
          <w:t>См. текст пункта в предыдущей редакции</w:t>
        </w:r>
      </w:hyperlink>
    </w:p>
    <w:p w:rsidR="00AB6536" w:rsidRDefault="00AB6536">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AB6536" w:rsidRDefault="00AB6536">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w:t>
      </w:r>
      <w:r>
        <w:lastRenderedPageBreak/>
        <w:t>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AB6536" w:rsidRDefault="00AB6536">
      <w:bookmarkStart w:id="515" w:name="sub_43303"/>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AB6536" w:rsidRDefault="00AB6536">
      <w:pPr>
        <w:pStyle w:val="afa"/>
        <w:rPr>
          <w:color w:val="000000"/>
          <w:sz w:val="16"/>
          <w:szCs w:val="16"/>
        </w:rPr>
      </w:pPr>
      <w:bookmarkStart w:id="516" w:name="sub_434"/>
      <w:bookmarkEnd w:id="515"/>
      <w:r>
        <w:rPr>
          <w:color w:val="000000"/>
          <w:sz w:val="16"/>
          <w:szCs w:val="16"/>
        </w:rPr>
        <w:t>Информация об изменениях:</w:t>
      </w:r>
    </w:p>
    <w:bookmarkEnd w:id="516"/>
    <w:p w:rsidR="00AB6536" w:rsidRDefault="00AB6536">
      <w:pPr>
        <w:pStyle w:val="afb"/>
      </w:pPr>
      <w:r>
        <w:fldChar w:fldCharType="begin"/>
      </w:r>
      <w:r>
        <w:instrText>HYPERLINK "garantF1://12079109.1018"</w:instrText>
      </w:r>
      <w:r>
        <w:fldChar w:fldCharType="separate"/>
      </w:r>
      <w:r>
        <w:rPr>
          <w:rStyle w:val="a4"/>
          <w:rFonts w:cs="Arial"/>
        </w:rPr>
        <w:t>Постановлением</w:t>
      </w:r>
      <w:r>
        <w:fldChar w:fldCharType="end"/>
      </w:r>
      <w:r>
        <w:t xml:space="preserve"> Правительства РФ от 24 сентября 2010 г. N 759 Правила дополнены пунктом 30.4</w:t>
      </w:r>
    </w:p>
    <w:p w:rsidR="00AB6536" w:rsidRDefault="00AB6536">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AB6536" w:rsidRDefault="00AB6536">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AB6536" w:rsidRDefault="00AB6536">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AB6536" w:rsidRDefault="00AB6536">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AB6536" w:rsidRDefault="00AB6536">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sub_431" w:history="1">
        <w:r>
          <w:rPr>
            <w:rStyle w:val="a4"/>
            <w:rFonts w:cs="Arial"/>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AB6536" w:rsidRDefault="00AB6536">
      <w:pPr>
        <w:pStyle w:val="afa"/>
        <w:rPr>
          <w:color w:val="000000"/>
          <w:sz w:val="16"/>
          <w:szCs w:val="16"/>
        </w:rPr>
      </w:pPr>
      <w:bookmarkStart w:id="517" w:name="sub_435"/>
      <w:r>
        <w:rPr>
          <w:color w:val="000000"/>
          <w:sz w:val="16"/>
          <w:szCs w:val="16"/>
        </w:rPr>
        <w:t>Информация об изменениях:</w:t>
      </w:r>
    </w:p>
    <w:bookmarkEnd w:id="517"/>
    <w:p w:rsidR="00AB6536" w:rsidRDefault="00AB6536">
      <w:pPr>
        <w:pStyle w:val="afb"/>
      </w:pPr>
      <w:r>
        <w:fldChar w:fldCharType="begin"/>
      </w:r>
      <w:r>
        <w:instrText>HYPERLINK "garantF1://12079109.1018"</w:instrText>
      </w:r>
      <w:r>
        <w:fldChar w:fldCharType="separate"/>
      </w:r>
      <w:r>
        <w:rPr>
          <w:rStyle w:val="a4"/>
          <w:rFonts w:cs="Arial"/>
        </w:rPr>
        <w:t>Постановлением</w:t>
      </w:r>
      <w:r>
        <w:fldChar w:fldCharType="end"/>
      </w:r>
      <w:r>
        <w:t xml:space="preserve"> Правительства РФ от 24 сентября 2010 г. N 759 Правила </w:t>
      </w:r>
      <w:r>
        <w:lastRenderedPageBreak/>
        <w:t>дополнены пунктом 30.5</w:t>
      </w:r>
    </w:p>
    <w:p w:rsidR="00AB6536" w:rsidRDefault="00AB6536">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AB6536" w:rsidRDefault="00AB6536">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AB6536" w:rsidRDefault="00AB6536">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AB6536" w:rsidRDefault="00AB6536">
      <w:pPr>
        <w:pStyle w:val="afa"/>
        <w:rPr>
          <w:color w:val="000000"/>
          <w:sz w:val="16"/>
          <w:szCs w:val="16"/>
        </w:rPr>
      </w:pPr>
      <w:bookmarkStart w:id="518" w:name="sub_4031"/>
      <w:r>
        <w:rPr>
          <w:color w:val="000000"/>
          <w:sz w:val="16"/>
          <w:szCs w:val="16"/>
        </w:rPr>
        <w:t>Информация об изменениях:</w:t>
      </w:r>
    </w:p>
    <w:bookmarkEnd w:id="518"/>
    <w:p w:rsidR="00AB6536" w:rsidRDefault="00AB6536">
      <w:pPr>
        <w:pStyle w:val="afb"/>
      </w:pPr>
      <w:r>
        <w:fldChar w:fldCharType="begin"/>
      </w:r>
      <w:r>
        <w:instrText>HYPERLINK "garantF1://70187078.1005"</w:instrText>
      </w:r>
      <w:r>
        <w:fldChar w:fldCharType="separate"/>
      </w:r>
      <w:r>
        <w:rPr>
          <w:rStyle w:val="a4"/>
          <w:rFonts w:cs="Arial"/>
        </w:rPr>
        <w:t>Постановлением</w:t>
      </w:r>
      <w:r>
        <w:fldChar w:fldCharType="end"/>
      </w:r>
      <w:r>
        <w:t xml:space="preserve"> Правительства РФ от 20 декабря 2012 г. N 1354 в пункт 31 внесены изменения</w:t>
      </w:r>
    </w:p>
    <w:p w:rsidR="00AB6536" w:rsidRDefault="00AB6536">
      <w:pPr>
        <w:pStyle w:val="afb"/>
      </w:pPr>
      <w:hyperlink r:id="rId246" w:history="1">
        <w:r>
          <w:rPr>
            <w:rStyle w:val="a4"/>
            <w:rFonts w:cs="Arial"/>
          </w:rPr>
          <w:t>См. текст пункта в предыдущей редакции</w:t>
        </w:r>
      </w:hyperlink>
    </w:p>
    <w:p w:rsidR="00AB6536" w:rsidRDefault="00AB6536">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sub_40281" w:history="1">
        <w:r>
          <w:rPr>
            <w:rStyle w:val="a4"/>
            <w:rFonts w:cs="Arial"/>
          </w:rPr>
          <w:t>подпунктах "а" - "в"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AB6536" w:rsidRDefault="00AB6536">
      <w:bookmarkStart w:id="519" w:name="sub_40312"/>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AB6536" w:rsidRDefault="00AB6536">
      <w:bookmarkStart w:id="520" w:name="sub_4032"/>
      <w:bookmarkEnd w:id="519"/>
      <w:r>
        <w:t xml:space="preserve">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w:t>
      </w:r>
      <w:r>
        <w:lastRenderedPageBreak/>
        <w:t>превышением значений, определенных техническими регламентами или иными обязательными требованиями.</w:t>
      </w:r>
    </w:p>
    <w:p w:rsidR="00AB6536" w:rsidRDefault="00AB6536">
      <w:bookmarkStart w:id="521" w:name="sub_4033"/>
      <w:bookmarkEnd w:id="520"/>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AB6536" w:rsidRDefault="00AB6536">
      <w:bookmarkStart w:id="522" w:name="sub_40331"/>
      <w:bookmarkEnd w:id="521"/>
      <w:r>
        <w:t xml:space="preserve">33.1. Положения настоящего раздела не применяются к лицам, указанным в </w:t>
      </w:r>
      <w:hyperlink w:anchor="sub_4121" w:history="1">
        <w:r>
          <w:rPr>
            <w:rStyle w:val="a4"/>
            <w:rFonts w:cs="Arial"/>
          </w:rPr>
          <w:t>пунктах 12.1</w:t>
        </w:r>
      </w:hyperlink>
      <w:r>
        <w:t xml:space="preserve"> и </w:t>
      </w:r>
      <w:hyperlink w:anchor="sub_4014" w:history="1">
        <w:r>
          <w:rPr>
            <w:rStyle w:val="a4"/>
            <w:rFonts w:cs="Arial"/>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bookmarkEnd w:id="522"/>
    <w:p w:rsidR="00AB6536" w:rsidRDefault="00AB6536"/>
    <w:p w:rsidR="00AB6536" w:rsidRDefault="00AB6536">
      <w:pPr>
        <w:pStyle w:val="afa"/>
        <w:rPr>
          <w:color w:val="000000"/>
          <w:sz w:val="16"/>
          <w:szCs w:val="16"/>
        </w:rPr>
      </w:pPr>
      <w:bookmarkStart w:id="523" w:name="sub_4400"/>
      <w:r>
        <w:rPr>
          <w:color w:val="000000"/>
          <w:sz w:val="16"/>
          <w:szCs w:val="16"/>
        </w:rPr>
        <w:t>Информация об изменениях:</w:t>
      </w:r>
    </w:p>
    <w:bookmarkEnd w:id="523"/>
    <w:p w:rsidR="00AB6536" w:rsidRDefault="00AB6536">
      <w:pPr>
        <w:pStyle w:val="afb"/>
      </w:pPr>
      <w:r>
        <w:fldChar w:fldCharType="begin"/>
      </w:r>
      <w:r>
        <w:instrText>HYPERLINK "garantF1://71106150.13"</w:instrText>
      </w:r>
      <w:r>
        <w:fldChar w:fldCharType="separate"/>
      </w:r>
      <w:r>
        <w:rPr>
          <w:rStyle w:val="a4"/>
          <w:rFonts w:cs="Arial"/>
        </w:rPr>
        <w:t>Постановлением</w:t>
      </w:r>
      <w:r>
        <w:fldChar w:fldCharType="end"/>
      </w:r>
      <w:r>
        <w:t xml:space="preserve"> Правительства РФ от 30 сентября 2015 г. N 1044 наименование раздела IV изложено в новой редакции</w:t>
      </w:r>
    </w:p>
    <w:p w:rsidR="00AB6536" w:rsidRDefault="00AB6536">
      <w:pPr>
        <w:pStyle w:val="afb"/>
      </w:pPr>
      <w:hyperlink r:id="rId247" w:history="1">
        <w:r>
          <w:rPr>
            <w:rStyle w:val="a4"/>
            <w:rFonts w:cs="Arial"/>
          </w:rPr>
          <w:t>См. текст наименования в предыдущей редакции</w:t>
        </w:r>
      </w:hyperlink>
    </w:p>
    <w:p w:rsidR="00AB6536" w:rsidRDefault="00AB6536">
      <w:pPr>
        <w:pStyle w:val="1"/>
      </w:pPr>
      <w:r>
        <w:t>IV. Особенности технологического присоединения энергопринимающих устройств потребителей электрической энергии посредством перераспределения максимальной мощности, а также особенности отказа потребителей электрической энергии от максимальной мощности в пользу сетевой организации</w:t>
      </w:r>
    </w:p>
    <w:p w:rsidR="00AB6536" w:rsidRDefault="00AB6536"/>
    <w:p w:rsidR="00AB6536" w:rsidRDefault="00AB6536">
      <w:pPr>
        <w:pStyle w:val="afa"/>
        <w:rPr>
          <w:color w:val="000000"/>
          <w:sz w:val="16"/>
          <w:szCs w:val="16"/>
        </w:rPr>
      </w:pPr>
      <w:bookmarkStart w:id="524" w:name="sub_4034"/>
      <w:r>
        <w:rPr>
          <w:color w:val="000000"/>
          <w:sz w:val="16"/>
          <w:szCs w:val="16"/>
        </w:rPr>
        <w:t>Информация об изменениях:</w:t>
      </w:r>
    </w:p>
    <w:bookmarkEnd w:id="524"/>
    <w:p w:rsidR="00AB6536" w:rsidRDefault="00AB6536">
      <w:pPr>
        <w:pStyle w:val="afb"/>
      </w:pPr>
      <w:r>
        <w:fldChar w:fldCharType="begin"/>
      </w:r>
      <w:r>
        <w:instrText>HYPERLINK "garantF1://71106150.14"</w:instrText>
      </w:r>
      <w:r>
        <w:fldChar w:fldCharType="separate"/>
      </w:r>
      <w:r>
        <w:rPr>
          <w:rStyle w:val="a4"/>
          <w:rFonts w:cs="Arial"/>
        </w:rPr>
        <w:t>Постановлением</w:t>
      </w:r>
      <w:r>
        <w:fldChar w:fldCharType="end"/>
      </w:r>
      <w:r>
        <w:t xml:space="preserve"> Правительства РФ от 30 сентября 2015 г. N 1044 в пункт 34 внесены изменения</w:t>
      </w:r>
    </w:p>
    <w:p w:rsidR="00AB6536" w:rsidRDefault="00AB6536">
      <w:pPr>
        <w:pStyle w:val="afb"/>
      </w:pPr>
      <w:hyperlink r:id="rId248" w:history="1">
        <w:r>
          <w:rPr>
            <w:rStyle w:val="a4"/>
            <w:rFonts w:cs="Arial"/>
          </w:rPr>
          <w:t>См. текст пункта в предыдущей редакции</w:t>
        </w:r>
      </w:hyperlink>
    </w:p>
    <w:p w:rsidR="00AB6536" w:rsidRDefault="00AB6536">
      <w:r>
        <w:t xml:space="preserve">34. Заявители (за исключением лиц, указанных в </w:t>
      </w:r>
      <w:hyperlink w:anchor="sub_4121" w:history="1">
        <w:r>
          <w:rPr>
            <w:rStyle w:val="a4"/>
            <w:rFonts w:cs="Arial"/>
          </w:rPr>
          <w:t>пунктах 12.1</w:t>
        </w:r>
      </w:hyperlink>
      <w:r>
        <w:t>, </w:t>
      </w:r>
      <w:hyperlink w:anchor="sub_4013" w:history="1">
        <w:r>
          <w:rPr>
            <w:rStyle w:val="a4"/>
            <w:rFonts w:cs="Arial"/>
          </w:rPr>
          <w:t>13</w:t>
        </w:r>
      </w:hyperlink>
      <w:r>
        <w:t> и </w:t>
      </w:r>
      <w:hyperlink w:anchor="sub_4014" w:history="1">
        <w:r>
          <w:rPr>
            <w:rStyle w:val="a4"/>
            <w:rFonts w:cs="Arial"/>
          </w:rPr>
          <w:t>14</w:t>
        </w:r>
      </w:hyperlink>
      <w: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w:t>
      </w:r>
      <w:r>
        <w:lastRenderedPageBreak/>
        <w:t>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AB6536" w:rsidRDefault="00AB6536">
      <w:bookmarkStart w:id="525" w:name="sub_40341"/>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AB6536" w:rsidRDefault="00AB6536">
      <w:bookmarkStart w:id="526" w:name="sub_40343"/>
      <w:bookmarkEnd w:id="525"/>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bookmarkEnd w:id="526"/>
    <w:p w:rsidR="00AB6536" w:rsidRDefault="00AB6536">
      <w:r>
        <w:t>копии технических условий, выданных лицу, максимальная мощность энергопринимающих устройств которого перераспределяется;</w:t>
      </w:r>
    </w:p>
    <w:p w:rsidR="00AB6536" w:rsidRDefault="00AB6536">
      <w:r>
        <w:t>копия акта об осуществлении технологического присоединения;</w:t>
      </w:r>
    </w:p>
    <w:p w:rsidR="00AB6536" w:rsidRDefault="00AB6536">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AB6536" w:rsidRDefault="00AB6536">
      <w:r>
        <w:t>заверенная копия заключенного соглашения о перераспределении мощности.</w:t>
      </w:r>
    </w:p>
    <w:p w:rsidR="00AB6536" w:rsidRDefault="00AB6536">
      <w:bookmarkStart w:id="527" w:name="sub_40348"/>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bookmarkEnd w:id="527"/>
    <w:p w:rsidR="00AB6536" w:rsidRDefault="00AB6536">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AB6536" w:rsidRDefault="00AB6536">
      <w:bookmarkStart w:id="528" w:name="sub_403410"/>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bookmarkEnd w:id="528"/>
    <w:p w:rsidR="00AB6536" w:rsidRDefault="00AB6536">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AB6536" w:rsidRDefault="00AB6536">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AB6536" w:rsidRDefault="00AB6536">
      <w:r>
        <w:t>В соглашении о перераспределении мощности предусматриваются следующие обязательства сторон:</w:t>
      </w:r>
    </w:p>
    <w:p w:rsidR="00AB6536" w:rsidRDefault="00AB6536">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AB6536" w:rsidRDefault="00AB6536">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акт об осуществлении технологического </w:t>
      </w:r>
      <w:r>
        <w:lastRenderedPageBreak/>
        <w:t>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AB6536" w:rsidRDefault="00AB6536">
      <w:bookmarkStart w:id="529" w:name="sub_40342"/>
      <w:r>
        <w:t xml:space="preserve">Соглашение о перераспределении максимальной мощности заключается по форме согласно </w:t>
      </w:r>
      <w:hyperlink w:anchor="sub_415000" w:history="1">
        <w:r>
          <w:rPr>
            <w:rStyle w:val="a4"/>
            <w:rFonts w:cs="Arial"/>
          </w:rPr>
          <w:t>приложению N 14</w:t>
        </w:r>
      </w:hyperlink>
      <w:r>
        <w:t>.</w:t>
      </w:r>
    </w:p>
    <w:p w:rsidR="00AB6536" w:rsidRDefault="00AB6536">
      <w:pPr>
        <w:pStyle w:val="afa"/>
        <w:rPr>
          <w:color w:val="000000"/>
          <w:sz w:val="16"/>
          <w:szCs w:val="16"/>
        </w:rPr>
      </w:pPr>
      <w:bookmarkStart w:id="530" w:name="sub_403401"/>
      <w:bookmarkEnd w:id="529"/>
      <w:r>
        <w:rPr>
          <w:color w:val="000000"/>
          <w:sz w:val="16"/>
          <w:szCs w:val="16"/>
        </w:rPr>
        <w:t>Информация об изменениях:</w:t>
      </w:r>
    </w:p>
    <w:bookmarkEnd w:id="530"/>
    <w:p w:rsidR="00AB6536" w:rsidRDefault="00AB6536">
      <w:pPr>
        <w:pStyle w:val="afb"/>
      </w:pPr>
      <w:r>
        <w:fldChar w:fldCharType="begin"/>
      </w:r>
      <w:r>
        <w:instrText>HYPERLINK "garantF1://70323420.10222"</w:instrText>
      </w:r>
      <w:r>
        <w:fldChar w:fldCharType="separate"/>
      </w:r>
      <w:r>
        <w:rPr>
          <w:rStyle w:val="a4"/>
          <w:rFonts w:cs="Arial"/>
        </w:rPr>
        <w:t>Постановлением</w:t>
      </w:r>
      <w:r>
        <w:fldChar w:fldCharType="end"/>
      </w:r>
      <w:r>
        <w:t xml:space="preserve"> Правительства РФ от 26 июля 2013 г. N 630 Правила дополнены пунктом 34.1</w:t>
      </w:r>
    </w:p>
    <w:p w:rsidR="00AB6536" w:rsidRDefault="00AB6536">
      <w:r>
        <w:t xml:space="preserve">34.1. Лица, указанные в </w:t>
      </w:r>
      <w:hyperlink w:anchor="sub_4034" w:history="1">
        <w:r>
          <w:rPr>
            <w:rStyle w:val="a4"/>
            <w:rFonts w:cs="Arial"/>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AB6536" w:rsidRDefault="00AB6536">
      <w:r>
        <w:t>В заявлении должны быть указаны следующие сведения:</w:t>
      </w:r>
    </w:p>
    <w:p w:rsidR="00AB6536" w:rsidRDefault="00AB6536">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AB6536" w:rsidRDefault="00AB6536">
      <w:r>
        <w:t>место нахождения энергопринимающих устройств указанного лица;</w:t>
      </w:r>
    </w:p>
    <w:p w:rsidR="00AB6536" w:rsidRDefault="00AB6536">
      <w:r>
        <w:t>объем планируемой к перераспределению максимальной мощности.</w:t>
      </w:r>
    </w:p>
    <w:p w:rsidR="00AB6536" w:rsidRDefault="00AB6536">
      <w:r>
        <w:t>К заявлению прилагаются:</w:t>
      </w:r>
    </w:p>
    <w:p w:rsidR="00AB6536" w:rsidRDefault="00AB6536">
      <w:r>
        <w:t>копия акта об осуществлении технологического присоединения или иных документов, подтверждающих объем максимальной мощности;</w:t>
      </w:r>
    </w:p>
    <w:p w:rsidR="00AB6536" w:rsidRDefault="00AB6536">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AB6536" w:rsidRDefault="00AB6536">
      <w:r>
        <w:t xml:space="preserve">Сетевая организация не вправе отказать лицам, указанным в </w:t>
      </w:r>
      <w:hyperlink w:anchor="sub_4034" w:history="1">
        <w:r>
          <w:rPr>
            <w:rStyle w:val="a4"/>
            <w:rFonts w:cs="Arial"/>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249" w:history="1">
        <w:r>
          <w:rPr>
            <w:rStyle w:val="a4"/>
            <w:rFonts w:cs="Arial"/>
          </w:rPr>
          <w:t>стандартами</w:t>
        </w:r>
      </w:hyperlink>
      <w:r>
        <w:t xml:space="preserve"> раскрытия информации субъектами оптового и розничных рынков электрической энергии, утвержденными </w:t>
      </w:r>
      <w:hyperlink r:id="rId250" w:history="1">
        <w:r>
          <w:rPr>
            <w:rStyle w:val="a4"/>
            <w:rFonts w:cs="Arial"/>
          </w:rPr>
          <w:t>постановлением</w:t>
        </w:r>
      </w:hyperlink>
      <w:r>
        <w:t xml:space="preserve"> Правительства Российской Федерации от 21 января 2004 г. N 24.</w:t>
      </w:r>
    </w:p>
    <w:p w:rsidR="00AB6536" w:rsidRDefault="00AB6536">
      <w:r>
        <w:t xml:space="preserve">Принятие заявлений от лиц, указанных в </w:t>
      </w:r>
      <w:hyperlink w:anchor="sub_4034" w:history="1">
        <w:r>
          <w:rPr>
            <w:rStyle w:val="a4"/>
            <w:rFonts w:cs="Arial"/>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AB6536" w:rsidRDefault="00AB6536">
      <w:pPr>
        <w:pStyle w:val="afa"/>
        <w:rPr>
          <w:color w:val="000000"/>
          <w:sz w:val="16"/>
          <w:szCs w:val="16"/>
        </w:rPr>
      </w:pPr>
      <w:bookmarkStart w:id="531" w:name="sub_403402"/>
      <w:r>
        <w:rPr>
          <w:color w:val="000000"/>
          <w:sz w:val="16"/>
          <w:szCs w:val="16"/>
        </w:rPr>
        <w:t>Информация об изменениях:</w:t>
      </w:r>
    </w:p>
    <w:bookmarkEnd w:id="531"/>
    <w:p w:rsidR="00AB6536" w:rsidRDefault="00AB6536">
      <w:pPr>
        <w:pStyle w:val="afb"/>
      </w:pPr>
      <w:r>
        <w:fldChar w:fldCharType="begin"/>
      </w:r>
      <w:r>
        <w:instrText>HYPERLINK "garantF1://70323420.10222"</w:instrText>
      </w:r>
      <w:r>
        <w:fldChar w:fldCharType="separate"/>
      </w:r>
      <w:r>
        <w:rPr>
          <w:rStyle w:val="a4"/>
          <w:rFonts w:cs="Arial"/>
        </w:rPr>
        <w:t>Постановлением</w:t>
      </w:r>
      <w:r>
        <w:fldChar w:fldCharType="end"/>
      </w:r>
      <w:r>
        <w:t xml:space="preserve"> Правительства РФ от 26 июля 2013 г. N 630 Правила дополнены пунктом 34.2</w:t>
      </w:r>
    </w:p>
    <w:p w:rsidR="00AB6536" w:rsidRDefault="00AB6536">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AB6536" w:rsidRDefault="00AB6536">
      <w:r>
        <w:lastRenderedPageBreak/>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AB6536" w:rsidRDefault="00AB6536">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251" w:history="1">
        <w:r>
          <w:rPr>
            <w:rStyle w:val="a4"/>
            <w:rFonts w:cs="Arial"/>
          </w:rPr>
          <w:t>стандартами</w:t>
        </w:r>
      </w:hyperlink>
      <w:r>
        <w:t xml:space="preserve"> раскрытия информации субъектами оптового и розничных рынков электрической энергии, утвержденными </w:t>
      </w:r>
      <w:hyperlink r:id="rId252" w:history="1">
        <w:r>
          <w:rPr>
            <w:rStyle w:val="a4"/>
            <w:rFonts w:cs="Arial"/>
          </w:rPr>
          <w:t>постановлением</w:t>
        </w:r>
      </w:hyperlink>
      <w:r>
        <w:t xml:space="preserve"> Правительства Российской Федерации от 21 января 2004 г. N 24.</w:t>
      </w:r>
    </w:p>
    <w:p w:rsidR="00AB6536" w:rsidRDefault="00AB6536">
      <w:pPr>
        <w:pStyle w:val="afa"/>
        <w:rPr>
          <w:color w:val="000000"/>
          <w:sz w:val="16"/>
          <w:szCs w:val="16"/>
        </w:rPr>
      </w:pPr>
      <w:bookmarkStart w:id="532" w:name="sub_4035"/>
      <w:r>
        <w:rPr>
          <w:color w:val="000000"/>
          <w:sz w:val="16"/>
          <w:szCs w:val="16"/>
        </w:rPr>
        <w:t>Информация об изменениях:</w:t>
      </w:r>
    </w:p>
    <w:bookmarkEnd w:id="532"/>
    <w:p w:rsidR="00AB6536" w:rsidRDefault="00AB6536">
      <w:pPr>
        <w:pStyle w:val="afb"/>
      </w:pPr>
      <w:r>
        <w:fldChar w:fldCharType="begin"/>
      </w:r>
      <w:r>
        <w:instrText>HYPERLINK "garantF1://70388774.1004"</w:instrText>
      </w:r>
      <w:r>
        <w:fldChar w:fldCharType="separate"/>
      </w:r>
      <w:r>
        <w:rPr>
          <w:rStyle w:val="a4"/>
          <w:rFonts w:cs="Arial"/>
        </w:rPr>
        <w:t>Постановлением</w:t>
      </w:r>
      <w:r>
        <w:fldChar w:fldCharType="end"/>
      </w:r>
      <w:r>
        <w:t xml:space="preserve"> Правительства РФ от 28 октября 2013 г. N 967 в пункт 35 внесены изменения</w:t>
      </w:r>
    </w:p>
    <w:p w:rsidR="00AB6536" w:rsidRDefault="00AB6536">
      <w:pPr>
        <w:pStyle w:val="afb"/>
      </w:pPr>
      <w:hyperlink r:id="rId253" w:history="1">
        <w:r>
          <w:rPr>
            <w:rStyle w:val="a4"/>
            <w:rFonts w:cs="Arial"/>
          </w:rPr>
          <w:t>См. текст пункта в предыдущей редакции</w:t>
        </w:r>
      </w:hyperlink>
    </w:p>
    <w:p w:rsidR="00AB6536" w:rsidRDefault="00AB6536">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AB6536" w:rsidRDefault="00AB6536">
      <w:r>
        <w:t>В запросе расчета указываются:</w:t>
      </w:r>
    </w:p>
    <w:p w:rsidR="00AB6536" w:rsidRDefault="00AB6536">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AB6536" w:rsidRDefault="00AB6536">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AB6536" w:rsidRDefault="00AB6536">
      <w:bookmarkStart w:id="533" w:name="sub_40355"/>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AB6536" w:rsidRDefault="00AB6536">
      <w:pPr>
        <w:pStyle w:val="afa"/>
        <w:rPr>
          <w:color w:val="000000"/>
          <w:sz w:val="16"/>
          <w:szCs w:val="16"/>
        </w:rPr>
      </w:pPr>
      <w:bookmarkStart w:id="534" w:name="sub_4036"/>
      <w:bookmarkEnd w:id="533"/>
      <w:r>
        <w:rPr>
          <w:color w:val="000000"/>
          <w:sz w:val="16"/>
          <w:szCs w:val="16"/>
        </w:rPr>
        <w:t>Информация об изменениях:</w:t>
      </w:r>
    </w:p>
    <w:bookmarkEnd w:id="534"/>
    <w:p w:rsidR="00AB6536" w:rsidRDefault="00AB6536">
      <w:pPr>
        <w:pStyle w:val="afb"/>
      </w:pPr>
      <w:r>
        <w:fldChar w:fldCharType="begin"/>
      </w:r>
      <w:r>
        <w:instrText>HYPERLINK "garantF1://70388774.1005"</w:instrText>
      </w:r>
      <w:r>
        <w:fldChar w:fldCharType="separate"/>
      </w:r>
      <w:r>
        <w:rPr>
          <w:rStyle w:val="a4"/>
          <w:rFonts w:cs="Arial"/>
        </w:rPr>
        <w:t>Постановлением</w:t>
      </w:r>
      <w:r>
        <w:fldChar w:fldCharType="end"/>
      </w:r>
      <w:r>
        <w:t xml:space="preserve"> Правительства РФ от 28 октября 2013 г. N 967 в пункт 36 внесены изменения</w:t>
      </w:r>
    </w:p>
    <w:p w:rsidR="00AB6536" w:rsidRDefault="00AB6536">
      <w:pPr>
        <w:pStyle w:val="afb"/>
      </w:pPr>
      <w:hyperlink r:id="rId254" w:history="1">
        <w:r>
          <w:rPr>
            <w:rStyle w:val="a4"/>
            <w:rFonts w:cs="Arial"/>
          </w:rPr>
          <w:t>См. текст пункта в предыдущей редакции</w:t>
        </w:r>
      </w:hyperlink>
    </w:p>
    <w:p w:rsidR="00AB6536" w:rsidRDefault="00AB6536">
      <w:r>
        <w:t xml:space="preserve">36. В случае если иное не установлено </w:t>
      </w:r>
      <w:hyperlink w:anchor="sub_4039" w:history="1">
        <w:r>
          <w:rPr>
            <w:rStyle w:val="a4"/>
            <w:rFonts w:cs="Arial"/>
          </w:rPr>
          <w:t>пунктом 39</w:t>
        </w:r>
      </w:hyperlink>
      <w:r>
        <w:t xml:space="preserve"> настоящих Правил, сетевая организация по обращению лиц, указанных в </w:t>
      </w:r>
      <w:hyperlink w:anchor="sub_4035" w:history="1">
        <w:r>
          <w:rPr>
            <w:rStyle w:val="a4"/>
            <w:rFonts w:cs="Arial"/>
          </w:rPr>
          <w:t>пункте 35</w:t>
        </w:r>
      </w:hyperlink>
      <w:r>
        <w:t xml:space="preserve"> настоящих Правил, в течение 30 дней обязана направить этим лицам в письменном виде информацию, содержащую:</w:t>
      </w:r>
    </w:p>
    <w:p w:rsidR="00AB6536" w:rsidRDefault="00AB6536">
      <w:bookmarkStart w:id="535" w:name="sub_40362"/>
      <w:r>
        <w:t xml:space="preserve">расчет стоимости технологического присоединения для лиц, желающих осуществить технологическое присоединение путем перераспределения максимальной </w:t>
      </w:r>
      <w:r>
        <w:lastRenderedPageBreak/>
        <w:t>мощности энергопринимающих устройств других лиц;</w:t>
      </w:r>
    </w:p>
    <w:bookmarkEnd w:id="535"/>
    <w:p w:rsidR="00AB6536" w:rsidRDefault="00AB6536">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AB6536" w:rsidRDefault="00AB6536">
      <w:bookmarkStart w:id="536" w:name="sub_40364"/>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AB6536" w:rsidRDefault="00AB6536">
      <w:bookmarkStart w:id="537" w:name="sub_40365"/>
      <w:bookmarkEnd w:id="536"/>
      <w:r>
        <w:t>срок осуществления сетевой организацией мероприятий по технологическому присоединению.</w:t>
      </w:r>
    </w:p>
    <w:bookmarkEnd w:id="537"/>
    <w:p w:rsidR="00AB6536" w:rsidRDefault="00AB6536">
      <w:r>
        <w:t>Информация предоставляется на возмездной основе, при этом плата не может составлять более 550 рублей по запросу расчета.</w:t>
      </w:r>
    </w:p>
    <w:p w:rsidR="00AB6536" w:rsidRDefault="00AB6536">
      <w:pPr>
        <w:pStyle w:val="afa"/>
        <w:rPr>
          <w:color w:val="000000"/>
          <w:sz w:val="16"/>
          <w:szCs w:val="16"/>
        </w:rPr>
      </w:pPr>
      <w:bookmarkStart w:id="538" w:name="sub_4037"/>
      <w:r>
        <w:rPr>
          <w:color w:val="000000"/>
          <w:sz w:val="16"/>
          <w:szCs w:val="16"/>
        </w:rPr>
        <w:t>Информация об изменениях:</w:t>
      </w:r>
    </w:p>
    <w:bookmarkEnd w:id="538"/>
    <w:p w:rsidR="00AB6536" w:rsidRDefault="00AB6536">
      <w:pPr>
        <w:pStyle w:val="afb"/>
      </w:pPr>
      <w:r>
        <w:fldChar w:fldCharType="begin"/>
      </w:r>
      <w:r>
        <w:instrText>HYPERLINK "garantF1://71106150.15"</w:instrText>
      </w:r>
      <w:r>
        <w:fldChar w:fldCharType="separate"/>
      </w:r>
      <w:r>
        <w:rPr>
          <w:rStyle w:val="a4"/>
          <w:rFonts w:cs="Arial"/>
        </w:rPr>
        <w:t>Постановлением</w:t>
      </w:r>
      <w:r>
        <w:fldChar w:fldCharType="end"/>
      </w:r>
      <w:r>
        <w:t xml:space="preserve"> Правительства РФ от 30 сентября 2015 г. N 1044 в пункт 37 внесены изменения</w:t>
      </w:r>
    </w:p>
    <w:p w:rsidR="00AB6536" w:rsidRDefault="00AB6536">
      <w:pPr>
        <w:pStyle w:val="afb"/>
      </w:pPr>
      <w:hyperlink r:id="rId255" w:history="1">
        <w:r>
          <w:rPr>
            <w:rStyle w:val="a4"/>
            <w:rFonts w:cs="Arial"/>
          </w:rPr>
          <w:t>См. текст пункта в предыдущей редакции</w:t>
        </w:r>
      </w:hyperlink>
    </w:p>
    <w:p w:rsidR="00AB6536" w:rsidRDefault="00AB6536">
      <w:bookmarkStart w:id="539" w:name="sub_40372"/>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AB6536" w:rsidRDefault="00AB6536">
      <w:bookmarkStart w:id="540" w:name="sub_4000855"/>
      <w:bookmarkEnd w:id="539"/>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AB6536" w:rsidRDefault="00AB6536">
      <w:bookmarkStart w:id="541" w:name="sub_1031055"/>
      <w:bookmarkEnd w:id="540"/>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bookmarkEnd w:id="541"/>
    <w:p w:rsidR="00AB6536" w:rsidRDefault="00AB6536">
      <w:r>
        <w:t xml:space="preserve">120 дней - для заявителей, максимальная мощность энергопринимающих </w:t>
      </w:r>
      <w:r>
        <w:lastRenderedPageBreak/>
        <w:t>устройств которых составляет до 670 кВт;</w:t>
      </w:r>
    </w:p>
    <w:p w:rsidR="00AB6536" w:rsidRDefault="00AB6536">
      <w:bookmarkStart w:id="542" w:name="sub_40375"/>
      <w:r>
        <w:t>1 год - для заявителей, максимальная мощность энергопринимающих устройств которых составляет свыше 670 кВт.</w:t>
      </w:r>
    </w:p>
    <w:p w:rsidR="00AB6536" w:rsidRDefault="00AB6536">
      <w:bookmarkStart w:id="543" w:name="sub_40376"/>
      <w:bookmarkEnd w:id="542"/>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bookmarkEnd w:id="543"/>
    <w:p w:rsidR="00AB6536" w:rsidRDefault="00AB6536">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sub_4016" w:history="1">
        <w:r>
          <w:rPr>
            <w:rStyle w:val="a4"/>
            <w:rFonts w:cs="Arial"/>
          </w:rPr>
          <w:t>пунктом 16</w:t>
        </w:r>
      </w:hyperlink>
      <w:r>
        <w:t xml:space="preserve"> настоящих Правил.</w:t>
      </w:r>
    </w:p>
    <w:p w:rsidR="00AB6536" w:rsidRDefault="00AB6536">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AB6536" w:rsidRDefault="00AB6536">
      <w:pPr>
        <w:pStyle w:val="afa"/>
        <w:rPr>
          <w:color w:val="000000"/>
          <w:sz w:val="16"/>
          <w:szCs w:val="16"/>
        </w:rPr>
      </w:pPr>
      <w:bookmarkStart w:id="544" w:name="sub_4038"/>
      <w:r>
        <w:rPr>
          <w:color w:val="000000"/>
          <w:sz w:val="16"/>
          <w:szCs w:val="16"/>
        </w:rPr>
        <w:t>Информация об изменениях:</w:t>
      </w:r>
    </w:p>
    <w:bookmarkEnd w:id="544"/>
    <w:p w:rsidR="00AB6536" w:rsidRDefault="00AB6536">
      <w:pPr>
        <w:pStyle w:val="afb"/>
      </w:pPr>
      <w:r>
        <w:fldChar w:fldCharType="begin"/>
      </w:r>
      <w:r>
        <w:instrText>HYPERLINK "garantF1://70388774.1006"</w:instrText>
      </w:r>
      <w:r>
        <w:fldChar w:fldCharType="separate"/>
      </w:r>
      <w:r>
        <w:rPr>
          <w:rStyle w:val="a4"/>
          <w:rFonts w:cs="Arial"/>
        </w:rPr>
        <w:t>Постановлением</w:t>
      </w:r>
      <w:r>
        <w:fldChar w:fldCharType="end"/>
      </w:r>
      <w:r>
        <w:t xml:space="preserve"> Правительства РФ от 28 октября 2013 г. N 967 пункт 38 изложен в новой редакции</w:t>
      </w:r>
    </w:p>
    <w:p w:rsidR="00AB6536" w:rsidRDefault="00AB6536">
      <w:pPr>
        <w:pStyle w:val="afb"/>
      </w:pPr>
      <w:hyperlink r:id="rId256" w:history="1">
        <w:r>
          <w:rPr>
            <w:rStyle w:val="a4"/>
            <w:rFonts w:cs="Arial"/>
          </w:rPr>
          <w:t>См. текст пункта в предыдущей редакции</w:t>
        </w:r>
      </w:hyperlink>
    </w:p>
    <w:p w:rsidR="00AB6536" w:rsidRDefault="00AB6536">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AB6536" w:rsidRDefault="00AB6536">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AB6536" w:rsidRDefault="00AB6536">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AB6536" w:rsidRDefault="00AB6536">
      <w: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w:t>
      </w:r>
      <w:r>
        <w:lastRenderedPageBreak/>
        <w:t>о перераспределении мощности, не требуется.</w:t>
      </w:r>
    </w:p>
    <w:p w:rsidR="00AB6536" w:rsidRDefault="00AB6536">
      <w:pPr>
        <w:pStyle w:val="afa"/>
        <w:rPr>
          <w:color w:val="000000"/>
          <w:sz w:val="16"/>
          <w:szCs w:val="16"/>
        </w:rPr>
      </w:pPr>
      <w:bookmarkStart w:id="545" w:name="sub_40381"/>
      <w:r>
        <w:rPr>
          <w:color w:val="000000"/>
          <w:sz w:val="16"/>
          <w:szCs w:val="16"/>
        </w:rPr>
        <w:t>Информация об изменениях:</w:t>
      </w:r>
    </w:p>
    <w:bookmarkEnd w:id="545"/>
    <w:p w:rsidR="00AB6536" w:rsidRDefault="00AB6536">
      <w:pPr>
        <w:pStyle w:val="afb"/>
      </w:pPr>
      <w:r>
        <w:fldChar w:fldCharType="begin"/>
      </w:r>
      <w:r>
        <w:instrText>HYPERLINK "garantF1://70388774.1007"</w:instrText>
      </w:r>
      <w:r>
        <w:fldChar w:fldCharType="separate"/>
      </w:r>
      <w:r>
        <w:rPr>
          <w:rStyle w:val="a4"/>
          <w:rFonts w:cs="Arial"/>
        </w:rPr>
        <w:t>Постановлением</w:t>
      </w:r>
      <w:r>
        <w:fldChar w:fldCharType="end"/>
      </w:r>
      <w:r>
        <w:t xml:space="preserve"> Правительства РФ от 28 октября 2013 г. N 967 Правила дополнены пунктом 38.1</w:t>
      </w:r>
    </w:p>
    <w:p w:rsidR="00AB6536" w:rsidRDefault="00AB6536">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AB6536" w:rsidRDefault="00AB6536">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AB6536" w:rsidRDefault="00AB6536">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AB6536" w:rsidRDefault="00AB6536">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AB6536" w:rsidRDefault="00AB6536">
      <w:pPr>
        <w:pStyle w:val="afa"/>
        <w:rPr>
          <w:color w:val="000000"/>
          <w:sz w:val="16"/>
          <w:szCs w:val="16"/>
        </w:rPr>
      </w:pPr>
      <w:bookmarkStart w:id="546" w:name="sub_40382"/>
      <w:r>
        <w:rPr>
          <w:color w:val="000000"/>
          <w:sz w:val="16"/>
          <w:szCs w:val="16"/>
        </w:rPr>
        <w:t>Информация об изменениях:</w:t>
      </w:r>
    </w:p>
    <w:bookmarkEnd w:id="546"/>
    <w:p w:rsidR="00AB6536" w:rsidRDefault="00AB6536">
      <w:pPr>
        <w:pStyle w:val="afb"/>
      </w:pPr>
      <w:r>
        <w:fldChar w:fldCharType="begin"/>
      </w:r>
      <w:r>
        <w:instrText>HYPERLINK "garantF1://70388774.1007"</w:instrText>
      </w:r>
      <w:r>
        <w:fldChar w:fldCharType="separate"/>
      </w:r>
      <w:r>
        <w:rPr>
          <w:rStyle w:val="a4"/>
          <w:rFonts w:cs="Arial"/>
        </w:rPr>
        <w:t>Постановлением</w:t>
      </w:r>
      <w:r>
        <w:fldChar w:fldCharType="end"/>
      </w:r>
      <w:r>
        <w:t xml:space="preserve"> Правительства РФ от 28 октября 2013 г. N 967 Правила дополнены пунктом 38.2</w:t>
      </w:r>
    </w:p>
    <w:p w:rsidR="00AB6536" w:rsidRDefault="00AB6536">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AB6536" w:rsidRDefault="00AB6536">
      <w:r>
        <w:t>о величине максимальной мощности объектов заявителя после перераспределения;</w:t>
      </w:r>
    </w:p>
    <w:p w:rsidR="00AB6536" w:rsidRDefault="00AB6536">
      <w:r>
        <w:t>о мероприятиях по перераспределению максимальной мощности по точкам присоединения;</w:t>
      </w:r>
    </w:p>
    <w:p w:rsidR="00AB6536" w:rsidRDefault="00AB6536">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AB6536" w:rsidRDefault="00AB6536">
      <w:r>
        <w:t>о требованиях к релейной защите и автоматике, в том числе к противоаварийной и режимной автоматике.</w:t>
      </w:r>
    </w:p>
    <w:p w:rsidR="00AB6536" w:rsidRDefault="00AB6536">
      <w:pPr>
        <w:pStyle w:val="afa"/>
        <w:rPr>
          <w:color w:val="000000"/>
          <w:sz w:val="16"/>
          <w:szCs w:val="16"/>
        </w:rPr>
      </w:pPr>
      <w:bookmarkStart w:id="547" w:name="sub_4039"/>
      <w:r>
        <w:rPr>
          <w:color w:val="000000"/>
          <w:sz w:val="16"/>
          <w:szCs w:val="16"/>
        </w:rPr>
        <w:t>Информация об изменениях:</w:t>
      </w:r>
    </w:p>
    <w:bookmarkEnd w:id="547"/>
    <w:p w:rsidR="00AB6536" w:rsidRDefault="00AB6536">
      <w:pPr>
        <w:pStyle w:val="afb"/>
      </w:pPr>
      <w:r>
        <w:fldChar w:fldCharType="begin"/>
      </w:r>
      <w:r>
        <w:instrText>HYPERLINK "garantF1://71106150.16"</w:instrText>
      </w:r>
      <w:r>
        <w:fldChar w:fldCharType="separate"/>
      </w:r>
      <w:r>
        <w:rPr>
          <w:rStyle w:val="a4"/>
          <w:rFonts w:cs="Arial"/>
        </w:rPr>
        <w:t>Постановлением</w:t>
      </w:r>
      <w:r>
        <w:fldChar w:fldCharType="end"/>
      </w:r>
      <w:r>
        <w:t xml:space="preserve"> Правительства РФ от 30 сентября 2015 г. N 1044 в пункт 39 внесены изменения</w:t>
      </w:r>
    </w:p>
    <w:p w:rsidR="00AB6536" w:rsidRDefault="00AB6536">
      <w:pPr>
        <w:pStyle w:val="afb"/>
      </w:pPr>
      <w:hyperlink r:id="rId257" w:history="1">
        <w:r>
          <w:rPr>
            <w:rStyle w:val="a4"/>
            <w:rFonts w:cs="Arial"/>
          </w:rPr>
          <w:t>См. текст пункта в предыдущей редакции</w:t>
        </w:r>
      </w:hyperlink>
    </w:p>
    <w:p w:rsidR="00AB6536" w:rsidRDefault="00AB6536">
      <w:r>
        <w:t xml:space="preserve">39. Сетевая организация вправе отказать в представлении информации, указанной в </w:t>
      </w:r>
      <w:hyperlink w:anchor="sub_4036" w:history="1">
        <w:r>
          <w:rPr>
            <w:rStyle w:val="a4"/>
            <w:rFonts w:cs="Arial"/>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AB6536" w:rsidRDefault="00AB6536">
      <w:bookmarkStart w:id="548" w:name="sub_40391"/>
      <w:r>
        <w:t xml:space="preserve">а) уведомление о перераспределении и (или) запрос расчета поданы в сетевую </w:t>
      </w:r>
      <w:r>
        <w:lastRenderedPageBreak/>
        <w:t>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AB6536" w:rsidRDefault="00AB6536">
      <w:bookmarkStart w:id="549" w:name="sub_40392"/>
      <w:bookmarkEnd w:id="548"/>
      <w:r>
        <w:t xml:space="preserve">б) уведомление о перераспределении и (или) запрос расчета не содержат сведений, установленных </w:t>
      </w:r>
      <w:hyperlink w:anchor="sub_4034" w:history="1">
        <w:r>
          <w:rPr>
            <w:rStyle w:val="a4"/>
            <w:rFonts w:cs="Arial"/>
          </w:rPr>
          <w:t>пунктами 34</w:t>
        </w:r>
      </w:hyperlink>
      <w:r>
        <w:t xml:space="preserve"> и </w:t>
      </w:r>
      <w:hyperlink w:anchor="sub_4035" w:history="1">
        <w:r>
          <w:rPr>
            <w:rStyle w:val="a4"/>
            <w:rFonts w:cs="Arial"/>
          </w:rPr>
          <w:t>35</w:t>
        </w:r>
      </w:hyperlink>
      <w:r>
        <w:t xml:space="preserve"> настоящих Правил, либо содержат недостоверные сведения;</w:t>
      </w:r>
    </w:p>
    <w:p w:rsidR="00AB6536" w:rsidRDefault="00AB6536">
      <w:bookmarkStart w:id="550" w:name="sub_40393"/>
      <w:bookmarkEnd w:id="549"/>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bookmarkEnd w:id="550"/>
    <w:p w:rsidR="00AB6536" w:rsidRDefault="00AB6536">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максимальную мощность энергопринимающих устройств);</w:t>
      </w:r>
    </w:p>
    <w:p w:rsidR="00AB6536" w:rsidRDefault="00AB6536">
      <w:r>
        <w:t>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акт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AB6536" w:rsidRDefault="00AB6536">
      <w:bookmarkStart w:id="551" w:name="sub_4040"/>
      <w:r>
        <w:t>40. </w:t>
      </w:r>
      <w:hyperlink r:id="rId258" w:history="1">
        <w:r>
          <w:rPr>
            <w:rStyle w:val="a4"/>
            <w:rFonts w:cs="Arial"/>
          </w:rPr>
          <w:t>Утратил силу</w:t>
        </w:r>
      </w:hyperlink>
      <w:r>
        <w:t>.</w:t>
      </w:r>
    </w:p>
    <w:bookmarkEnd w:id="551"/>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259" w:history="1">
        <w:r>
          <w:rPr>
            <w:rStyle w:val="a4"/>
            <w:rFonts w:cs="Arial"/>
          </w:rPr>
          <w:t>пункта 40</w:t>
        </w:r>
      </w:hyperlink>
    </w:p>
    <w:p w:rsidR="00AB6536" w:rsidRDefault="00AB6536">
      <w:pPr>
        <w:pStyle w:val="afb"/>
      </w:pPr>
    </w:p>
    <w:bookmarkStart w:id="552" w:name="sub_40401"/>
    <w:p w:rsidR="00AB6536" w:rsidRDefault="00AB6536">
      <w:pPr>
        <w:pStyle w:val="afb"/>
      </w:pPr>
      <w:r>
        <w:fldChar w:fldCharType="begin"/>
      </w:r>
      <w:r>
        <w:instrText>HYPERLINK "garantF1://70388774.1008"</w:instrText>
      </w:r>
      <w:r>
        <w:fldChar w:fldCharType="separate"/>
      </w:r>
      <w:r>
        <w:rPr>
          <w:rStyle w:val="a4"/>
          <w:rFonts w:cs="Arial"/>
        </w:rPr>
        <w:t>Постановлением</w:t>
      </w:r>
      <w:r>
        <w:fldChar w:fldCharType="end"/>
      </w:r>
      <w:r>
        <w:t xml:space="preserve"> Правительства РФ от 28 октября 2013 г. N 967 Правила дополнены пунктом 40.1</w:t>
      </w:r>
    </w:p>
    <w:bookmarkEnd w:id="552"/>
    <w:p w:rsidR="00AB6536" w:rsidRDefault="00AB6536">
      <w:r>
        <w:t xml:space="preserve">40.1. Заявители (за исключением лиц, указанных в </w:t>
      </w:r>
      <w:hyperlink w:anchor="sub_4013" w:history="1">
        <w:r>
          <w:rPr>
            <w:rStyle w:val="a4"/>
            <w:rFonts w:cs="Arial"/>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AB6536" w:rsidRDefault="00AB6536">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AB6536" w:rsidRDefault="00AB6536">
      <w:r>
        <w:t>В заявке об уменьшении максимальной мощности указываются:</w:t>
      </w:r>
    </w:p>
    <w:p w:rsidR="00AB6536" w:rsidRDefault="00AB6536">
      <w:r>
        <w:t>наименование и реквизиты заявителя;</w:t>
      </w:r>
    </w:p>
    <w:p w:rsidR="00AB6536" w:rsidRDefault="00AB6536">
      <w:r>
        <w:t>местонахождение этих устройств (электрических сетей);</w:t>
      </w:r>
    </w:p>
    <w:p w:rsidR="00AB6536" w:rsidRDefault="00AB6536">
      <w:r>
        <w:t>объем максимальной мощности;</w:t>
      </w:r>
    </w:p>
    <w:p w:rsidR="00AB6536" w:rsidRDefault="00AB6536">
      <w:r>
        <w:t>объем мощности, на который уменьшается максимальная мощность.</w:t>
      </w:r>
    </w:p>
    <w:p w:rsidR="00AB6536" w:rsidRDefault="00AB6536">
      <w:r>
        <w:t>К заявке прилагаются копии документов о технологическом присоединении.</w:t>
      </w:r>
    </w:p>
    <w:p w:rsidR="00AB6536" w:rsidRDefault="00AB6536">
      <w:r>
        <w:t xml:space="preserve">Сетевая организация в течение 5 рабочих дней со дня получения заявки на </w:t>
      </w:r>
      <w:r>
        <w:lastRenderedPageBreak/>
        <w:t>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AB6536" w:rsidRDefault="00AB6536">
      <w:pPr>
        <w:pStyle w:val="afa"/>
        <w:rPr>
          <w:color w:val="000000"/>
          <w:sz w:val="16"/>
          <w:szCs w:val="16"/>
        </w:rPr>
      </w:pPr>
      <w:bookmarkStart w:id="553" w:name="sub_40202"/>
      <w:r>
        <w:rPr>
          <w:color w:val="000000"/>
          <w:sz w:val="16"/>
          <w:szCs w:val="16"/>
        </w:rPr>
        <w:t>Информация об изменениях:</w:t>
      </w:r>
    </w:p>
    <w:bookmarkEnd w:id="553"/>
    <w:p w:rsidR="00AB6536" w:rsidRDefault="00AB6536">
      <w:pPr>
        <w:pStyle w:val="afb"/>
      </w:pPr>
      <w:r>
        <w:fldChar w:fldCharType="begin"/>
      </w:r>
      <w:r>
        <w:instrText>HYPERLINK "garantF1://70388774.1008"</w:instrText>
      </w:r>
      <w:r>
        <w:fldChar w:fldCharType="separate"/>
      </w:r>
      <w:r>
        <w:rPr>
          <w:rStyle w:val="a4"/>
          <w:rFonts w:cs="Arial"/>
        </w:rPr>
        <w:t>Постановлением</w:t>
      </w:r>
      <w:r>
        <w:fldChar w:fldCharType="end"/>
      </w:r>
      <w:r>
        <w:t xml:space="preserve"> Правительства РФ от 28 октября 2013 г. N 967 Правила дополнены пунктом 40.2</w:t>
      </w:r>
    </w:p>
    <w:p w:rsidR="00AB6536" w:rsidRDefault="00AB6536">
      <w:r>
        <w:t xml:space="preserve">40.2. Сетевая организация при обращении заявителей, указанных в </w:t>
      </w:r>
      <w:hyperlink w:anchor="sub_40401" w:history="1">
        <w:r>
          <w:rPr>
            <w:rStyle w:val="a4"/>
            <w:rFonts w:cs="Arial"/>
          </w:rPr>
          <w:t>пункте 40.1</w:t>
        </w:r>
      </w:hyperlink>
      <w:r>
        <w:t xml:space="preserve"> настоящих Правил, в течение 30 дней со дня такого обращения обязана направить этим заявителям:</w:t>
      </w:r>
    </w:p>
    <w:p w:rsidR="00AB6536" w:rsidRDefault="00AB6536">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AB6536" w:rsidRDefault="00AB6536">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AB6536" w:rsidRDefault="00AB6536">
      <w:pPr>
        <w:pStyle w:val="afa"/>
        <w:rPr>
          <w:color w:val="000000"/>
          <w:sz w:val="16"/>
          <w:szCs w:val="16"/>
        </w:rPr>
      </w:pPr>
      <w:bookmarkStart w:id="554" w:name="sub_40403"/>
      <w:r>
        <w:rPr>
          <w:color w:val="000000"/>
          <w:sz w:val="16"/>
          <w:szCs w:val="16"/>
        </w:rPr>
        <w:t>Информация об изменениях:</w:t>
      </w:r>
    </w:p>
    <w:bookmarkEnd w:id="554"/>
    <w:p w:rsidR="00AB6536" w:rsidRDefault="00AB6536">
      <w:pPr>
        <w:pStyle w:val="afb"/>
      </w:pPr>
      <w:r>
        <w:fldChar w:fldCharType="begin"/>
      </w:r>
      <w:r>
        <w:instrText>HYPERLINK "garantF1://70388774.1008"</w:instrText>
      </w:r>
      <w:r>
        <w:fldChar w:fldCharType="separate"/>
      </w:r>
      <w:r>
        <w:rPr>
          <w:rStyle w:val="a4"/>
          <w:rFonts w:cs="Arial"/>
        </w:rPr>
        <w:t>Постановлением</w:t>
      </w:r>
      <w:r>
        <w:fldChar w:fldCharType="end"/>
      </w:r>
      <w:r>
        <w:t xml:space="preserve"> Правительства РФ от 28 октября 2013 г. N 967 Правила дополнены пунктом 40.3</w:t>
      </w:r>
    </w:p>
    <w:p w:rsidR="00AB6536" w:rsidRDefault="00AB6536">
      <w:r>
        <w:t xml:space="preserve">40.3. При осуществлении технологического присоединения посредством перераспределения мощности в соответствии с </w:t>
      </w:r>
      <w:hyperlink w:anchor="sub_4034" w:history="1">
        <w:r>
          <w:rPr>
            <w:rStyle w:val="a4"/>
            <w:rFonts w:cs="Arial"/>
          </w:rPr>
          <w:t>пунктами 34 - 39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sub_40401" w:history="1">
        <w:r>
          <w:rPr>
            <w:rStyle w:val="a4"/>
            <w:rFonts w:cs="Arial"/>
          </w:rPr>
          <w:t>пунктами 40.1 - 40.2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AB6536" w:rsidRDefault="00AB6536">
      <w:pPr>
        <w:pStyle w:val="afa"/>
        <w:rPr>
          <w:color w:val="000000"/>
          <w:sz w:val="16"/>
          <w:szCs w:val="16"/>
        </w:rPr>
      </w:pPr>
      <w:bookmarkStart w:id="555" w:name="sub_4404"/>
      <w:r>
        <w:rPr>
          <w:color w:val="000000"/>
          <w:sz w:val="16"/>
          <w:szCs w:val="16"/>
        </w:rPr>
        <w:t>Информация об изменениях:</w:t>
      </w:r>
    </w:p>
    <w:bookmarkEnd w:id="555"/>
    <w:p w:rsidR="00AB6536" w:rsidRDefault="00AB6536">
      <w:pPr>
        <w:pStyle w:val="afb"/>
      </w:pPr>
      <w:r>
        <w:fldChar w:fldCharType="begin"/>
      </w:r>
      <w:r>
        <w:instrText>HYPERLINK "garantF1://70869378.1004"</w:instrText>
      </w:r>
      <w:r>
        <w:fldChar w:fldCharType="separate"/>
      </w:r>
      <w:r>
        <w:rPr>
          <w:rStyle w:val="a4"/>
          <w:rFonts w:cs="Arial"/>
        </w:rPr>
        <w:t>Постановлением</w:t>
      </w:r>
      <w:r>
        <w:fldChar w:fldCharType="end"/>
      </w:r>
      <w:r>
        <w:t xml:space="preserve"> Правительства РФ от 13 апреля 2015 г. N 350 раздел IV дополнен пунктом 40.4</w:t>
      </w:r>
    </w:p>
    <w:p w:rsidR="00AB6536" w:rsidRDefault="00AB6536">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AB6536" w:rsidRDefault="00AB6536">
      <w:pPr>
        <w:pStyle w:val="afa"/>
        <w:rPr>
          <w:color w:val="000000"/>
          <w:sz w:val="16"/>
          <w:szCs w:val="16"/>
        </w:rPr>
      </w:pPr>
      <w:bookmarkStart w:id="556" w:name="sub_4405"/>
      <w:r>
        <w:rPr>
          <w:color w:val="000000"/>
          <w:sz w:val="16"/>
          <w:szCs w:val="16"/>
        </w:rPr>
        <w:t>Информация об изменениях:</w:t>
      </w:r>
    </w:p>
    <w:bookmarkEnd w:id="556"/>
    <w:p w:rsidR="00AB6536" w:rsidRDefault="00AB6536">
      <w:pPr>
        <w:pStyle w:val="afb"/>
      </w:pPr>
      <w:r>
        <w:fldChar w:fldCharType="begin"/>
      </w:r>
      <w:r>
        <w:instrText>HYPERLINK "garantF1://70869378.1004"</w:instrText>
      </w:r>
      <w:r>
        <w:fldChar w:fldCharType="separate"/>
      </w:r>
      <w:r>
        <w:rPr>
          <w:rStyle w:val="a4"/>
          <w:rFonts w:cs="Arial"/>
        </w:rPr>
        <w:t>Постановлением</w:t>
      </w:r>
      <w:r>
        <w:fldChar w:fldCharType="end"/>
      </w:r>
      <w:r>
        <w:t xml:space="preserve"> Правительства РФ от 13 апреля 2015 г. N 350 раздел IV дополнен пунктом 40.5</w:t>
      </w:r>
    </w:p>
    <w:p w:rsidR="00AB6536" w:rsidRDefault="00AB6536">
      <w:r>
        <w:lastRenderedPageBreak/>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AB6536" w:rsidRDefault="00AB6536">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AB6536" w:rsidRDefault="00AB6536">
      <w:pPr>
        <w:pStyle w:val="afa"/>
        <w:rPr>
          <w:color w:val="000000"/>
          <w:sz w:val="16"/>
          <w:szCs w:val="16"/>
        </w:rPr>
      </w:pPr>
      <w:bookmarkStart w:id="557" w:name="sub_4406"/>
      <w:r>
        <w:rPr>
          <w:color w:val="000000"/>
          <w:sz w:val="16"/>
          <w:szCs w:val="16"/>
        </w:rPr>
        <w:t>Информация об изменениях:</w:t>
      </w:r>
    </w:p>
    <w:bookmarkEnd w:id="557"/>
    <w:p w:rsidR="00AB6536" w:rsidRDefault="00AB6536">
      <w:pPr>
        <w:pStyle w:val="afb"/>
      </w:pPr>
      <w:r>
        <w:fldChar w:fldCharType="begin"/>
      </w:r>
      <w:r>
        <w:instrText>HYPERLINK "garantF1://70869378.1004"</w:instrText>
      </w:r>
      <w:r>
        <w:fldChar w:fldCharType="separate"/>
      </w:r>
      <w:r>
        <w:rPr>
          <w:rStyle w:val="a4"/>
          <w:rFonts w:cs="Arial"/>
        </w:rPr>
        <w:t>Постановлением</w:t>
      </w:r>
      <w:r>
        <w:fldChar w:fldCharType="end"/>
      </w:r>
      <w:r>
        <w:t xml:space="preserve"> Правительства РФ от 13 апреля 2015 г. N 350 раздел IV дополнен пунктом 40.6</w:t>
      </w:r>
    </w:p>
    <w:p w:rsidR="00AB6536" w:rsidRDefault="00AB6536">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AB6536" w:rsidRDefault="00AB6536">
      <w:bookmarkStart w:id="558" w:name="sub_44061"/>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B6536" w:rsidRDefault="00AB6536">
      <w:bookmarkStart w:id="559" w:name="sub_44062"/>
      <w:bookmarkEnd w:id="558"/>
      <w:r>
        <w:t>б) наименование и местонахождение энергопринимающих устройств сторон опосредованного присоединения.</w:t>
      </w:r>
    </w:p>
    <w:p w:rsidR="00AB6536" w:rsidRDefault="00AB6536">
      <w:pPr>
        <w:pStyle w:val="afa"/>
        <w:rPr>
          <w:color w:val="000000"/>
          <w:sz w:val="16"/>
          <w:szCs w:val="16"/>
        </w:rPr>
      </w:pPr>
      <w:bookmarkStart w:id="560" w:name="sub_4407"/>
      <w:bookmarkEnd w:id="559"/>
      <w:r>
        <w:rPr>
          <w:color w:val="000000"/>
          <w:sz w:val="16"/>
          <w:szCs w:val="16"/>
        </w:rPr>
        <w:t>Информация об изменениях:</w:t>
      </w:r>
    </w:p>
    <w:bookmarkEnd w:id="560"/>
    <w:p w:rsidR="00AB6536" w:rsidRDefault="00AB6536">
      <w:pPr>
        <w:pStyle w:val="afb"/>
      </w:pPr>
      <w:r>
        <w:fldChar w:fldCharType="begin"/>
      </w:r>
      <w:r>
        <w:instrText>HYPERLINK "garantF1://70869378.1004"</w:instrText>
      </w:r>
      <w:r>
        <w:fldChar w:fldCharType="separate"/>
      </w:r>
      <w:r>
        <w:rPr>
          <w:rStyle w:val="a4"/>
          <w:rFonts w:cs="Arial"/>
        </w:rPr>
        <w:t>Постановлением</w:t>
      </w:r>
      <w:r>
        <w:fldChar w:fldCharType="end"/>
      </w:r>
      <w:r>
        <w:t xml:space="preserve"> Правительства РФ от 13 апреля 2015 г. N 350 раздел IV дополнен пунктом 40.7</w:t>
      </w:r>
    </w:p>
    <w:p w:rsidR="00AB6536" w:rsidRDefault="00AB6536">
      <w:r>
        <w:t xml:space="preserve">40.7. К уведомлению об опосредованном присоединении, предусмотренному </w:t>
      </w:r>
      <w:hyperlink w:anchor="sub_4406" w:history="1">
        <w:r>
          <w:rPr>
            <w:rStyle w:val="a4"/>
            <w:rFonts w:cs="Arial"/>
          </w:rPr>
          <w:t>пунктом 40.6</w:t>
        </w:r>
      </w:hyperlink>
      <w:r>
        <w:t xml:space="preserve"> настоящих Правил, прилагаются:</w:t>
      </w:r>
    </w:p>
    <w:p w:rsidR="00AB6536" w:rsidRDefault="00AB6536">
      <w:bookmarkStart w:id="561" w:name="sub_44071"/>
      <w:r>
        <w:t>а) копия технических условий, выданных владельцу ранее присоединенных энергопринимающих устройств;</w:t>
      </w:r>
    </w:p>
    <w:p w:rsidR="00AB6536" w:rsidRDefault="00AB6536">
      <w:bookmarkStart w:id="562" w:name="sub_44072"/>
      <w:bookmarkEnd w:id="561"/>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AB6536" w:rsidRDefault="00AB6536">
      <w:bookmarkStart w:id="563" w:name="sub_44073"/>
      <w:bookmarkEnd w:id="562"/>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AB6536" w:rsidRDefault="00AB6536">
      <w:pPr>
        <w:pStyle w:val="afa"/>
        <w:rPr>
          <w:color w:val="000000"/>
          <w:sz w:val="16"/>
          <w:szCs w:val="16"/>
        </w:rPr>
      </w:pPr>
      <w:bookmarkStart w:id="564" w:name="sub_4408"/>
      <w:bookmarkEnd w:id="563"/>
      <w:r>
        <w:rPr>
          <w:color w:val="000000"/>
          <w:sz w:val="16"/>
          <w:szCs w:val="16"/>
        </w:rPr>
        <w:t>Информация об изменениях:</w:t>
      </w:r>
    </w:p>
    <w:bookmarkEnd w:id="564"/>
    <w:p w:rsidR="00AB6536" w:rsidRDefault="00AB6536">
      <w:pPr>
        <w:pStyle w:val="afb"/>
      </w:pPr>
      <w:r>
        <w:fldChar w:fldCharType="begin"/>
      </w:r>
      <w:r>
        <w:instrText>HYPERLINK "garantF1://70869378.1004"</w:instrText>
      </w:r>
      <w:r>
        <w:fldChar w:fldCharType="separate"/>
      </w:r>
      <w:r>
        <w:rPr>
          <w:rStyle w:val="a4"/>
          <w:rFonts w:cs="Arial"/>
        </w:rPr>
        <w:t>Постановлением</w:t>
      </w:r>
      <w:r>
        <w:fldChar w:fldCharType="end"/>
      </w:r>
      <w:r>
        <w:t xml:space="preserve"> Правительства РФ от 13 апреля 2015 г. N 350 раздел IV дополнен пунктом 40.8</w:t>
      </w:r>
    </w:p>
    <w:p w:rsidR="00AB6536" w:rsidRDefault="00AB6536">
      <w:r>
        <w:t xml:space="preserve">40.8. В соглашении, указанном в </w:t>
      </w:r>
      <w:hyperlink w:anchor="sub_44073" w:history="1">
        <w:r>
          <w:rPr>
            <w:rStyle w:val="a4"/>
            <w:rFonts w:cs="Arial"/>
          </w:rPr>
          <w:t>подпункте "в" пункта 40.7</w:t>
        </w:r>
      </w:hyperlink>
      <w:r>
        <w:t xml:space="preserve"> настоящих Правил, </w:t>
      </w:r>
      <w:r>
        <w:lastRenderedPageBreak/>
        <w:t>предусматриваются следующие условия:</w:t>
      </w:r>
    </w:p>
    <w:p w:rsidR="00AB6536" w:rsidRDefault="00AB6536">
      <w:bookmarkStart w:id="565" w:name="sub_44081"/>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AB6536" w:rsidRDefault="00AB6536">
      <w:bookmarkStart w:id="566" w:name="sub_44082"/>
      <w:bookmarkEnd w:id="565"/>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AB6536" w:rsidRDefault="00AB6536">
      <w:pPr>
        <w:pStyle w:val="afa"/>
        <w:rPr>
          <w:color w:val="000000"/>
          <w:sz w:val="16"/>
          <w:szCs w:val="16"/>
        </w:rPr>
      </w:pPr>
      <w:bookmarkStart w:id="567" w:name="sub_4409"/>
      <w:bookmarkEnd w:id="566"/>
      <w:r>
        <w:rPr>
          <w:color w:val="000000"/>
          <w:sz w:val="16"/>
          <w:szCs w:val="16"/>
        </w:rPr>
        <w:t>Информация об изменениях:</w:t>
      </w:r>
    </w:p>
    <w:bookmarkEnd w:id="567"/>
    <w:p w:rsidR="00AB6536" w:rsidRDefault="00AB6536">
      <w:pPr>
        <w:pStyle w:val="afb"/>
      </w:pPr>
      <w:r>
        <w:fldChar w:fldCharType="begin"/>
      </w:r>
      <w:r>
        <w:instrText>HYPERLINK "garantF1://70869378.1004"</w:instrText>
      </w:r>
      <w:r>
        <w:fldChar w:fldCharType="separate"/>
      </w:r>
      <w:r>
        <w:rPr>
          <w:rStyle w:val="a4"/>
          <w:rFonts w:cs="Arial"/>
        </w:rPr>
        <w:t>Постановлением</w:t>
      </w:r>
      <w:r>
        <w:fldChar w:fldCharType="end"/>
      </w:r>
      <w:r>
        <w:t xml:space="preserve"> Правительства РФ от 13 апреля 2015 г. N 350 раздел IV дополнен пунктом 40.9</w:t>
      </w:r>
    </w:p>
    <w:p w:rsidR="00AB6536" w:rsidRDefault="00AB6536">
      <w:r>
        <w:t xml:space="preserve">40.9. Уведомление об опосредованном присоединении и прилагаемые к нему документы, предусмотренные </w:t>
      </w:r>
      <w:hyperlink w:anchor="sub_4407" w:history="1">
        <w:r>
          <w:rPr>
            <w:rStyle w:val="a4"/>
            <w:rFonts w:cs="Arial"/>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AB6536" w:rsidRDefault="00AB6536">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AB6536" w:rsidRDefault="00AB6536">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AB6536" w:rsidRDefault="00AB6536">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AB6536" w:rsidRDefault="00AB6536">
      <w:pPr>
        <w:pStyle w:val="afa"/>
        <w:rPr>
          <w:color w:val="000000"/>
          <w:sz w:val="16"/>
          <w:szCs w:val="16"/>
        </w:rPr>
      </w:pPr>
      <w:bookmarkStart w:id="568" w:name="sub_404010"/>
      <w:r>
        <w:rPr>
          <w:color w:val="000000"/>
          <w:sz w:val="16"/>
          <w:szCs w:val="16"/>
        </w:rPr>
        <w:t>Информация об изменениях:</w:t>
      </w:r>
    </w:p>
    <w:bookmarkEnd w:id="568"/>
    <w:p w:rsidR="00AB6536" w:rsidRDefault="00AB6536">
      <w:pPr>
        <w:pStyle w:val="afb"/>
      </w:pPr>
      <w:r>
        <w:fldChar w:fldCharType="begin"/>
      </w:r>
      <w:r>
        <w:instrText>HYPERLINK "garantF1://70869378.1004"</w:instrText>
      </w:r>
      <w:r>
        <w:fldChar w:fldCharType="separate"/>
      </w:r>
      <w:r>
        <w:rPr>
          <w:rStyle w:val="a4"/>
          <w:rFonts w:cs="Arial"/>
        </w:rPr>
        <w:t>Постановлением</w:t>
      </w:r>
      <w:r>
        <w:fldChar w:fldCharType="end"/>
      </w:r>
      <w:r>
        <w:t xml:space="preserve"> Правительства РФ от 13 апреля 2015 г. N 350 раздел IV дополнен пунктом 40.10</w:t>
      </w:r>
    </w:p>
    <w:p w:rsidR="00AB6536" w:rsidRDefault="00AB6536">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AB6536" w:rsidRDefault="00AB6536">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AB6536" w:rsidRDefault="00AB6536"/>
    <w:p w:rsidR="00AB6536" w:rsidRDefault="00AB6536">
      <w:pPr>
        <w:pStyle w:val="1"/>
      </w:pPr>
      <w:bookmarkStart w:id="569" w:name="sub_4500"/>
      <w:r>
        <w:t>V. Особенности технологического присоединения объектов электросетевого хозяйства</w:t>
      </w:r>
    </w:p>
    <w:bookmarkEnd w:id="569"/>
    <w:p w:rsidR="00AB6536" w:rsidRDefault="00AB6536"/>
    <w:p w:rsidR="00AB6536" w:rsidRDefault="00AB6536">
      <w:pPr>
        <w:pStyle w:val="afa"/>
        <w:rPr>
          <w:color w:val="000000"/>
          <w:sz w:val="16"/>
          <w:szCs w:val="16"/>
        </w:rPr>
      </w:pPr>
      <w:bookmarkStart w:id="570" w:name="sub_4041"/>
      <w:r>
        <w:rPr>
          <w:color w:val="000000"/>
          <w:sz w:val="16"/>
          <w:szCs w:val="16"/>
        </w:rPr>
        <w:t>Информация об изменениях:</w:t>
      </w:r>
    </w:p>
    <w:bookmarkEnd w:id="570"/>
    <w:p w:rsidR="00AB6536" w:rsidRDefault="00AB6536">
      <w:pPr>
        <w:pStyle w:val="afb"/>
      </w:pPr>
      <w:r>
        <w:fldChar w:fldCharType="begin"/>
      </w:r>
      <w:r>
        <w:instrText>HYPERLINK "garantF1://70608570.1002"</w:instrText>
      </w:r>
      <w:r>
        <w:fldChar w:fldCharType="separate"/>
      </w:r>
      <w:r>
        <w:rPr>
          <w:rStyle w:val="a4"/>
          <w:rFonts w:cs="Arial"/>
        </w:rPr>
        <w:t>Постановлением</w:t>
      </w:r>
      <w:r>
        <w:fldChar w:fldCharType="end"/>
      </w:r>
      <w:r>
        <w:t xml:space="preserve"> Правительства РФ от 31 июля 2014 г. N 740 в пункт 41 внесены </w:t>
      </w:r>
      <w:r>
        <w:lastRenderedPageBreak/>
        <w:t>изменения</w:t>
      </w:r>
    </w:p>
    <w:p w:rsidR="00AB6536" w:rsidRDefault="00AB6536">
      <w:pPr>
        <w:pStyle w:val="afb"/>
      </w:pPr>
      <w:hyperlink r:id="rId260" w:history="1">
        <w:r>
          <w:rPr>
            <w:rStyle w:val="a4"/>
            <w:rFonts w:cs="Arial"/>
          </w:rPr>
          <w:t>См. текст пункта в предыдущей редакции</w:t>
        </w:r>
      </w:hyperlink>
    </w:p>
    <w:p w:rsidR="00AB6536" w:rsidRDefault="00AB6536">
      <w:r>
        <w:t>41. Сетевая организация обязана подать заявку на технологическое присоединение к сетям смежной сетевой организации в случаях, если:</w:t>
      </w:r>
    </w:p>
    <w:p w:rsidR="00AB6536" w:rsidRDefault="00AB6536">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AB6536" w:rsidRDefault="00AB6536">
      <w:bookmarkStart w:id="571" w:name="sub_4413"/>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AB6536" w:rsidRDefault="00AB6536">
      <w:bookmarkStart w:id="572" w:name="sub_4414"/>
      <w:bookmarkEnd w:id="571"/>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AB6536" w:rsidRDefault="00AB6536">
      <w:pPr>
        <w:pStyle w:val="afa"/>
        <w:rPr>
          <w:color w:val="000000"/>
          <w:sz w:val="16"/>
          <w:szCs w:val="16"/>
        </w:rPr>
      </w:pPr>
      <w:bookmarkStart w:id="573" w:name="sub_4042"/>
      <w:bookmarkEnd w:id="572"/>
      <w:r>
        <w:rPr>
          <w:color w:val="000000"/>
          <w:sz w:val="16"/>
          <w:szCs w:val="16"/>
        </w:rPr>
        <w:t>Информация об изменениях:</w:t>
      </w:r>
    </w:p>
    <w:bookmarkEnd w:id="573"/>
    <w:p w:rsidR="00AB6536" w:rsidRDefault="00AB6536">
      <w:pPr>
        <w:pStyle w:val="afb"/>
      </w:pPr>
      <w:r>
        <w:fldChar w:fldCharType="begin"/>
      </w:r>
      <w:r>
        <w:instrText>HYPERLINK "garantF1://70334002.21"</w:instrText>
      </w:r>
      <w:r>
        <w:fldChar w:fldCharType="separate"/>
      </w:r>
      <w:r>
        <w:rPr>
          <w:rStyle w:val="a4"/>
          <w:rFonts w:cs="Arial"/>
        </w:rPr>
        <w:t>Постановлением</w:t>
      </w:r>
      <w:r>
        <w:fldChar w:fldCharType="end"/>
      </w:r>
      <w:r>
        <w:t xml:space="preserve"> Правительства РФ от 12 августа 2013 г. N 691 в пункт 42 внесены изменения</w:t>
      </w:r>
    </w:p>
    <w:p w:rsidR="00AB6536" w:rsidRDefault="00AB6536">
      <w:pPr>
        <w:pStyle w:val="afb"/>
      </w:pPr>
      <w:hyperlink w:anchor="sub_4042" w:history="1">
        <w:r>
          <w:rPr>
            <w:rStyle w:val="a4"/>
            <w:rFonts w:cs="Arial"/>
          </w:rPr>
          <w:t>См. текст пункта в предыдущей редакции</w:t>
        </w:r>
      </w:hyperlink>
    </w:p>
    <w:p w:rsidR="00AB6536" w:rsidRDefault="00AB6536">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AB6536" w:rsidRDefault="00AB6536">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AB6536" w:rsidRDefault="00AB6536">
      <w:bookmarkStart w:id="574" w:name="sub_4423"/>
      <w:r>
        <w:t xml:space="preserve">При наличии оснований, предусмотренных </w:t>
      </w:r>
      <w:hyperlink w:anchor="sub_4414" w:history="1">
        <w:r>
          <w:rPr>
            <w:rStyle w:val="a4"/>
            <w:rFonts w:cs="Arial"/>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абзацами первым и вторым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AB6536" w:rsidRDefault="00AB6536">
      <w:pPr>
        <w:pStyle w:val="afa"/>
        <w:rPr>
          <w:color w:val="000000"/>
          <w:sz w:val="16"/>
          <w:szCs w:val="16"/>
        </w:rPr>
      </w:pPr>
      <w:bookmarkStart w:id="575" w:name="sub_4043"/>
      <w:bookmarkEnd w:id="574"/>
      <w:r>
        <w:rPr>
          <w:color w:val="000000"/>
          <w:sz w:val="16"/>
          <w:szCs w:val="16"/>
        </w:rPr>
        <w:t>Информация об изменениях:</w:t>
      </w:r>
    </w:p>
    <w:bookmarkEnd w:id="575"/>
    <w:p w:rsidR="00AB6536" w:rsidRDefault="00AB6536">
      <w:pPr>
        <w:pStyle w:val="afb"/>
      </w:pPr>
      <w:r>
        <w:fldChar w:fldCharType="begin"/>
      </w:r>
      <w:r>
        <w:instrText>HYPERLINK "garantF1://70083216.3000068"</w:instrText>
      </w:r>
      <w:r>
        <w:fldChar w:fldCharType="separate"/>
      </w:r>
      <w:r>
        <w:rPr>
          <w:rStyle w:val="a4"/>
          <w:rFonts w:cs="Arial"/>
        </w:rPr>
        <w:t>Постановлением</w:t>
      </w:r>
      <w:r>
        <w:fldChar w:fldCharType="end"/>
      </w:r>
      <w:r>
        <w:t xml:space="preserve"> Правительства РФ от 4 мая 2012 г. N 442 в пункт 43 внесены изменения</w:t>
      </w:r>
    </w:p>
    <w:p w:rsidR="00AB6536" w:rsidRDefault="00AB6536">
      <w:pPr>
        <w:pStyle w:val="afb"/>
      </w:pPr>
      <w:hyperlink r:id="rId261" w:history="1">
        <w:r>
          <w:rPr>
            <w:rStyle w:val="a4"/>
            <w:rFonts w:cs="Arial"/>
          </w:rPr>
          <w:t>См. текст пункта в предыдущей редакции</w:t>
        </w:r>
      </w:hyperlink>
    </w:p>
    <w:p w:rsidR="00AB6536" w:rsidRDefault="00AB6536">
      <w:r>
        <w:t xml:space="preserve">43. Каждая сетевая организация обязана уведомлять вышестоящую смежную </w:t>
      </w:r>
      <w:r>
        <w:lastRenderedPageBreak/>
        <w:t>сетевую организацию:</w:t>
      </w:r>
    </w:p>
    <w:p w:rsidR="00AB6536" w:rsidRDefault="00AB6536">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AB6536" w:rsidRDefault="00AB6536">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AB6536" w:rsidRDefault="00AB6536">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AB6536" w:rsidRDefault="00AB6536">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AB6536" w:rsidRDefault="00AB6536">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sub_4009" w:history="1">
        <w:r>
          <w:rPr>
            <w:rStyle w:val="a4"/>
            <w:rFonts w:cs="Arial"/>
          </w:rPr>
          <w:t>пунктах 9</w:t>
        </w:r>
      </w:hyperlink>
      <w:r>
        <w:t xml:space="preserve"> и </w:t>
      </w:r>
      <w:hyperlink w:anchor="sub_4010" w:history="1">
        <w:r>
          <w:rPr>
            <w:rStyle w:val="a4"/>
            <w:rFonts w:cs="Arial"/>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пунктах 9 и 10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AB6536" w:rsidRDefault="00AB6536"/>
    <w:p w:rsidR="00AB6536" w:rsidRDefault="00AB6536">
      <w:pPr>
        <w:pStyle w:val="1"/>
      </w:pPr>
      <w:bookmarkStart w:id="576" w:name="sub_4600"/>
      <w:r>
        <w:t>VI. Особенности взаимодействия сетевых организаций и заявителей при возврате денежных средств за объемы невостребованной присоединенной мощности</w:t>
      </w:r>
    </w:p>
    <w:bookmarkEnd w:id="576"/>
    <w:p w:rsidR="00AB6536" w:rsidRDefault="00AB6536"/>
    <w:p w:rsidR="00AB6536" w:rsidRDefault="00AB6536">
      <w:hyperlink r:id="rId262" w:history="1">
        <w:r>
          <w:rPr>
            <w:rStyle w:val="a4"/>
            <w:rFonts w:cs="Arial"/>
          </w:rPr>
          <w:t>Утратил силу</w:t>
        </w:r>
      </w:hyperlink>
      <w:r>
        <w:t>.</w:t>
      </w:r>
    </w:p>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r>
        <w:t xml:space="preserve">См. текст </w:t>
      </w:r>
      <w:hyperlink r:id="rId263" w:history="1">
        <w:r>
          <w:rPr>
            <w:rStyle w:val="a4"/>
            <w:rFonts w:cs="Arial"/>
          </w:rPr>
          <w:t>раздела VI</w:t>
        </w:r>
      </w:hyperlink>
    </w:p>
    <w:p w:rsidR="00AB6536" w:rsidRDefault="00AB6536">
      <w:pPr>
        <w:pStyle w:val="afb"/>
      </w:pPr>
    </w:p>
    <w:bookmarkStart w:id="577" w:name="sub_4700"/>
    <w:p w:rsidR="00AB6536" w:rsidRDefault="00AB6536">
      <w:pPr>
        <w:pStyle w:val="afb"/>
      </w:pPr>
      <w:r>
        <w:fldChar w:fldCharType="begin"/>
      </w:r>
      <w:r>
        <w:instrText>HYPERLINK "garantF1://70341582.112"</w:instrText>
      </w:r>
      <w:r>
        <w:fldChar w:fldCharType="separate"/>
      </w:r>
      <w:r>
        <w:rPr>
          <w:rStyle w:val="a4"/>
          <w:rFonts w:cs="Arial"/>
        </w:rPr>
        <w:t>Постановлением</w:t>
      </w:r>
      <w:r>
        <w:fldChar w:fldCharType="end"/>
      </w:r>
      <w:r>
        <w:t xml:space="preserve"> Правительства РФ от 26 августа 2013 г. N 737 Правила дополнены разделом VII</w:t>
      </w:r>
    </w:p>
    <w:bookmarkEnd w:id="577"/>
    <w:p w:rsidR="00AB6536" w:rsidRDefault="00AB6536">
      <w:pPr>
        <w:pStyle w:val="1"/>
      </w:pPr>
      <w:r>
        <w:t>VII. Особенности временного технологического присоединения</w:t>
      </w:r>
    </w:p>
    <w:p w:rsidR="00AB6536" w:rsidRDefault="00AB6536"/>
    <w:p w:rsidR="00AB6536" w:rsidRDefault="00AB6536">
      <w:bookmarkStart w:id="578" w:name="sub_4050"/>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 </w:t>
      </w:r>
    </w:p>
    <w:bookmarkEnd w:id="578"/>
    <w:p w:rsidR="00AB6536" w:rsidRDefault="00AB6536">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AB6536" w:rsidRDefault="00AB6536">
      <w:bookmarkStart w:id="579" w:name="sub_4051"/>
      <w:r>
        <w:lastRenderedPageBreak/>
        <w:t>51. Для осуществления временного технологического присоединения необходимо одновременное соблюдение следующих условий:</w:t>
      </w:r>
    </w:p>
    <w:p w:rsidR="00AB6536" w:rsidRDefault="00AB6536">
      <w:bookmarkStart w:id="580" w:name="sub_40511"/>
      <w:bookmarkEnd w:id="579"/>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AB6536" w:rsidRDefault="00AB6536">
      <w:bookmarkStart w:id="581" w:name="sub_40512"/>
      <w:bookmarkEnd w:id="580"/>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AB6536" w:rsidRDefault="00AB6536">
      <w:bookmarkStart w:id="582" w:name="sub_4052"/>
      <w:bookmarkEnd w:id="581"/>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AB6536" w:rsidRDefault="00AB6536">
      <w:bookmarkStart w:id="583" w:name="sub_4053"/>
      <w:bookmarkEnd w:id="582"/>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bookmarkEnd w:id="583"/>
    <w:p w:rsidR="00AB6536" w:rsidRDefault="00AB6536">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AB6536" w:rsidRDefault="00AB6536">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sub_4028" w:history="1">
        <w:r>
          <w:rPr>
            <w:rStyle w:val="a4"/>
            <w:rFonts w:cs="Arial"/>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 </w:t>
      </w:r>
    </w:p>
    <w:p w:rsidR="00AB6536" w:rsidRDefault="00AB6536">
      <w:r>
        <w:t xml:space="preserve">Заявителям, которые указаны в </w:t>
      </w:r>
      <w:hyperlink w:anchor="sub_4121" w:history="1">
        <w:r>
          <w:rPr>
            <w:rStyle w:val="a4"/>
            <w:rFonts w:cs="Arial"/>
          </w:rPr>
          <w:t>пункте 12.1</w:t>
        </w:r>
      </w:hyperlink>
      <w: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AB6536" w:rsidRDefault="00AB6536">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AB6536" w:rsidRDefault="00AB6536">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sub_4015" w:history="1">
        <w:r>
          <w:rPr>
            <w:rStyle w:val="a4"/>
            <w:rFonts w:cs="Arial"/>
          </w:rPr>
          <w:t>пунктом 15</w:t>
        </w:r>
      </w:hyperlink>
      <w:r>
        <w:t xml:space="preserve"> настоящих Правил.</w:t>
      </w:r>
    </w:p>
    <w:p w:rsidR="00AB6536" w:rsidRDefault="00AB6536">
      <w:bookmarkStart w:id="584" w:name="sub_4054"/>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AB6536" w:rsidRDefault="00AB6536">
      <w:bookmarkStart w:id="585" w:name="sub_40541"/>
      <w:bookmarkEnd w:id="584"/>
      <w:r>
        <w:t xml:space="preserve">а) до наступления срока технологического присоединения с применением </w:t>
      </w:r>
      <w:r>
        <w:lastRenderedPageBreak/>
        <w:t>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AB6536" w:rsidRDefault="00AB6536">
      <w:bookmarkStart w:id="586" w:name="sub_40542"/>
      <w:bookmarkEnd w:id="585"/>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AB6536" w:rsidRDefault="00AB6536">
      <w:pPr>
        <w:pStyle w:val="afa"/>
        <w:rPr>
          <w:color w:val="000000"/>
          <w:sz w:val="16"/>
          <w:szCs w:val="16"/>
        </w:rPr>
      </w:pPr>
      <w:bookmarkStart w:id="587" w:name="sub_4055"/>
      <w:bookmarkEnd w:id="586"/>
      <w:r>
        <w:rPr>
          <w:color w:val="000000"/>
          <w:sz w:val="16"/>
          <w:szCs w:val="16"/>
        </w:rPr>
        <w:t>Информация об изменениях:</w:t>
      </w:r>
    </w:p>
    <w:bookmarkEnd w:id="587"/>
    <w:p w:rsidR="00AB6536" w:rsidRDefault="00AB6536">
      <w:pPr>
        <w:pStyle w:val="afb"/>
      </w:pPr>
      <w:r>
        <w:fldChar w:fldCharType="begin"/>
      </w:r>
      <w:r>
        <w:instrText>HYPERLINK "garantF1://70414288.1"</w:instrText>
      </w:r>
      <w:r>
        <w:fldChar w:fldCharType="separate"/>
      </w:r>
      <w:r>
        <w:rPr>
          <w:rStyle w:val="a4"/>
          <w:rFonts w:cs="Arial"/>
        </w:rPr>
        <w:t>Постановлением</w:t>
      </w:r>
      <w:r>
        <w:fldChar w:fldCharType="end"/>
      </w:r>
      <w:r>
        <w:t xml:space="preserve"> Правительства РФ от 21 ноября 2013 г. N 1047 раздел VII дополнен пунктом 55</w:t>
      </w:r>
    </w:p>
    <w:p w:rsidR="00AB6536" w:rsidRDefault="00AB6536">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sub_4054" w:history="1">
        <w:r>
          <w:rPr>
            <w:rStyle w:val="a4"/>
            <w:rFonts w:cs="Arial"/>
          </w:rPr>
          <w:t>пунктом 54</w:t>
        </w:r>
      </w:hyperlink>
      <w:r>
        <w:t xml:space="preserve"> настоящих Правил, в следующем случае:</w:t>
      </w:r>
    </w:p>
    <w:p w:rsidR="00AB6536" w:rsidRDefault="00AB6536">
      <w:bookmarkStart w:id="588" w:name="sub_40551"/>
      <w:r>
        <w:t>а) по обращению заявителя, поданному не позднее 10 дней до планируемой даты отсоединения;</w:t>
      </w:r>
    </w:p>
    <w:p w:rsidR="00AB6536" w:rsidRDefault="00AB6536">
      <w:bookmarkStart w:id="589" w:name="sub_40552"/>
      <w:bookmarkEnd w:id="588"/>
      <w:r>
        <w:t>б) при расторжении договора об осуществлении технологического присоединения с применением постоянной схемы электроснабжения.</w:t>
      </w:r>
    </w:p>
    <w:p w:rsidR="00AB6536" w:rsidRDefault="00AB6536">
      <w:pPr>
        <w:pStyle w:val="afa"/>
        <w:rPr>
          <w:color w:val="000000"/>
          <w:sz w:val="16"/>
          <w:szCs w:val="16"/>
        </w:rPr>
      </w:pPr>
      <w:bookmarkStart w:id="590" w:name="sub_4056"/>
      <w:bookmarkEnd w:id="589"/>
      <w:r>
        <w:rPr>
          <w:color w:val="000000"/>
          <w:sz w:val="16"/>
          <w:szCs w:val="16"/>
        </w:rPr>
        <w:t>Информация об изменениях:</w:t>
      </w:r>
    </w:p>
    <w:bookmarkEnd w:id="590"/>
    <w:p w:rsidR="00AB6536" w:rsidRDefault="00AB6536">
      <w:pPr>
        <w:pStyle w:val="afb"/>
      </w:pPr>
      <w:r>
        <w:fldChar w:fldCharType="begin"/>
      </w:r>
      <w:r>
        <w:instrText>HYPERLINK "garantF1://70414288.1"</w:instrText>
      </w:r>
      <w:r>
        <w:fldChar w:fldCharType="separate"/>
      </w:r>
      <w:r>
        <w:rPr>
          <w:rStyle w:val="a4"/>
          <w:rFonts w:cs="Arial"/>
        </w:rPr>
        <w:t>Постановлением</w:t>
      </w:r>
      <w:r>
        <w:fldChar w:fldCharType="end"/>
      </w:r>
      <w:r>
        <w:t xml:space="preserve"> Правительства РФ от 21 ноября 2013 г. N 1047 раздел VII дополнен пунктом 56</w:t>
      </w:r>
    </w:p>
    <w:p w:rsidR="00AB6536" w:rsidRDefault="00AB6536">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sub_4055" w:history="1">
        <w:r>
          <w:rPr>
            <w:rStyle w:val="a4"/>
            <w:rFonts w:cs="Arial"/>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264" w:history="1">
        <w:r>
          <w:rPr>
            <w:rStyle w:val="a4"/>
            <w:rFonts w:cs="Arial"/>
          </w:rPr>
          <w:t>Правилами</w:t>
        </w:r>
      </w:hyperlink>
      <w:r>
        <w:t xml:space="preserve"> полного и (или) частичного ограничения режима потребления электрической энергии, утвержденными </w:t>
      </w:r>
      <w:hyperlink r:id="rId265" w:history="1">
        <w:r>
          <w:rPr>
            <w:rStyle w:val="a4"/>
            <w:rFonts w:cs="Arial"/>
          </w:rPr>
          <w:t>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AB6536" w:rsidRDefault="00AB6536">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AB6536" w:rsidRDefault="00AB6536">
      <w:r>
        <w:t xml:space="preserve">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w:t>
      </w:r>
      <w:r>
        <w:lastRenderedPageBreak/>
        <w:t>представителей (или лично) при осуществлении работ по отсоединению.</w:t>
      </w:r>
    </w:p>
    <w:p w:rsidR="00AB6536" w:rsidRDefault="00AB6536">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AB6536" w:rsidRDefault="00AB6536">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AB6536" w:rsidRDefault="00AB6536"/>
    <w:p w:rsidR="00AB6536" w:rsidRDefault="00AB6536">
      <w:pPr>
        <w:pStyle w:val="afa"/>
        <w:rPr>
          <w:color w:val="000000"/>
          <w:sz w:val="16"/>
          <w:szCs w:val="16"/>
        </w:rPr>
      </w:pPr>
      <w:bookmarkStart w:id="591" w:name="sub_4800"/>
      <w:r>
        <w:rPr>
          <w:color w:val="000000"/>
          <w:sz w:val="16"/>
          <w:szCs w:val="16"/>
        </w:rPr>
        <w:t>Информация об изменениях:</w:t>
      </w:r>
    </w:p>
    <w:bookmarkEnd w:id="591"/>
    <w:p w:rsidR="00AB6536" w:rsidRDefault="00AB6536">
      <w:pPr>
        <w:pStyle w:val="afb"/>
      </w:pPr>
      <w:r>
        <w:fldChar w:fldCharType="begin"/>
      </w:r>
      <w:r>
        <w:instrText>HYPERLINK "garantF1://70498250.1038"</w:instrText>
      </w:r>
      <w:r>
        <w:fldChar w:fldCharType="separate"/>
      </w:r>
      <w:r>
        <w:rPr>
          <w:rStyle w:val="a4"/>
          <w:rFonts w:cs="Arial"/>
        </w:rPr>
        <w:t>Постановлением</w:t>
      </w:r>
      <w:r>
        <w:fldChar w:fldCharType="end"/>
      </w:r>
      <w:r>
        <w:t xml:space="preserve"> Правительства РФ от 20 февраля 2014 г. N 130 Правила дополнены разделом VIII, </w:t>
      </w:r>
      <w:hyperlink r:id="rId266" w:history="1">
        <w:r>
          <w:rPr>
            <w:rStyle w:val="a4"/>
            <w:rFonts w:cs="Arial"/>
          </w:rPr>
          <w:t>вступающим в силу</w:t>
        </w:r>
      </w:hyperlink>
      <w:r>
        <w:t xml:space="preserve"> с 25 марта 2014 г.</w:t>
      </w:r>
    </w:p>
    <w:p w:rsidR="00AB6536" w:rsidRDefault="00AB6536">
      <w:pPr>
        <w:pStyle w:val="1"/>
      </w:pPr>
      <w:r>
        <w:t>VIII. Восстановление и переоформление документов о технологическом присоединении</w:t>
      </w:r>
    </w:p>
    <w:p w:rsidR="00AB6536" w:rsidRDefault="00AB6536"/>
    <w:p w:rsidR="00AB6536" w:rsidRDefault="00AB6536">
      <w:bookmarkStart w:id="592" w:name="sub_4057"/>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AB6536" w:rsidRDefault="00AB6536">
      <w:bookmarkStart w:id="593" w:name="sub_4058"/>
      <w:bookmarkEnd w:id="592"/>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bookmarkEnd w:id="593"/>
    <w:p w:rsidR="00AB6536" w:rsidRDefault="00AB6536">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AB6536" w:rsidRDefault="00AB6536">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AB6536" w:rsidRDefault="00AB6536">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AB6536" w:rsidRDefault="00AB6536">
      <w:r>
        <w:t xml:space="preserve">проводит проверку выполнения технических условий в соответствии с </w:t>
      </w:r>
      <w:hyperlink w:anchor="sub_4900" w:history="1">
        <w:r>
          <w:rPr>
            <w:rStyle w:val="a4"/>
            <w:rFonts w:cs="Arial"/>
          </w:rPr>
          <w:t>разделом IX</w:t>
        </w:r>
      </w:hyperlink>
      <w:r>
        <w:t xml:space="preserve"> настоящих Правил.</w:t>
      </w:r>
    </w:p>
    <w:p w:rsidR="00AB6536" w:rsidRDefault="00AB6536">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sub_40079" w:history="1">
        <w:r>
          <w:rPr>
            <w:rStyle w:val="a4"/>
            <w:rFonts w:cs="Arial"/>
          </w:rPr>
          <w:t>пунктом 79</w:t>
        </w:r>
      </w:hyperlink>
      <w:r>
        <w:t xml:space="preserve"> настоящих Правил.</w:t>
      </w:r>
    </w:p>
    <w:p w:rsidR="00AB6536" w:rsidRDefault="00AB6536">
      <w:bookmarkStart w:id="594" w:name="sub_4059"/>
      <w:r>
        <w:lastRenderedPageBreak/>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AB6536" w:rsidRDefault="00AB6536">
      <w:bookmarkStart w:id="595" w:name="sub_4591"/>
      <w:bookmarkEnd w:id="594"/>
      <w:r>
        <w:t>а) восстановление утраченных документов о технологическом присоединении;</w:t>
      </w:r>
    </w:p>
    <w:p w:rsidR="00AB6536" w:rsidRDefault="00AB6536">
      <w:bookmarkStart w:id="596" w:name="sub_4592"/>
      <w:bookmarkEnd w:id="595"/>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AB6536" w:rsidRDefault="00AB6536">
      <w:bookmarkStart w:id="597" w:name="sub_4593"/>
      <w:bookmarkEnd w:id="596"/>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AB6536" w:rsidRDefault="00AB6536">
      <w:pPr>
        <w:pStyle w:val="afa"/>
        <w:rPr>
          <w:color w:val="000000"/>
          <w:sz w:val="16"/>
          <w:szCs w:val="16"/>
        </w:rPr>
      </w:pPr>
      <w:bookmarkStart w:id="598" w:name="sub_4594"/>
      <w:bookmarkEnd w:id="597"/>
      <w:r>
        <w:rPr>
          <w:color w:val="000000"/>
          <w:sz w:val="16"/>
          <w:szCs w:val="16"/>
        </w:rPr>
        <w:t>Информация об изменениях:</w:t>
      </w:r>
    </w:p>
    <w:bookmarkEnd w:id="598"/>
    <w:p w:rsidR="00AB6536" w:rsidRDefault="00AB6536">
      <w:pPr>
        <w:pStyle w:val="afb"/>
      </w:pPr>
      <w:r>
        <w:fldChar w:fldCharType="begin"/>
      </w:r>
      <w:r>
        <w:instrText>HYPERLINK "garantF1://70869378.1005"</w:instrText>
      </w:r>
      <w:r>
        <w:fldChar w:fldCharType="separate"/>
      </w:r>
      <w:r>
        <w:rPr>
          <w:rStyle w:val="a4"/>
          <w:rFonts w:cs="Arial"/>
        </w:rPr>
        <w:t>Постановлением</w:t>
      </w:r>
      <w:r>
        <w:fldChar w:fldCharType="end"/>
      </w:r>
      <w:r>
        <w:t xml:space="preserve"> Правительства РФ от 13 апреля 2015 г. N 350 в подпункт "г" внесены изменения</w:t>
      </w:r>
    </w:p>
    <w:p w:rsidR="00AB6536" w:rsidRDefault="00AB6536">
      <w:pPr>
        <w:pStyle w:val="afb"/>
      </w:pPr>
      <w:hyperlink r:id="rId267" w:history="1">
        <w:r>
          <w:rPr>
            <w:rStyle w:val="a4"/>
            <w:rFonts w:cs="Arial"/>
          </w:rPr>
          <w:t>См. текст подпункта в предыдущей редакции</w:t>
        </w:r>
      </w:hyperlink>
    </w:p>
    <w:p w:rsidR="00AB6536" w:rsidRDefault="00AB6536">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AB6536" w:rsidRDefault="00AB6536">
      <w:bookmarkStart w:id="599" w:name="sub_4060"/>
      <w:r>
        <w:t>60. В заявлении о переоформлении документов указываются следующие сведения:</w:t>
      </w:r>
    </w:p>
    <w:p w:rsidR="00AB6536" w:rsidRDefault="00AB6536">
      <w:bookmarkStart w:id="600" w:name="sub_40601"/>
      <w:bookmarkEnd w:id="599"/>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B6536" w:rsidRDefault="00AB6536">
      <w:bookmarkStart w:id="601" w:name="sub_40602"/>
      <w:bookmarkEnd w:id="600"/>
      <w:r>
        <w:t>б) наименование и место нахождения энергопринимающих устройств лица, обратившегося с заявлением о переоформлении документов;</w:t>
      </w:r>
    </w:p>
    <w:p w:rsidR="00AB6536" w:rsidRDefault="00AB6536">
      <w:bookmarkStart w:id="602" w:name="sub_40603"/>
      <w:bookmarkEnd w:id="601"/>
      <w:r>
        <w:t>в) место нахождения лица, обратившегося с заявлением о переоформлении документов.</w:t>
      </w:r>
    </w:p>
    <w:p w:rsidR="00AB6536" w:rsidRDefault="00AB6536">
      <w:bookmarkStart w:id="603" w:name="sub_4061"/>
      <w:bookmarkEnd w:id="602"/>
      <w: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AB6536" w:rsidRDefault="00AB6536">
      <w:bookmarkStart w:id="604" w:name="sub_4062"/>
      <w:bookmarkEnd w:id="603"/>
      <w:r>
        <w:t>62. К заявлению о переоформлении документов прилагаются следующие документы:</w:t>
      </w:r>
    </w:p>
    <w:p w:rsidR="00AB6536" w:rsidRDefault="00AB6536">
      <w:bookmarkStart w:id="605" w:name="sub_4621"/>
      <w:bookmarkEnd w:id="604"/>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AB6536" w:rsidRDefault="00AB6536">
      <w:bookmarkStart w:id="606" w:name="sub_4622"/>
      <w:bookmarkEnd w:id="605"/>
      <w:r>
        <w:t xml:space="preserve">б) доверенность или иные документы, подтверждающие полномочия </w:t>
      </w:r>
      <w:r>
        <w:lastRenderedPageBreak/>
        <w:t>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AB6536" w:rsidRDefault="00AB6536">
      <w:bookmarkStart w:id="607" w:name="sub_4623"/>
      <w:bookmarkEnd w:id="606"/>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AB6536" w:rsidRDefault="00AB6536">
      <w:bookmarkStart w:id="608" w:name="sub_4624"/>
      <w:bookmarkEnd w:id="607"/>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AB6536" w:rsidRDefault="00AB6536">
      <w:bookmarkStart w:id="609" w:name="sub_4625"/>
      <w:bookmarkEnd w:id="608"/>
      <w: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w:t>
      </w:r>
      <w:hyperlink r:id="rId268" w:history="1">
        <w:r>
          <w:rPr>
            <w:rStyle w:val="a4"/>
            <w:rFonts w:cs="Arial"/>
          </w:rPr>
          <w:t>законодательством</w:t>
        </w:r>
      </w:hyperlink>
      <w:r>
        <w:t xml:space="preserve"> Российской Федерации о градостроительной деятельности разработка проектной документации являлась обязательной);</w:t>
      </w:r>
    </w:p>
    <w:p w:rsidR="00AB6536" w:rsidRDefault="00AB6536">
      <w:bookmarkStart w:id="610" w:name="sub_4626"/>
      <w:bookmarkEnd w:id="609"/>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sub_4624" w:history="1">
        <w:r>
          <w:rPr>
            <w:rStyle w:val="a4"/>
            <w:rFonts w:cs="Arial"/>
          </w:rPr>
          <w:t>подпунктом "г"</w:t>
        </w:r>
      </w:hyperlink>
      <w:r>
        <w:t xml:space="preserve"> настоящего пункта.</w:t>
      </w:r>
    </w:p>
    <w:p w:rsidR="00AB6536" w:rsidRDefault="00AB6536">
      <w:bookmarkStart w:id="611" w:name="sub_4063"/>
      <w:bookmarkEnd w:id="610"/>
      <w:r>
        <w:t xml:space="preserve">63. Копии документов, предусмотренных </w:t>
      </w:r>
      <w:hyperlink w:anchor="sub_4062" w:history="1">
        <w:r>
          <w:rPr>
            <w:rStyle w:val="a4"/>
            <w:rFonts w:cs="Arial"/>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bookmarkEnd w:id="611"/>
    <w:p w:rsidR="00AB6536" w:rsidRDefault="00AB6536">
      <w:r>
        <w:t xml:space="preserve">При отсутствии документов у лица, обратившегося с заявлением о переоформлении документов, предусмотренных </w:t>
      </w:r>
      <w:hyperlink w:anchor="sub_4623" w:history="1">
        <w:r>
          <w:rPr>
            <w:rStyle w:val="a4"/>
            <w:rFonts w:cs="Arial"/>
          </w:rPr>
          <w:t>подпунктами "в" - "е"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AB6536" w:rsidRDefault="00AB6536">
      <w:bookmarkStart w:id="612" w:name="sub_4064"/>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sub_4621" w:history="1">
        <w:r>
          <w:rPr>
            <w:rStyle w:val="a4"/>
            <w:rFonts w:cs="Arial"/>
          </w:rPr>
          <w:t>подпунктами "а" - "в" пункта 62</w:t>
        </w:r>
      </w:hyperlink>
      <w:r>
        <w:t xml:space="preserve"> настоящих Правил.</w:t>
      </w:r>
    </w:p>
    <w:p w:rsidR="00AB6536" w:rsidRDefault="00AB6536">
      <w:bookmarkStart w:id="613" w:name="sub_4065"/>
      <w:bookmarkEnd w:id="612"/>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AB6536" w:rsidRDefault="00AB6536">
      <w:bookmarkStart w:id="614" w:name="sub_4066"/>
      <w:bookmarkEnd w:id="613"/>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sub_4623" w:history="1">
        <w:r>
          <w:rPr>
            <w:rStyle w:val="a4"/>
            <w:rFonts w:cs="Arial"/>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w:t>
      </w:r>
      <w:r>
        <w:lastRenderedPageBreak/>
        <w:t>технических условий или уведомление об их отсутствии.</w:t>
      </w:r>
    </w:p>
    <w:p w:rsidR="00AB6536" w:rsidRDefault="00AB6536">
      <w:bookmarkStart w:id="615" w:name="sub_4067"/>
      <w:bookmarkEnd w:id="614"/>
      <w: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AB6536" w:rsidRDefault="00AB6536">
      <w:bookmarkStart w:id="616" w:name="sub_4068"/>
      <w:bookmarkEnd w:id="615"/>
      <w:r>
        <w:t xml:space="preserve">68. При получении заявления о переоформлении документов в случаях, указанных в </w:t>
      </w:r>
      <w:hyperlink w:anchor="sub_4591" w:history="1">
        <w:r>
          <w:rPr>
            <w:rStyle w:val="a4"/>
            <w:rFonts w:cs="Arial"/>
          </w:rPr>
          <w:t>подпунктах "а"</w:t>
        </w:r>
      </w:hyperlink>
      <w:r>
        <w:t xml:space="preserve"> и </w:t>
      </w:r>
      <w:hyperlink w:anchor="sub_4592" w:history="1">
        <w:r>
          <w:rPr>
            <w:rStyle w:val="a4"/>
            <w:rFonts w:cs="Arial"/>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AB6536" w:rsidRDefault="00AB6536">
      <w:pPr>
        <w:pStyle w:val="afa"/>
        <w:rPr>
          <w:color w:val="000000"/>
          <w:sz w:val="16"/>
          <w:szCs w:val="16"/>
        </w:rPr>
      </w:pPr>
      <w:bookmarkStart w:id="617" w:name="sub_4069"/>
      <w:bookmarkEnd w:id="616"/>
      <w:r>
        <w:rPr>
          <w:color w:val="000000"/>
          <w:sz w:val="16"/>
          <w:szCs w:val="16"/>
        </w:rPr>
        <w:t>Информация об изменениях:</w:t>
      </w:r>
    </w:p>
    <w:bookmarkEnd w:id="617"/>
    <w:p w:rsidR="00AB6536" w:rsidRDefault="00AB6536">
      <w:pPr>
        <w:pStyle w:val="afb"/>
      </w:pPr>
      <w:r>
        <w:fldChar w:fldCharType="begin"/>
      </w:r>
      <w:r>
        <w:instrText>HYPERLINK "garantF1://71106150.17"</w:instrText>
      </w:r>
      <w:r>
        <w:fldChar w:fldCharType="separate"/>
      </w:r>
      <w:r>
        <w:rPr>
          <w:rStyle w:val="a4"/>
          <w:rFonts w:cs="Arial"/>
        </w:rPr>
        <w:t>Постановлением</w:t>
      </w:r>
      <w:r>
        <w:fldChar w:fldCharType="end"/>
      </w:r>
      <w:r>
        <w:t xml:space="preserve"> Правительства РФ от 30 сентября 2015 г. N 1044 в пункт 69 внесены изменения</w:t>
      </w:r>
    </w:p>
    <w:p w:rsidR="00AB6536" w:rsidRDefault="00AB6536">
      <w:pPr>
        <w:pStyle w:val="afb"/>
      </w:pPr>
      <w:hyperlink r:id="rId269" w:history="1">
        <w:r>
          <w:rPr>
            <w:rStyle w:val="a4"/>
            <w:rFonts w:cs="Arial"/>
          </w:rPr>
          <w:t>См. текст пункта в предыдущей редакции</w:t>
        </w:r>
      </w:hyperlink>
    </w:p>
    <w:p w:rsidR="00AB6536" w:rsidRDefault="00AB6536">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sub_4623" w:history="1">
        <w:r>
          <w:rPr>
            <w:rStyle w:val="a4"/>
            <w:rFonts w:cs="Arial"/>
          </w:rPr>
          <w:t>подпунктах "в"</w:t>
        </w:r>
      </w:hyperlink>
      <w:r>
        <w:t xml:space="preserve"> и </w:t>
      </w:r>
      <w:hyperlink w:anchor="sub_4624" w:history="1">
        <w:r>
          <w:rPr>
            <w:rStyle w:val="a4"/>
            <w:rFonts w:cs="Arial"/>
          </w:rPr>
          <w:t>"г"</w:t>
        </w:r>
      </w:hyperlink>
      <w:r>
        <w:t xml:space="preserve"> или </w:t>
      </w:r>
      <w:hyperlink w:anchor="sub_4626" w:history="1">
        <w:r>
          <w:rPr>
            <w:rStyle w:val="a4"/>
            <w:rFonts w:cs="Arial"/>
          </w:rPr>
          <w:t>"е" пункта 62</w:t>
        </w:r>
      </w:hyperlink>
      <w:r>
        <w:t xml:space="preserve"> настоящих Правил, или такие документы имеются в наличии у сетевой организации (с учетом </w:t>
      </w:r>
      <w:hyperlink w:anchor="sub_4066" w:history="1">
        <w:r>
          <w:rPr>
            <w:rStyle w:val="a4"/>
            <w:rFonts w:cs="Arial"/>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AB6536" w:rsidRDefault="00AB6536">
      <w:bookmarkStart w:id="618" w:name="sub_4070"/>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sub_4624" w:history="1">
        <w:r>
          <w:rPr>
            <w:rStyle w:val="a4"/>
            <w:rFonts w:cs="Arial"/>
          </w:rPr>
          <w:t>подпункте "г" пункта 62</w:t>
        </w:r>
      </w:hyperlink>
      <w: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sub_4900" w:history="1">
        <w:r>
          <w:rPr>
            <w:rStyle w:val="a4"/>
            <w:rFonts w:cs="Arial"/>
          </w:rPr>
          <w:t>разделом IX</w:t>
        </w:r>
      </w:hyperlink>
      <w:r>
        <w:t xml:space="preserve"> настоящих Правил. При этом представление в сетевую организацию документов, предусмотренных </w:t>
      </w:r>
      <w:hyperlink w:anchor="sub_40085" w:history="1">
        <w:r>
          <w:rPr>
            <w:rStyle w:val="a4"/>
            <w:rFonts w:cs="Arial"/>
          </w:rPr>
          <w:t>пунктами 85</w:t>
        </w:r>
      </w:hyperlink>
      <w:r>
        <w:t xml:space="preserve"> и </w:t>
      </w:r>
      <w:hyperlink w:anchor="sub_93" w:history="1">
        <w:r>
          <w:rPr>
            <w:rStyle w:val="a4"/>
            <w:rFonts w:cs="Arial"/>
          </w:rPr>
          <w:t>93</w:t>
        </w:r>
      </w:hyperlink>
      <w:r>
        <w:t xml:space="preserve"> настоящих Правил, не требуется.</w:t>
      </w:r>
    </w:p>
    <w:bookmarkEnd w:id="618"/>
    <w:p w:rsidR="00AB6536" w:rsidRDefault="00AB6536">
      <w: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AB6536" w:rsidRDefault="00AB6536">
      <w:bookmarkStart w:id="619" w:name="sub_40071"/>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w:t>
      </w:r>
      <w:r>
        <w:lastRenderedPageBreak/>
        <w:t xml:space="preserve">переоформлении документов приложены документы, указанные в </w:t>
      </w:r>
      <w:hyperlink w:anchor="sub_4624" w:history="1">
        <w:r>
          <w:rPr>
            <w:rStyle w:val="a4"/>
            <w:rFonts w:cs="Arial"/>
          </w:rPr>
          <w:t>подпунктах "г"</w:t>
        </w:r>
      </w:hyperlink>
      <w:r>
        <w:t xml:space="preserve"> или </w:t>
      </w:r>
      <w:hyperlink w:anchor="sub_4626" w:history="1">
        <w:r>
          <w:rPr>
            <w:rStyle w:val="a4"/>
            <w:rFonts w:cs="Arial"/>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bookmarkEnd w:id="619"/>
    <w:p w:rsidR="00AB6536" w:rsidRDefault="00AB6536">
      <w:r>
        <w:t xml:space="preserve">Сетевая организация подготавливает технические условия в соответствии с положениями, предусмотренными </w:t>
      </w:r>
      <w:hyperlink w:anchor="sub_40073" w:history="1">
        <w:r>
          <w:rPr>
            <w:rStyle w:val="a4"/>
            <w:rFonts w:cs="Arial"/>
          </w:rPr>
          <w:t>пунктом 73</w:t>
        </w:r>
      </w:hyperlink>
      <w:r>
        <w:t xml:space="preserve"> настоящих Правил.</w:t>
      </w:r>
    </w:p>
    <w:p w:rsidR="00AB6536" w:rsidRDefault="00AB6536">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AB6536" w:rsidRDefault="00AB6536">
      <w:bookmarkStart w:id="620" w:name="sub_40072"/>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sub_4623" w:history="1">
        <w:r>
          <w:rPr>
            <w:rStyle w:val="a4"/>
            <w:rFonts w:cs="Arial"/>
          </w:rPr>
          <w:t>подпунктами "в"</w:t>
        </w:r>
      </w:hyperlink>
      <w:r>
        <w:t xml:space="preserve">, </w:t>
      </w:r>
      <w:hyperlink w:anchor="sub_4624" w:history="1">
        <w:r>
          <w:rPr>
            <w:rStyle w:val="a4"/>
            <w:rFonts w:cs="Arial"/>
          </w:rPr>
          <w:t>"г"</w:t>
        </w:r>
      </w:hyperlink>
      <w:r>
        <w:t xml:space="preserve"> и </w:t>
      </w:r>
      <w:hyperlink w:anchor="sub_4626" w:history="1">
        <w:r>
          <w:rPr>
            <w:rStyle w:val="a4"/>
            <w:rFonts w:cs="Arial"/>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AB6536" w:rsidRDefault="00AB6536">
      <w:bookmarkStart w:id="621" w:name="sub_4721"/>
      <w:bookmarkEnd w:id="620"/>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акт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AB6536" w:rsidRDefault="00AB6536">
      <w:bookmarkStart w:id="622" w:name="sub_4722"/>
      <w:bookmarkEnd w:id="621"/>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sub_4900" w:history="1">
        <w:r>
          <w:rPr>
            <w:rStyle w:val="a4"/>
            <w:rFonts w:cs="Arial"/>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sub_93" w:history="1">
        <w:r>
          <w:rPr>
            <w:rStyle w:val="a4"/>
            <w:rFonts w:cs="Arial"/>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AB6536" w:rsidRDefault="00AB6536">
      <w:bookmarkStart w:id="623" w:name="sub_40073"/>
      <w:bookmarkEnd w:id="622"/>
      <w:r>
        <w:t xml:space="preserve">73. В случаях, предусмотренных </w:t>
      </w:r>
      <w:hyperlink w:anchor="sub_40071" w:history="1">
        <w:r>
          <w:rPr>
            <w:rStyle w:val="a4"/>
            <w:rFonts w:cs="Arial"/>
          </w:rPr>
          <w:t>пунктами 71</w:t>
        </w:r>
      </w:hyperlink>
      <w:r>
        <w:t xml:space="preserve"> и </w:t>
      </w:r>
      <w:hyperlink w:anchor="sub_40072" w:history="1">
        <w:r>
          <w:rPr>
            <w:rStyle w:val="a4"/>
            <w:rFonts w:cs="Arial"/>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w:t>
      </w:r>
      <w:r>
        <w:lastRenderedPageBreak/>
        <w:t xml:space="preserve">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sub_4624" w:history="1">
        <w:r>
          <w:rPr>
            <w:rStyle w:val="a4"/>
            <w:rFonts w:cs="Arial"/>
          </w:rPr>
          <w:t>подпунктах "г"</w:t>
        </w:r>
      </w:hyperlink>
      <w:r>
        <w:t xml:space="preserve"> или </w:t>
      </w:r>
      <w:hyperlink w:anchor="sub_4626" w:history="1">
        <w:r>
          <w:rPr>
            <w:rStyle w:val="a4"/>
            <w:rFonts w:cs="Arial"/>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bookmarkEnd w:id="623"/>
    <w:p w:rsidR="00AB6536" w:rsidRDefault="00AB6536">
      <w:r>
        <w:t>В восстанавливаемых технических условиях указываются следующие сведения:</w:t>
      </w:r>
    </w:p>
    <w:p w:rsidR="00AB6536" w:rsidRDefault="00AB6536">
      <w:r>
        <w:t>схемы приема мощности и точки присоединения (вводные распределительные устройства, линии электропередачи, базовые подстанции);</w:t>
      </w:r>
    </w:p>
    <w:p w:rsidR="00AB6536" w:rsidRDefault="00AB6536">
      <w:r>
        <w:t>максимальная мощность и ее распределение по каждой точке присоединения к объектам электросетевого хозяйства;</w:t>
      </w:r>
    </w:p>
    <w:p w:rsidR="00AB6536" w:rsidRDefault="00AB6536">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AB6536" w:rsidRDefault="00AB6536">
      <w:r>
        <w:t xml:space="preserve">В восстанавливаемых технических условиях заявителей, указанных в </w:t>
      </w:r>
      <w:hyperlink w:anchor="sub_4121" w:history="1">
        <w:r>
          <w:rPr>
            <w:rStyle w:val="a4"/>
            <w:rFonts w:cs="Arial"/>
          </w:rPr>
          <w:t>пунктах 12.1</w:t>
        </w:r>
      </w:hyperlink>
      <w:r>
        <w:t xml:space="preserve"> и </w:t>
      </w:r>
      <w:hyperlink w:anchor="sub_4014" w:history="1">
        <w:r>
          <w:rPr>
            <w:rStyle w:val="a4"/>
            <w:rFonts w:cs="Arial"/>
          </w:rPr>
          <w:t>14</w:t>
        </w:r>
      </w:hyperlink>
      <w:r>
        <w:t xml:space="preserve"> настоящих Правил, указываются следующие сведения:</w:t>
      </w:r>
    </w:p>
    <w:p w:rsidR="00AB6536" w:rsidRDefault="00AB6536">
      <w:r>
        <w:t>схемы приема мощности и точки присоединения (вводные распределительные устройства, линии электропередачи, базовые подстанции);</w:t>
      </w:r>
    </w:p>
    <w:p w:rsidR="00AB6536" w:rsidRDefault="00AB6536">
      <w:r>
        <w:t>максимальная мощность и ее распределение по каждой точке присоединения к объектам электросетевого хозяйства;</w:t>
      </w:r>
    </w:p>
    <w:p w:rsidR="00AB6536" w:rsidRDefault="00AB6536">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AB6536" w:rsidRDefault="00AB6536">
      <w:r>
        <w:t>Включение других требований в технические условия не допускается.</w:t>
      </w:r>
    </w:p>
    <w:p w:rsidR="00AB6536" w:rsidRDefault="00AB6536">
      <w:r>
        <w:t>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AB6536" w:rsidRDefault="00AB6536">
      <w:bookmarkStart w:id="624" w:name="sub_40074"/>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sub_4623" w:history="1">
        <w:r>
          <w:rPr>
            <w:rStyle w:val="a4"/>
            <w:rFonts w:cs="Arial"/>
          </w:rPr>
          <w:t>подпунктах "в" - "е"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AB6536" w:rsidRDefault="00AB6536">
      <w:bookmarkStart w:id="625" w:name="sub_40075"/>
      <w:bookmarkEnd w:id="624"/>
      <w: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AB6536" w:rsidRDefault="00AB6536">
      <w:bookmarkStart w:id="626" w:name="sub_40076"/>
      <w:bookmarkEnd w:id="625"/>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sub_4625" w:history="1">
        <w:r>
          <w:rPr>
            <w:rStyle w:val="a4"/>
            <w:rFonts w:cs="Arial"/>
          </w:rPr>
          <w:t>подпунктах "д"</w:t>
        </w:r>
      </w:hyperlink>
      <w:r>
        <w:t xml:space="preserve"> и </w:t>
      </w:r>
      <w:hyperlink w:anchor="sub_4626" w:history="1">
        <w:r>
          <w:rPr>
            <w:rStyle w:val="a4"/>
            <w:rFonts w:cs="Arial"/>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w:t>
      </w:r>
      <w:r>
        <w:lastRenderedPageBreak/>
        <w:t>величину максимальной мощности в киловаттах.</w:t>
      </w:r>
    </w:p>
    <w:bookmarkEnd w:id="626"/>
    <w:p w:rsidR="00AB6536" w:rsidRDefault="00AB6536">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AB6536" w:rsidRDefault="00AB6536">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AB6536" w:rsidRDefault="00AB6536">
      <w:r>
        <w:t>0,35 - для точек присоединения напряжением менее 6 кВ;</w:t>
      </w:r>
    </w:p>
    <w:p w:rsidR="00AB6536" w:rsidRDefault="00AB6536">
      <w:r>
        <w:t>0,4 - для точек присоединения напряжением 6 кВ и выше;</w:t>
      </w:r>
    </w:p>
    <w:p w:rsidR="00AB6536" w:rsidRDefault="00AB6536">
      <w:r>
        <w:t>0,5 - для точек присоединения напряжением 110 кВ и выше.</w:t>
      </w:r>
    </w:p>
    <w:p w:rsidR="00AB6536" w:rsidRDefault="00AB6536">
      <w:bookmarkStart w:id="627" w:name="sub_40077"/>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AB6536" w:rsidRDefault="00AB6536">
      <w:bookmarkStart w:id="628" w:name="sub_4771"/>
      <w:bookmarkEnd w:id="627"/>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AB6536" w:rsidRDefault="00AB6536">
      <w:bookmarkStart w:id="629" w:name="sub_4772"/>
      <w:bookmarkEnd w:id="628"/>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bookmarkEnd w:id="629"/>
    <w:p w:rsidR="00AB6536" w:rsidRDefault="00AB6536">
      <w:r>
        <w:t xml:space="preserve">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w:t>
      </w:r>
      <w:hyperlink r:id="rId270" w:history="1">
        <w:r>
          <w:rPr>
            <w:rStyle w:val="a4"/>
            <w:rFonts w:cs="Arial"/>
          </w:rPr>
          <w:t>Основными положениями</w:t>
        </w:r>
      </w:hyperlink>
      <w:r>
        <w:t xml:space="preserve"> функционирования розничных рынков электрической энергии;</w:t>
      </w:r>
    </w:p>
    <w:p w:rsidR="00AB6536" w:rsidRDefault="00AB6536">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271" w:history="1">
        <w:r>
          <w:rPr>
            <w:rStyle w:val="a4"/>
            <w:rFonts w:cs="Arial"/>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w:t>
      </w:r>
      <w:r>
        <w:lastRenderedPageBreak/>
        <w:t>показаний интегральных контрольных приборов учета без ограничения на величину максимальной мощности соответствующих почасовых значений;</w:t>
      </w:r>
    </w:p>
    <w:p w:rsidR="00AB6536" w:rsidRDefault="00AB6536">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272" w:history="1">
        <w:r>
          <w:rPr>
            <w:rStyle w:val="a4"/>
            <w:rFonts w:cs="Arial"/>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AB6536" w:rsidRDefault="00AB6536">
      <w:bookmarkStart w:id="630" w:name="sub_40078"/>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AB6536" w:rsidRDefault="00AB6536">
      <w:bookmarkStart w:id="631" w:name="sub_40079"/>
      <w:bookmarkEnd w:id="630"/>
      <w: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AB6536" w:rsidRDefault="00AB6536">
      <w:bookmarkStart w:id="632" w:name="sub_40080"/>
      <w:bookmarkEnd w:id="631"/>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bookmarkEnd w:id="632"/>
    <w:p w:rsidR="00AB6536" w:rsidRDefault="00AB6536"/>
    <w:p w:rsidR="00AB6536" w:rsidRDefault="00AB6536">
      <w:pPr>
        <w:pStyle w:val="afa"/>
        <w:rPr>
          <w:color w:val="000000"/>
          <w:sz w:val="16"/>
          <w:szCs w:val="16"/>
        </w:rPr>
      </w:pPr>
      <w:bookmarkStart w:id="633" w:name="sub_4900"/>
      <w:r>
        <w:rPr>
          <w:color w:val="000000"/>
          <w:sz w:val="16"/>
          <w:szCs w:val="16"/>
        </w:rPr>
        <w:t>Информация об изменениях:</w:t>
      </w:r>
    </w:p>
    <w:bookmarkEnd w:id="633"/>
    <w:p w:rsidR="00AB6536" w:rsidRDefault="00AB6536">
      <w:pPr>
        <w:pStyle w:val="afb"/>
      </w:pPr>
      <w:r>
        <w:fldChar w:fldCharType="begin"/>
      </w:r>
      <w:r>
        <w:instrText>HYPERLINK "garantF1://70498250.1038"</w:instrText>
      </w:r>
      <w:r>
        <w:fldChar w:fldCharType="separate"/>
      </w:r>
      <w:r>
        <w:rPr>
          <w:rStyle w:val="a4"/>
          <w:rFonts w:cs="Arial"/>
        </w:rPr>
        <w:t>Постановлением</w:t>
      </w:r>
      <w:r>
        <w:fldChar w:fldCharType="end"/>
      </w:r>
      <w:r>
        <w:t xml:space="preserve"> Правительства РФ от 20 февраля 2014 г. N 130 Правила дополнены разделом IX, </w:t>
      </w:r>
      <w:hyperlink r:id="rId273" w:history="1">
        <w:r>
          <w:rPr>
            <w:rStyle w:val="a4"/>
            <w:rFonts w:cs="Arial"/>
          </w:rPr>
          <w:t>вступающим в силу</w:t>
        </w:r>
      </w:hyperlink>
      <w:r>
        <w:t xml:space="preserve"> с 25 марта 2014 г.</w:t>
      </w:r>
    </w:p>
    <w:p w:rsidR="00AB6536" w:rsidRDefault="00AB6536">
      <w:pPr>
        <w:pStyle w:val="1"/>
      </w:pPr>
      <w:r>
        <w:t>IX. Порядок проведения проверки выполнения заявителем и сетевой организацией технических условий</w:t>
      </w:r>
    </w:p>
    <w:p w:rsidR="00AB6536" w:rsidRDefault="00AB6536"/>
    <w:p w:rsidR="00AB6536" w:rsidRDefault="00AB6536">
      <w:pPr>
        <w:pStyle w:val="afa"/>
        <w:rPr>
          <w:color w:val="000000"/>
          <w:sz w:val="16"/>
          <w:szCs w:val="16"/>
        </w:rPr>
      </w:pPr>
      <w:bookmarkStart w:id="634" w:name="sub_40081"/>
      <w:r>
        <w:rPr>
          <w:color w:val="000000"/>
          <w:sz w:val="16"/>
          <w:szCs w:val="16"/>
        </w:rPr>
        <w:t>Информация об изменениях:</w:t>
      </w:r>
    </w:p>
    <w:bookmarkEnd w:id="634"/>
    <w:p w:rsidR="00AB6536" w:rsidRDefault="00AB6536">
      <w:pPr>
        <w:pStyle w:val="afb"/>
      </w:pPr>
      <w:r>
        <w:fldChar w:fldCharType="begin"/>
      </w:r>
      <w:r>
        <w:instrText>HYPERLINK "garantF1://71106150.18"</w:instrText>
      </w:r>
      <w:r>
        <w:fldChar w:fldCharType="separate"/>
      </w:r>
      <w:r>
        <w:rPr>
          <w:rStyle w:val="a4"/>
          <w:rFonts w:cs="Arial"/>
        </w:rPr>
        <w:t>Постановлением</w:t>
      </w:r>
      <w:r>
        <w:fldChar w:fldCharType="end"/>
      </w:r>
      <w:r>
        <w:t xml:space="preserve"> Правительства РФ от 30 сентября 2015 г. N 1044 в пункт 81 внесены изменения</w:t>
      </w:r>
    </w:p>
    <w:p w:rsidR="00AB6536" w:rsidRDefault="00AB6536">
      <w:pPr>
        <w:pStyle w:val="afb"/>
      </w:pPr>
      <w:hyperlink r:id="rId274" w:history="1">
        <w:r>
          <w:rPr>
            <w:rStyle w:val="a4"/>
            <w:rFonts w:cs="Arial"/>
          </w:rPr>
          <w:t>См. текст пункта в предыдущей редакции</w:t>
        </w:r>
      </w:hyperlink>
    </w:p>
    <w:p w:rsidR="00AB6536" w:rsidRDefault="00AB6536">
      <w:r>
        <w:t>81. Проверка выполнения технических условий проводится в отношении каждых технических условий, выданных заявителям.</w:t>
      </w:r>
    </w:p>
    <w:p w:rsidR="00AB6536" w:rsidRDefault="00AB6536">
      <w:bookmarkStart w:id="635" w:name="sub_400812"/>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sub_40082" w:history="1">
        <w:r>
          <w:rPr>
            <w:rStyle w:val="a4"/>
            <w:rFonts w:cs="Arial"/>
          </w:rPr>
          <w:t>пунктами 82 - 90</w:t>
        </w:r>
      </w:hyperlink>
      <w:r>
        <w:t xml:space="preserve"> настоящих Правил.</w:t>
      </w:r>
    </w:p>
    <w:p w:rsidR="00AB6536" w:rsidRDefault="00AB6536">
      <w:bookmarkStart w:id="636" w:name="sub_400813"/>
      <w:bookmarkEnd w:id="635"/>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sub_91" w:history="1">
        <w:r>
          <w:rPr>
            <w:rStyle w:val="a4"/>
            <w:rFonts w:cs="Arial"/>
          </w:rPr>
          <w:t>пунктами 91 - 102</w:t>
        </w:r>
      </w:hyperlink>
      <w:r>
        <w:t xml:space="preserve"> настоящих Правил.</w:t>
      </w:r>
    </w:p>
    <w:p w:rsidR="00AB6536" w:rsidRDefault="00AB6536">
      <w:pPr>
        <w:pStyle w:val="afa"/>
        <w:rPr>
          <w:color w:val="000000"/>
          <w:sz w:val="16"/>
          <w:szCs w:val="16"/>
        </w:rPr>
      </w:pPr>
      <w:bookmarkStart w:id="637" w:name="sub_40082"/>
      <w:bookmarkEnd w:id="636"/>
      <w:r>
        <w:rPr>
          <w:color w:val="000000"/>
          <w:sz w:val="16"/>
          <w:szCs w:val="16"/>
        </w:rPr>
        <w:t>Информация об изменениях:</w:t>
      </w:r>
    </w:p>
    <w:bookmarkEnd w:id="637"/>
    <w:p w:rsidR="00AB6536" w:rsidRDefault="00AB6536">
      <w:pPr>
        <w:pStyle w:val="afb"/>
      </w:pPr>
      <w:r>
        <w:fldChar w:fldCharType="begin"/>
      </w:r>
      <w:r>
        <w:instrText>HYPERLINK "garantF1://71106150.19"</w:instrText>
      </w:r>
      <w:r>
        <w:fldChar w:fldCharType="separate"/>
      </w:r>
      <w:r>
        <w:rPr>
          <w:rStyle w:val="a4"/>
          <w:rFonts w:cs="Arial"/>
        </w:rPr>
        <w:t>Постановлением</w:t>
      </w:r>
      <w:r>
        <w:fldChar w:fldCharType="end"/>
      </w:r>
      <w:r>
        <w:t xml:space="preserve"> Правительства РФ от 30 сентября 2015 г. N 1044 в пункт 82 внесены изменения</w:t>
      </w:r>
    </w:p>
    <w:p w:rsidR="00AB6536" w:rsidRDefault="00AB6536">
      <w:pPr>
        <w:pStyle w:val="afb"/>
      </w:pPr>
      <w:hyperlink r:id="rId275" w:history="1">
        <w:r>
          <w:rPr>
            <w:rStyle w:val="a4"/>
            <w:rFonts w:cs="Arial"/>
          </w:rPr>
          <w:t>См. текст пункта в предыдущей редакции</w:t>
        </w:r>
      </w:hyperlink>
    </w:p>
    <w:p w:rsidR="00AB6536" w:rsidRDefault="00AB6536">
      <w:r>
        <w:lastRenderedPageBreak/>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AB6536" w:rsidRDefault="00AB6536">
      <w:bookmarkStart w:id="638" w:name="sub_4821"/>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sub_40085" w:history="1">
        <w:r>
          <w:rPr>
            <w:rStyle w:val="a4"/>
            <w:rFonts w:cs="Arial"/>
          </w:rPr>
          <w:t>пунктом 85</w:t>
        </w:r>
      </w:hyperlink>
      <w:r>
        <w:t xml:space="preserve"> настоящих Правил, требованиям технических условий;</w:t>
      </w:r>
    </w:p>
    <w:p w:rsidR="00AB6536" w:rsidRDefault="00AB6536">
      <w:bookmarkStart w:id="639" w:name="sub_4822"/>
      <w:bookmarkEnd w:id="638"/>
      <w: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w:t>
      </w:r>
      <w:hyperlink r:id="rId276" w:history="1">
        <w:r>
          <w:rPr>
            <w:rStyle w:val="a4"/>
            <w:rFonts w:cs="Arial"/>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AB6536" w:rsidRDefault="00AB6536">
      <w:bookmarkStart w:id="640" w:name="sub_40083"/>
      <w:bookmarkEnd w:id="639"/>
      <w:r>
        <w:t xml:space="preserve">83. Абзац первый </w:t>
      </w:r>
      <w:hyperlink r:id="rId277" w:history="1">
        <w:r>
          <w:rPr>
            <w:rStyle w:val="a4"/>
            <w:rFonts w:cs="Arial"/>
          </w:rPr>
          <w:t>утратил силу</w:t>
        </w:r>
      </w:hyperlink>
      <w:r>
        <w:t>.</w:t>
      </w:r>
    </w:p>
    <w:bookmarkEnd w:id="640"/>
    <w:p w:rsidR="00AB6536" w:rsidRDefault="00AB6536">
      <w:pPr>
        <w:pStyle w:val="afa"/>
        <w:rPr>
          <w:color w:val="000000"/>
          <w:sz w:val="16"/>
          <w:szCs w:val="16"/>
        </w:rPr>
      </w:pPr>
      <w:r>
        <w:rPr>
          <w:color w:val="000000"/>
          <w:sz w:val="16"/>
          <w:szCs w:val="16"/>
        </w:rPr>
        <w:t>Информация об изменениях:</w:t>
      </w:r>
    </w:p>
    <w:p w:rsidR="00AB6536" w:rsidRDefault="00AB6536">
      <w:pPr>
        <w:pStyle w:val="afb"/>
      </w:pPr>
      <w:hyperlink r:id="rId278" w:history="1">
        <w:r>
          <w:rPr>
            <w:rStyle w:val="a4"/>
            <w:rFonts w:cs="Arial"/>
          </w:rPr>
          <w:t>См. текст абзаца первого пункта 83</w:t>
        </w:r>
      </w:hyperlink>
    </w:p>
    <w:p w:rsidR="00AB6536" w:rsidRDefault="00AB6536">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279" w:history="1">
        <w:r>
          <w:rPr>
            <w:rStyle w:val="a4"/>
            <w:rFonts w:cs="Arial"/>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AB6536" w:rsidRDefault="00AB6536">
      <w:bookmarkStart w:id="641" w:name="sub_1031057"/>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AB6536" w:rsidRDefault="00AB6536">
      <w:bookmarkStart w:id="642" w:name="sub_40085"/>
      <w:bookmarkEnd w:id="641"/>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AB6536" w:rsidRDefault="00AB6536">
      <w:bookmarkStart w:id="643" w:name="sub_4851"/>
      <w:bookmarkEnd w:id="642"/>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AB6536" w:rsidRDefault="00AB6536">
      <w:bookmarkStart w:id="644" w:name="sub_4852"/>
      <w:bookmarkEnd w:id="643"/>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280" w:history="1">
        <w:r>
          <w:rPr>
            <w:rStyle w:val="a4"/>
            <w:rFonts w:cs="Arial"/>
          </w:rPr>
          <w:t>законодательством</w:t>
        </w:r>
      </w:hyperlink>
      <w:r>
        <w:t xml:space="preserve"> Российской Федерации о градостроительной деятельности разработка проектной документации является обязательной);</w:t>
      </w:r>
    </w:p>
    <w:p w:rsidR="00AB6536" w:rsidRDefault="00AB6536">
      <w:bookmarkStart w:id="645" w:name="sub_4853"/>
      <w:bookmarkEnd w:id="644"/>
      <w:r>
        <w:t>в) документы, содержащие информацию о результатах проведения пусконаладочных работ, приемо-сдаточных и иных испытаний;</w:t>
      </w:r>
    </w:p>
    <w:p w:rsidR="00AB6536" w:rsidRDefault="00AB6536">
      <w:bookmarkStart w:id="646" w:name="sub_4854"/>
      <w:bookmarkEnd w:id="645"/>
      <w:r>
        <w:t xml:space="preserve">г) нормальные (временные нормальные) схемы электрических соединений объекта электроэнергетики, в том числе однолинейная схема электрических </w:t>
      </w:r>
      <w:r>
        <w:lastRenderedPageBreak/>
        <w:t>соединений (электроустановки).</w:t>
      </w:r>
    </w:p>
    <w:p w:rsidR="00AB6536" w:rsidRDefault="00AB6536">
      <w:bookmarkStart w:id="647" w:name="sub_40086"/>
      <w:bookmarkEnd w:id="646"/>
      <w:r>
        <w:t xml:space="preserve">86. Документы, указанные в </w:t>
      </w:r>
      <w:hyperlink w:anchor="sub_4853" w:history="1">
        <w:r>
          <w:rPr>
            <w:rStyle w:val="a4"/>
            <w:rFonts w:cs="Arial"/>
          </w:rPr>
          <w:t>подпунктах "в"</w:t>
        </w:r>
      </w:hyperlink>
      <w:r>
        <w:t xml:space="preserve"> и </w:t>
      </w:r>
      <w:hyperlink w:anchor="sub_4854" w:history="1">
        <w:r>
          <w:rPr>
            <w:rStyle w:val="a4"/>
            <w:rFonts w:cs="Arial"/>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AB6536" w:rsidRDefault="00AB6536">
      <w:bookmarkStart w:id="648" w:name="sub_40087"/>
      <w:bookmarkEnd w:id="647"/>
      <w:r>
        <w:t xml:space="preserve">87. Сетевая организация рассматривает представленные заявителем документы, предусмотренные </w:t>
      </w:r>
      <w:hyperlink w:anchor="sub_40085" w:history="1">
        <w:r>
          <w:rPr>
            <w:rStyle w:val="a4"/>
            <w:rFonts w:cs="Arial"/>
          </w:rPr>
          <w:t>пунктом 85</w:t>
        </w:r>
      </w:hyperlink>
      <w:r>
        <w:t xml:space="preserve"> настоящих Правил, и осуществляет осмотр электроустановок заявителя.</w:t>
      </w:r>
    </w:p>
    <w:bookmarkEnd w:id="648"/>
    <w:p w:rsidR="00AB6536" w:rsidRDefault="00AB6536">
      <w:r>
        <w:t>По результатам осмотра электроустановок заявителя сетевая организация составляет в 2 экземплярах акт осмотра (обследования) электроустановки.</w:t>
      </w:r>
    </w:p>
    <w:p w:rsidR="00AB6536" w:rsidRDefault="00AB6536">
      <w:pPr>
        <w:pStyle w:val="afa"/>
        <w:rPr>
          <w:color w:val="000000"/>
          <w:sz w:val="16"/>
          <w:szCs w:val="16"/>
        </w:rPr>
      </w:pPr>
      <w:bookmarkStart w:id="649" w:name="sub_40088"/>
      <w:r>
        <w:rPr>
          <w:color w:val="000000"/>
          <w:sz w:val="16"/>
          <w:szCs w:val="16"/>
        </w:rPr>
        <w:t>Информация об изменениях:</w:t>
      </w:r>
    </w:p>
    <w:bookmarkEnd w:id="649"/>
    <w:p w:rsidR="00AB6536" w:rsidRDefault="00AB6536">
      <w:pPr>
        <w:pStyle w:val="afb"/>
      </w:pPr>
      <w:r>
        <w:fldChar w:fldCharType="begin"/>
      </w:r>
      <w:r>
        <w:instrText>HYPERLINK "garantF1://71106150.21"</w:instrText>
      </w:r>
      <w:r>
        <w:fldChar w:fldCharType="separate"/>
      </w:r>
      <w:r>
        <w:rPr>
          <w:rStyle w:val="a4"/>
          <w:rFonts w:cs="Arial"/>
        </w:rPr>
        <w:t>Постановлением</w:t>
      </w:r>
      <w:r>
        <w:fldChar w:fldCharType="end"/>
      </w:r>
      <w:r>
        <w:t xml:space="preserve"> Правительства РФ от 30 сентября 2015 г. N 1044 в пункт 88 внесены изменения</w:t>
      </w:r>
    </w:p>
    <w:p w:rsidR="00AB6536" w:rsidRDefault="00AB6536">
      <w:pPr>
        <w:pStyle w:val="afb"/>
      </w:pPr>
      <w:hyperlink r:id="rId281" w:history="1">
        <w:r>
          <w:rPr>
            <w:rStyle w:val="a4"/>
            <w:rFonts w:cs="Arial"/>
          </w:rPr>
          <w:t>См. текст пункта в предыдущей редакции</w:t>
        </w:r>
      </w:hyperlink>
    </w:p>
    <w:p w:rsidR="00AB6536" w:rsidRDefault="00AB6536">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sub_401000" w:history="1">
        <w:r>
          <w:rPr>
            <w:rStyle w:val="a4"/>
            <w:rFonts w:cs="Arial"/>
          </w:rPr>
          <w:t>приложению N 15</w:t>
        </w:r>
      </w:hyperlink>
      <w:r>
        <w:t xml:space="preserve"> (далее - акт о выполнении технических условий).</w:t>
      </w:r>
    </w:p>
    <w:p w:rsidR="00AB6536" w:rsidRDefault="00AB6536">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AB6536" w:rsidRDefault="00AB6536">
      <w:bookmarkStart w:id="650" w:name="sub_400883"/>
      <w:r>
        <w:t xml:space="preserve">Акт о выполнении технических условий составляется в отношении заявителей, указанных в </w:t>
      </w:r>
      <w:hyperlink w:anchor="sub_4012" w:history="1">
        <w:r>
          <w:rPr>
            <w:rStyle w:val="a4"/>
            <w:rFonts w:cs="Arial"/>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sub_4121" w:history="1">
        <w:r>
          <w:rPr>
            <w:rStyle w:val="a4"/>
            <w:rFonts w:cs="Arial"/>
          </w:rPr>
          <w:t>пунктах 12.1</w:t>
        </w:r>
      </w:hyperlink>
      <w:r>
        <w:t xml:space="preserve">, </w:t>
      </w:r>
      <w:hyperlink w:anchor="sub_4013" w:history="1">
        <w:r>
          <w:rPr>
            <w:rStyle w:val="a4"/>
            <w:rFonts w:cs="Arial"/>
          </w:rPr>
          <w:t>13</w:t>
        </w:r>
      </w:hyperlink>
      <w:r>
        <w:t xml:space="preserve"> и </w:t>
      </w:r>
      <w:hyperlink w:anchor="sub_4014" w:history="1">
        <w:r>
          <w:rPr>
            <w:rStyle w:val="a4"/>
            <w:rFonts w:cs="Arial"/>
          </w:rPr>
          <w:t>14</w:t>
        </w:r>
      </w:hyperlink>
      <w:r>
        <w:t xml:space="preserve"> настоящих Правил, и подписывается заявителем и сетевой организацией непосредственно в день проведения осмотра.</w:t>
      </w:r>
    </w:p>
    <w:p w:rsidR="00AB6536" w:rsidRDefault="00AB6536">
      <w:bookmarkStart w:id="651" w:name="sub_40089"/>
      <w:bookmarkEnd w:id="650"/>
      <w:r>
        <w:t>89. При невыполнении требований технических условий сетевая организация в письменной форме уведомляет об этом заявителя.</w:t>
      </w:r>
    </w:p>
    <w:bookmarkEnd w:id="651"/>
    <w:p w:rsidR="00AB6536" w:rsidRDefault="00AB6536">
      <w:r>
        <w:t>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Акт о выполнении технических условий оформляется после устранения выявленных нарушений.</w:t>
      </w:r>
    </w:p>
    <w:p w:rsidR="00AB6536" w:rsidRDefault="00AB6536">
      <w:bookmarkStart w:id="652" w:name="sub_40090"/>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AB6536" w:rsidRDefault="00AB6536">
      <w:pPr>
        <w:pStyle w:val="afa"/>
        <w:rPr>
          <w:color w:val="000000"/>
          <w:sz w:val="16"/>
          <w:szCs w:val="16"/>
        </w:rPr>
      </w:pPr>
      <w:bookmarkStart w:id="653" w:name="sub_91"/>
      <w:bookmarkEnd w:id="652"/>
      <w:r>
        <w:rPr>
          <w:color w:val="000000"/>
          <w:sz w:val="16"/>
          <w:szCs w:val="16"/>
        </w:rPr>
        <w:t>Информация об изменениях:</w:t>
      </w:r>
    </w:p>
    <w:bookmarkEnd w:id="653"/>
    <w:p w:rsidR="00AB6536" w:rsidRDefault="00AB6536">
      <w:pPr>
        <w:pStyle w:val="afb"/>
      </w:pPr>
      <w:r>
        <w:fldChar w:fldCharType="begin"/>
      </w:r>
      <w:r>
        <w:instrText>HYPERLINK "garantF1://71106150.22"</w:instrText>
      </w:r>
      <w:r>
        <w:fldChar w:fldCharType="separate"/>
      </w:r>
      <w:r>
        <w:rPr>
          <w:rStyle w:val="a4"/>
          <w:rFonts w:cs="Arial"/>
        </w:rPr>
        <w:t>Постановлением</w:t>
      </w:r>
      <w:r>
        <w:fldChar w:fldCharType="end"/>
      </w:r>
      <w:r>
        <w:t xml:space="preserve"> Правительства РФ от 30 сентября 2015 г. N 1044 в пункт 91 внесены изменения</w:t>
      </w:r>
    </w:p>
    <w:p w:rsidR="00AB6536" w:rsidRDefault="00AB6536">
      <w:pPr>
        <w:pStyle w:val="afb"/>
      </w:pPr>
      <w:hyperlink r:id="rId282" w:history="1">
        <w:r>
          <w:rPr>
            <w:rStyle w:val="a4"/>
            <w:rFonts w:cs="Arial"/>
          </w:rPr>
          <w:t>См. текст пункта в предыдущей редакции</w:t>
        </w:r>
      </w:hyperlink>
    </w:p>
    <w:p w:rsidR="00AB6536" w:rsidRDefault="00AB6536">
      <w:r>
        <w:t xml:space="preserve">91. Проверка выполнения технических условий в случаях, когда требуется </w:t>
      </w:r>
      <w:r>
        <w:lastRenderedPageBreak/>
        <w:t>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AB6536" w:rsidRDefault="00AB6536">
      <w:bookmarkStart w:id="654" w:name="sub_911"/>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AB6536" w:rsidRDefault="00AB6536">
      <w:bookmarkStart w:id="655" w:name="sub_912"/>
      <w:bookmarkEnd w:id="654"/>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AB6536" w:rsidRDefault="00AB6536">
      <w:bookmarkStart w:id="656" w:name="sub_92"/>
      <w:bookmarkEnd w:id="655"/>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AB6536" w:rsidRDefault="00AB6536">
      <w:bookmarkStart w:id="657" w:name="sub_93"/>
      <w:bookmarkEnd w:id="656"/>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AB6536" w:rsidRDefault="00AB6536">
      <w:bookmarkStart w:id="658" w:name="sub_931"/>
      <w:bookmarkEnd w:id="657"/>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AB6536" w:rsidRDefault="00AB6536">
      <w:bookmarkStart w:id="659" w:name="sub_932"/>
      <w:bookmarkEnd w:id="658"/>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AB6536" w:rsidRDefault="00AB6536">
      <w:bookmarkStart w:id="660" w:name="sub_933"/>
      <w:bookmarkEnd w:id="659"/>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AB6536" w:rsidRDefault="00AB6536">
      <w:bookmarkStart w:id="661" w:name="sub_934"/>
      <w:bookmarkEnd w:id="660"/>
      <w:r>
        <w:lastRenderedPageBreak/>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AB6536" w:rsidRDefault="00AB6536">
      <w:bookmarkStart w:id="662" w:name="sub_935"/>
      <w:bookmarkEnd w:id="661"/>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AB6536" w:rsidRDefault="00AB6536">
      <w:bookmarkStart w:id="663" w:name="sub_936"/>
      <w:bookmarkEnd w:id="662"/>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AB6536" w:rsidRDefault="00AB6536">
      <w:bookmarkStart w:id="664" w:name="sub_937"/>
      <w:bookmarkEnd w:id="663"/>
      <w:r>
        <w:t>ж) документы, содержащие информацию о результатах проведения пусконаладочных работ, приемо-сдаточных и иных испытаний.</w:t>
      </w:r>
    </w:p>
    <w:p w:rsidR="00AB6536" w:rsidRDefault="00AB6536">
      <w:bookmarkStart w:id="665" w:name="sub_94"/>
      <w:bookmarkEnd w:id="664"/>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AB6536" w:rsidRDefault="00AB6536">
      <w:bookmarkStart w:id="666" w:name="sub_95"/>
      <w:bookmarkEnd w:id="665"/>
      <w:r>
        <w:t xml:space="preserve">95. Сетевая организация и субъект оперативно-диспетчерского управления рассматривают полученные документы, указанные в </w:t>
      </w:r>
      <w:hyperlink w:anchor="sub_93" w:history="1">
        <w:r>
          <w:rPr>
            <w:rStyle w:val="a4"/>
            <w:rFonts w:cs="Arial"/>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AB6536" w:rsidRDefault="00AB6536">
      <w:bookmarkStart w:id="667" w:name="sub_96"/>
      <w:bookmarkEnd w:id="666"/>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bookmarkEnd w:id="667"/>
    <w:p w:rsidR="00AB6536" w:rsidRDefault="00AB6536">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AB6536" w:rsidRDefault="00AB6536">
      <w:bookmarkStart w:id="668" w:name="sub_97"/>
      <w:r>
        <w:t>97. По результатам осмотра электроустановок сетевая организация составляет акт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bookmarkEnd w:id="668"/>
    <w:p w:rsidR="00AB6536" w:rsidRDefault="00AB6536">
      <w:r>
        <w:t>В случае если представители субъекта оперативно-диспетчерского управления участвовали в осмотре, акт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AB6536" w:rsidRDefault="00AB6536">
      <w:bookmarkStart w:id="669" w:name="sub_98"/>
      <w:r>
        <w:t xml:space="preserve">98. При невыполнении требований технических условий субъект оперативно-диспетчерского управления уведомляет об этом сетевую организацию в </w:t>
      </w:r>
      <w:r>
        <w:lastRenderedPageBreak/>
        <w:t>письменной форме с указанием замечаний.</w:t>
      </w:r>
    </w:p>
    <w:bookmarkEnd w:id="669"/>
    <w:p w:rsidR="00AB6536" w:rsidRDefault="00AB6536">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AB6536" w:rsidRDefault="00AB6536">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AB6536" w:rsidRDefault="00AB6536">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AB6536" w:rsidRDefault="00AB6536">
      <w:pPr>
        <w:pStyle w:val="afa"/>
        <w:rPr>
          <w:color w:val="000000"/>
          <w:sz w:val="16"/>
          <w:szCs w:val="16"/>
        </w:rPr>
      </w:pPr>
      <w:bookmarkStart w:id="670" w:name="sub_99"/>
      <w:r>
        <w:rPr>
          <w:color w:val="000000"/>
          <w:sz w:val="16"/>
          <w:szCs w:val="16"/>
        </w:rPr>
        <w:t>Информация об изменениях:</w:t>
      </w:r>
    </w:p>
    <w:bookmarkEnd w:id="670"/>
    <w:p w:rsidR="00AB6536" w:rsidRDefault="00AB6536">
      <w:pPr>
        <w:pStyle w:val="afb"/>
      </w:pPr>
      <w:r>
        <w:fldChar w:fldCharType="begin"/>
      </w:r>
      <w:r>
        <w:instrText>HYPERLINK "garantF1://71106150.23"</w:instrText>
      </w:r>
      <w:r>
        <w:fldChar w:fldCharType="separate"/>
      </w:r>
      <w:r>
        <w:rPr>
          <w:rStyle w:val="a4"/>
          <w:rFonts w:cs="Arial"/>
        </w:rPr>
        <w:t>Постановлением</w:t>
      </w:r>
      <w:r>
        <w:fldChar w:fldCharType="end"/>
      </w:r>
      <w:r>
        <w:t xml:space="preserve"> Правительства РФ от 30 сентября 2015 г. N 1044 в пункт 99 внесены изменения</w:t>
      </w:r>
    </w:p>
    <w:p w:rsidR="00AB6536" w:rsidRDefault="00AB6536">
      <w:pPr>
        <w:pStyle w:val="afb"/>
      </w:pPr>
      <w:hyperlink r:id="rId283" w:history="1">
        <w:r>
          <w:rPr>
            <w:rStyle w:val="a4"/>
            <w:rFonts w:cs="Arial"/>
          </w:rPr>
          <w:t>См. текст пункта в предыдущей редакции</w:t>
        </w:r>
      </w:hyperlink>
    </w:p>
    <w:p w:rsidR="00AB6536" w:rsidRDefault="00AB6536">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AB6536" w:rsidRDefault="00AB6536">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AB6536" w:rsidRDefault="00AB6536">
      <w:bookmarkStart w:id="671" w:name="sub_993"/>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bookmarkEnd w:id="671"/>
    <w:p w:rsidR="00AB6536" w:rsidRDefault="00AB6536">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AB6536" w:rsidRDefault="00AB6536">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AB6536" w:rsidRDefault="00AB6536">
      <w:bookmarkStart w:id="672" w:name="sub_100"/>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bookmarkEnd w:id="672"/>
    <w:p w:rsidR="00AB6536" w:rsidRDefault="00AB6536">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осмотра (обследования) электроустановок и акт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AB6536" w:rsidRDefault="00AB6536">
      <w:bookmarkStart w:id="673" w:name="sub_101"/>
      <w:r>
        <w:t xml:space="preserve">101. В случае если техническими условиями предусмотрен поэтапный ввод в работу энергопринимающих устройств, проверка выполнения технических условий </w:t>
      </w:r>
      <w:r>
        <w:lastRenderedPageBreak/>
        <w:t>проводится в части мероприятий, предусмотренных каждым этапом, и по техническим условиям в целом по завершении выполнения всех этапов.</w:t>
      </w:r>
    </w:p>
    <w:p w:rsidR="00AB6536" w:rsidRDefault="00AB6536">
      <w:bookmarkStart w:id="674" w:name="sub_102"/>
      <w:bookmarkEnd w:id="673"/>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bookmarkEnd w:id="674"/>
    <w:p w:rsidR="00AB6536" w:rsidRDefault="00AB6536"/>
    <w:p w:rsidR="00AB6536" w:rsidRDefault="00AB6536">
      <w:pPr>
        <w:pStyle w:val="afa"/>
        <w:rPr>
          <w:color w:val="000000"/>
          <w:sz w:val="16"/>
          <w:szCs w:val="16"/>
        </w:rPr>
      </w:pPr>
      <w:bookmarkStart w:id="675" w:name="sub_46000"/>
      <w:r>
        <w:rPr>
          <w:color w:val="000000"/>
          <w:sz w:val="16"/>
          <w:szCs w:val="16"/>
        </w:rPr>
        <w:t>Информация об изменениях:</w:t>
      </w:r>
    </w:p>
    <w:bookmarkEnd w:id="675"/>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AB6536" w:rsidRDefault="00AB6536">
      <w:pPr>
        <w:pStyle w:val="afb"/>
      </w:pPr>
      <w:hyperlink r:id="rId284" w:history="1">
        <w:r>
          <w:rPr>
            <w:rStyle w:val="a4"/>
            <w:rFonts w:cs="Arial"/>
          </w:rPr>
          <w:t>См. текст приложения в предыдущей редакции</w:t>
        </w:r>
      </w:hyperlink>
    </w:p>
    <w:p w:rsidR="00AB6536" w:rsidRDefault="00AB6536">
      <w:pPr>
        <w:ind w:firstLine="698"/>
        <w:jc w:val="right"/>
      </w:pPr>
      <w:r>
        <w:rPr>
          <w:rStyle w:val="a3"/>
          <w:bCs/>
        </w:rPr>
        <w:t>Приложение N 1</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 устройств</w:t>
      </w:r>
      <w:r>
        <w:rPr>
          <w:rStyle w:val="a3"/>
          <w:bCs/>
        </w:rPr>
        <w:br/>
        <w:t>потребителей электрической энергии, объектов</w:t>
      </w:r>
      <w:r>
        <w:rPr>
          <w:rStyle w:val="a3"/>
          <w:bCs/>
        </w:rPr>
        <w:br/>
        <w:t>по производству электрической энергии, а также</w:t>
      </w:r>
      <w:r>
        <w:rPr>
          <w:rStyle w:val="a3"/>
          <w:bCs/>
        </w:rPr>
        <w:br/>
        <w:t>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 xml:space="preserve">(в редакции </w:t>
      </w:r>
      <w:hyperlink r:id="rId285" w:history="1">
        <w:r>
          <w:rPr>
            <w:rStyle w:val="a4"/>
            <w:rFonts w:cs="Arial"/>
          </w:rPr>
          <w:t>постановления</w:t>
        </w:r>
      </w:hyperlink>
      <w:r>
        <w:rPr>
          <w:rStyle w:val="a3"/>
          <w:bCs/>
        </w:rPr>
        <w:t xml:space="preserve"> </w:t>
      </w:r>
      <w:r>
        <w:rPr>
          <w:rStyle w:val="a3"/>
          <w:bCs/>
        </w:rPr>
        <w:br/>
        <w:t xml:space="preserve">Правительства Российской Федерации </w:t>
      </w:r>
      <w:r>
        <w:rPr>
          <w:rStyle w:val="a3"/>
          <w:bCs/>
        </w:rPr>
        <w:br/>
        <w:t>от 11 июня 2015 г. N 588)</w:t>
      </w:r>
    </w:p>
    <w:p w:rsidR="00AB6536" w:rsidRDefault="00AB6536"/>
    <w:p w:rsidR="00AB6536" w:rsidRDefault="00AB6536">
      <w:pPr>
        <w:pStyle w:val="1"/>
      </w:pPr>
      <w:r>
        <w:t>АКТ</w:t>
      </w:r>
      <w:r>
        <w:br/>
        <w:t>об осуществлении технологического присоединения</w:t>
      </w:r>
    </w:p>
    <w:p w:rsidR="00AB6536" w:rsidRDefault="00AB6536"/>
    <w:p w:rsidR="00AB6536" w:rsidRDefault="00AB6536"/>
    <w:p w:rsidR="00AB6536" w:rsidRDefault="00AB6536">
      <w:pPr>
        <w:pStyle w:val="aff8"/>
        <w:rPr>
          <w:sz w:val="22"/>
          <w:szCs w:val="22"/>
        </w:rPr>
      </w:pPr>
      <w:r>
        <w:rPr>
          <w:sz w:val="22"/>
          <w:szCs w:val="22"/>
        </w:rPr>
        <w:t>N __________                                 от "___" ___________ 20__ г.</w:t>
      </w:r>
    </w:p>
    <w:p w:rsidR="00AB6536" w:rsidRDefault="00AB6536"/>
    <w:p w:rsidR="00AB6536" w:rsidRDefault="00AB6536">
      <w:pPr>
        <w:pStyle w:val="aff8"/>
        <w:rPr>
          <w:sz w:val="22"/>
          <w:szCs w:val="22"/>
        </w:rPr>
      </w:pPr>
      <w:r>
        <w:rPr>
          <w:sz w:val="22"/>
          <w:szCs w:val="22"/>
        </w:rPr>
        <w:t>_________________________________________________, именуемое в дальнейшем</w:t>
      </w:r>
    </w:p>
    <w:p w:rsidR="00AB6536" w:rsidRDefault="00AB6536">
      <w:pPr>
        <w:pStyle w:val="aff8"/>
        <w:rPr>
          <w:sz w:val="22"/>
          <w:szCs w:val="22"/>
        </w:rPr>
      </w:pPr>
      <w:r>
        <w:rPr>
          <w:sz w:val="22"/>
          <w:szCs w:val="22"/>
        </w:rPr>
        <w:t xml:space="preserve"> (полное наименование сетевой организации)</w:t>
      </w:r>
    </w:p>
    <w:p w:rsidR="00AB6536" w:rsidRDefault="00AB6536">
      <w:pPr>
        <w:pStyle w:val="aff8"/>
        <w:rPr>
          <w:sz w:val="22"/>
          <w:szCs w:val="22"/>
        </w:rPr>
      </w:pPr>
      <w:r>
        <w:rPr>
          <w:sz w:val="22"/>
          <w:szCs w:val="22"/>
        </w:rPr>
        <w:t>сетевой организацией, в лице ___________________________________________,</w:t>
      </w:r>
    </w:p>
    <w:p w:rsidR="00AB6536" w:rsidRDefault="00AB6536">
      <w:pPr>
        <w:pStyle w:val="aff8"/>
        <w:rPr>
          <w:sz w:val="22"/>
          <w:szCs w:val="22"/>
        </w:rPr>
      </w:pPr>
      <w:r>
        <w:rPr>
          <w:sz w:val="22"/>
          <w:szCs w:val="22"/>
        </w:rPr>
        <w:t xml:space="preserve">                                    (фамилия, имя, отчество лица -</w:t>
      </w:r>
    </w:p>
    <w:p w:rsidR="00AB6536" w:rsidRDefault="00AB6536">
      <w:pPr>
        <w:pStyle w:val="aff8"/>
        <w:rPr>
          <w:sz w:val="22"/>
          <w:szCs w:val="22"/>
        </w:rPr>
      </w:pPr>
      <w:r>
        <w:rPr>
          <w:sz w:val="22"/>
          <w:szCs w:val="22"/>
        </w:rPr>
        <w:t xml:space="preserve">                                 представителя сетевой организации)</w:t>
      </w:r>
    </w:p>
    <w:p w:rsidR="00AB6536" w:rsidRDefault="00AB6536">
      <w:pPr>
        <w:pStyle w:val="aff8"/>
        <w:rPr>
          <w:sz w:val="22"/>
          <w:szCs w:val="22"/>
        </w:rPr>
      </w:pPr>
      <w:r>
        <w:rPr>
          <w:sz w:val="22"/>
          <w:szCs w:val="22"/>
        </w:rPr>
        <w:t>действующего на основании ______________________________________________,</w:t>
      </w:r>
    </w:p>
    <w:p w:rsidR="00AB6536" w:rsidRDefault="00AB6536">
      <w:pPr>
        <w:pStyle w:val="aff8"/>
        <w:rPr>
          <w:sz w:val="22"/>
          <w:szCs w:val="22"/>
        </w:rPr>
      </w:pPr>
      <w:r>
        <w:rPr>
          <w:sz w:val="22"/>
          <w:szCs w:val="22"/>
        </w:rPr>
        <w:t xml:space="preserve">                              (устава, доверенности, иных документов)</w:t>
      </w:r>
    </w:p>
    <w:p w:rsidR="00AB6536" w:rsidRDefault="00AB6536">
      <w:pPr>
        <w:pStyle w:val="aff8"/>
        <w:rPr>
          <w:sz w:val="22"/>
          <w:szCs w:val="22"/>
        </w:rPr>
      </w:pPr>
      <w:r>
        <w:rPr>
          <w:sz w:val="22"/>
          <w:szCs w:val="22"/>
        </w:rPr>
        <w:t>с одной стороны, и _____________________________________________________,</w:t>
      </w:r>
    </w:p>
    <w:p w:rsidR="00AB6536" w:rsidRDefault="00AB6536">
      <w:pPr>
        <w:pStyle w:val="aff8"/>
        <w:rPr>
          <w:sz w:val="22"/>
          <w:szCs w:val="22"/>
        </w:rPr>
      </w:pPr>
      <w:r>
        <w:rPr>
          <w:sz w:val="22"/>
          <w:szCs w:val="22"/>
        </w:rPr>
        <w:t xml:space="preserve">                      (полное наименование заявителя - юридического лица;</w:t>
      </w:r>
    </w:p>
    <w:p w:rsidR="00AB6536" w:rsidRDefault="00AB6536">
      <w:pPr>
        <w:pStyle w:val="aff8"/>
        <w:rPr>
          <w:sz w:val="22"/>
          <w:szCs w:val="22"/>
        </w:rPr>
      </w:pPr>
      <w:r>
        <w:rPr>
          <w:sz w:val="22"/>
          <w:szCs w:val="22"/>
        </w:rPr>
        <w:t xml:space="preserve">                     фамилия, имя, отчество заявителя - физического лица)</w:t>
      </w:r>
    </w:p>
    <w:p w:rsidR="00AB6536" w:rsidRDefault="00AB6536">
      <w:pPr>
        <w:pStyle w:val="aff8"/>
        <w:rPr>
          <w:sz w:val="22"/>
          <w:szCs w:val="22"/>
        </w:rPr>
      </w:pPr>
      <w:r>
        <w:rPr>
          <w:sz w:val="22"/>
          <w:szCs w:val="22"/>
        </w:rPr>
        <w:t>именуемый в дальнейшем заявителем, в лице 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(фамилия, имя, отчество лица - представителя заявителя)</w:t>
      </w:r>
    </w:p>
    <w:p w:rsidR="00AB6536" w:rsidRDefault="00AB6536">
      <w:pPr>
        <w:pStyle w:val="aff8"/>
        <w:rPr>
          <w:sz w:val="22"/>
          <w:szCs w:val="22"/>
        </w:rPr>
      </w:pPr>
      <w:r>
        <w:rPr>
          <w:sz w:val="22"/>
          <w:szCs w:val="22"/>
        </w:rPr>
        <w:t>действующего на основании ______________________________________________,</w:t>
      </w:r>
    </w:p>
    <w:p w:rsidR="00AB6536" w:rsidRDefault="00AB6536">
      <w:pPr>
        <w:pStyle w:val="aff8"/>
        <w:rPr>
          <w:sz w:val="22"/>
          <w:szCs w:val="22"/>
        </w:rPr>
      </w:pPr>
      <w:r>
        <w:rPr>
          <w:sz w:val="22"/>
          <w:szCs w:val="22"/>
        </w:rPr>
        <w:t xml:space="preserve">                           (устава, доверенности, иных документов)</w:t>
      </w:r>
    </w:p>
    <w:p w:rsidR="00AB6536" w:rsidRDefault="00AB6536"/>
    <w:p w:rsidR="00AB6536" w:rsidRDefault="00AB6536">
      <w:pPr>
        <w:pStyle w:val="aff8"/>
        <w:rPr>
          <w:sz w:val="22"/>
          <w:szCs w:val="22"/>
        </w:rPr>
      </w:pPr>
      <w:r>
        <w:rPr>
          <w:sz w:val="22"/>
          <w:szCs w:val="22"/>
        </w:rPr>
        <w:t>с другой стороны, в дальнейшем именуемые  сторонами, оформили и подписали</w:t>
      </w:r>
    </w:p>
    <w:p w:rsidR="00AB6536" w:rsidRDefault="00AB6536">
      <w:pPr>
        <w:pStyle w:val="aff8"/>
        <w:rPr>
          <w:sz w:val="22"/>
          <w:szCs w:val="22"/>
        </w:rPr>
      </w:pPr>
      <w:r>
        <w:rPr>
          <w:sz w:val="22"/>
          <w:szCs w:val="22"/>
        </w:rPr>
        <w:t>настоящий акт о нижеследующем.</w:t>
      </w:r>
    </w:p>
    <w:p w:rsidR="00AB6536" w:rsidRDefault="00AB6536">
      <w:pPr>
        <w:pStyle w:val="aff8"/>
        <w:rPr>
          <w:sz w:val="22"/>
          <w:szCs w:val="22"/>
        </w:rPr>
      </w:pPr>
      <w:r>
        <w:rPr>
          <w:sz w:val="22"/>
          <w:szCs w:val="22"/>
        </w:rPr>
        <w:t xml:space="preserve">     Сетевая организация оказала  заявителю услугу по    технологическому</w:t>
      </w:r>
    </w:p>
    <w:p w:rsidR="00AB6536" w:rsidRDefault="00AB6536">
      <w:pPr>
        <w:pStyle w:val="aff8"/>
        <w:rPr>
          <w:sz w:val="22"/>
          <w:szCs w:val="22"/>
        </w:rPr>
      </w:pPr>
      <w:r>
        <w:rPr>
          <w:sz w:val="22"/>
          <w:szCs w:val="22"/>
        </w:rPr>
        <w:t>присоединению энергопринимающих    устройств (энергетических   установок)</w:t>
      </w:r>
    </w:p>
    <w:p w:rsidR="00AB6536" w:rsidRDefault="00AB6536">
      <w:pPr>
        <w:pStyle w:val="aff8"/>
        <w:rPr>
          <w:sz w:val="22"/>
          <w:szCs w:val="22"/>
        </w:rPr>
      </w:pPr>
      <w:r>
        <w:rPr>
          <w:sz w:val="22"/>
          <w:szCs w:val="22"/>
        </w:rPr>
        <w:lastRenderedPageBreak/>
        <w:t>заявителя в   соответствии с   мероприятиями по договору об осуществлении</w:t>
      </w:r>
    </w:p>
    <w:p w:rsidR="00AB6536" w:rsidRDefault="00AB6536">
      <w:pPr>
        <w:pStyle w:val="aff8"/>
        <w:rPr>
          <w:sz w:val="22"/>
          <w:szCs w:val="22"/>
        </w:rPr>
      </w:pPr>
      <w:r>
        <w:rPr>
          <w:sz w:val="22"/>
          <w:szCs w:val="22"/>
        </w:rPr>
        <w:t>технологического присоединения от ____________ N _____ в полном объеме на</w:t>
      </w:r>
    </w:p>
    <w:p w:rsidR="00AB6536" w:rsidRDefault="00AB6536">
      <w:pPr>
        <w:pStyle w:val="aff8"/>
        <w:rPr>
          <w:sz w:val="22"/>
          <w:szCs w:val="22"/>
        </w:rPr>
      </w:pPr>
      <w:r>
        <w:rPr>
          <w:sz w:val="22"/>
          <w:szCs w:val="22"/>
        </w:rPr>
        <w:t>сумму __________________ (______________________________________________)</w:t>
      </w:r>
    </w:p>
    <w:p w:rsidR="00AB6536" w:rsidRDefault="00AB6536">
      <w:pPr>
        <w:pStyle w:val="aff8"/>
        <w:rPr>
          <w:sz w:val="22"/>
          <w:szCs w:val="22"/>
        </w:rPr>
      </w:pPr>
      <w:r>
        <w:rPr>
          <w:sz w:val="22"/>
          <w:szCs w:val="22"/>
        </w:rPr>
        <w:t xml:space="preserve">                                             (прописью)</w:t>
      </w:r>
    </w:p>
    <w:p w:rsidR="00AB6536" w:rsidRDefault="00AB6536">
      <w:pPr>
        <w:pStyle w:val="aff8"/>
        <w:rPr>
          <w:sz w:val="22"/>
          <w:szCs w:val="22"/>
        </w:rPr>
      </w:pPr>
      <w:r>
        <w:rPr>
          <w:sz w:val="22"/>
          <w:szCs w:val="22"/>
        </w:rPr>
        <w:t>рублей ____ копеек, в том числе НДС __________ (________________________)</w:t>
      </w:r>
    </w:p>
    <w:p w:rsidR="00AB6536" w:rsidRDefault="00AB6536">
      <w:pPr>
        <w:pStyle w:val="aff8"/>
        <w:rPr>
          <w:sz w:val="22"/>
          <w:szCs w:val="22"/>
        </w:rPr>
      </w:pPr>
      <w:r>
        <w:rPr>
          <w:sz w:val="22"/>
          <w:szCs w:val="22"/>
        </w:rPr>
        <w:t xml:space="preserve">                                                       (прописью)</w:t>
      </w:r>
    </w:p>
    <w:p w:rsidR="00AB6536" w:rsidRDefault="00AB6536">
      <w:pPr>
        <w:pStyle w:val="aff8"/>
        <w:rPr>
          <w:sz w:val="22"/>
          <w:szCs w:val="22"/>
        </w:rPr>
      </w:pPr>
      <w:r>
        <w:rPr>
          <w:sz w:val="22"/>
          <w:szCs w:val="22"/>
        </w:rPr>
        <w:t>рублей __________________ копеек, выполненными по техническим    условиям</w:t>
      </w:r>
    </w:p>
    <w:p w:rsidR="00AB6536" w:rsidRDefault="00AB6536">
      <w:pPr>
        <w:pStyle w:val="aff8"/>
        <w:rPr>
          <w:sz w:val="22"/>
          <w:szCs w:val="22"/>
        </w:rPr>
      </w:pPr>
      <w:r>
        <w:rPr>
          <w:sz w:val="22"/>
          <w:szCs w:val="22"/>
        </w:rPr>
        <w:t>от ____________________ N ____________.</w:t>
      </w:r>
    </w:p>
    <w:p w:rsidR="00AB6536" w:rsidRDefault="00AB6536">
      <w:pPr>
        <w:pStyle w:val="aff8"/>
        <w:rPr>
          <w:sz w:val="22"/>
          <w:szCs w:val="22"/>
        </w:rPr>
      </w:pPr>
      <w:r>
        <w:rPr>
          <w:sz w:val="22"/>
          <w:szCs w:val="22"/>
        </w:rPr>
        <w:t xml:space="preserve">     Акт о выполнении технических условий от _______________ N _________.</w:t>
      </w:r>
    </w:p>
    <w:p w:rsidR="00AB6536" w:rsidRDefault="00AB6536">
      <w:pPr>
        <w:pStyle w:val="aff8"/>
        <w:rPr>
          <w:sz w:val="22"/>
          <w:szCs w:val="22"/>
        </w:rPr>
      </w:pPr>
      <w:r>
        <w:rPr>
          <w:sz w:val="22"/>
          <w:szCs w:val="22"/>
        </w:rPr>
        <w:t xml:space="preserve">     Характеристики выполненного присоединения:</w:t>
      </w:r>
    </w:p>
    <w:p w:rsidR="00AB6536" w:rsidRDefault="00AB6536">
      <w:pPr>
        <w:pStyle w:val="aff8"/>
        <w:rPr>
          <w:sz w:val="22"/>
          <w:szCs w:val="22"/>
        </w:rPr>
      </w:pPr>
      <w:r>
        <w:rPr>
          <w:sz w:val="22"/>
          <w:szCs w:val="22"/>
        </w:rPr>
        <w:t xml:space="preserve">     максимальная мощность ___________ кВт;</w:t>
      </w:r>
    </w:p>
    <w:p w:rsidR="00AB6536" w:rsidRDefault="00AB6536">
      <w:pPr>
        <w:pStyle w:val="aff8"/>
        <w:rPr>
          <w:sz w:val="22"/>
          <w:szCs w:val="22"/>
        </w:rPr>
      </w:pPr>
      <w:r>
        <w:rPr>
          <w:sz w:val="22"/>
          <w:szCs w:val="22"/>
        </w:rPr>
        <w:t xml:space="preserve">     совокупная   величина    номинальной    мощности    присоединенных к</w:t>
      </w:r>
    </w:p>
    <w:p w:rsidR="00AB6536" w:rsidRDefault="00AB6536">
      <w:pPr>
        <w:pStyle w:val="aff8"/>
        <w:rPr>
          <w:sz w:val="22"/>
          <w:szCs w:val="22"/>
        </w:rPr>
      </w:pPr>
      <w:r>
        <w:rPr>
          <w:sz w:val="22"/>
          <w:szCs w:val="22"/>
        </w:rPr>
        <w:t>электрической сети трансформаторов _________ кВА.</w:t>
      </w:r>
    </w:p>
    <w:p w:rsidR="00AB6536" w:rsidRDefault="00AB6536">
      <w:pPr>
        <w:pStyle w:val="aff8"/>
        <w:rPr>
          <w:sz w:val="22"/>
          <w:szCs w:val="22"/>
        </w:rPr>
      </w:pPr>
      <w:r>
        <w:rPr>
          <w:sz w:val="22"/>
          <w:szCs w:val="22"/>
        </w:rPr>
        <w:t xml:space="preserve">     Перечень точек присоединения:</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275"/>
        <w:gridCol w:w="1350"/>
        <w:gridCol w:w="1106"/>
        <w:gridCol w:w="1386"/>
        <w:gridCol w:w="1526"/>
        <w:gridCol w:w="1106"/>
        <w:gridCol w:w="1386"/>
      </w:tblGrid>
      <w:tr w:rsidR="00AB6536">
        <w:tblPrEx>
          <w:tblCellMar>
            <w:top w:w="0" w:type="dxa"/>
            <w:bottom w:w="0" w:type="dxa"/>
          </w:tblCellMar>
        </w:tblPrEx>
        <w:tc>
          <w:tcPr>
            <w:tcW w:w="1132" w:type="dxa"/>
            <w:tcBorders>
              <w:top w:val="single" w:sz="4" w:space="0" w:color="auto"/>
              <w:bottom w:val="single" w:sz="4" w:space="0" w:color="auto"/>
              <w:right w:val="single" w:sz="4" w:space="0" w:color="auto"/>
            </w:tcBorders>
          </w:tcPr>
          <w:p w:rsidR="00AB6536" w:rsidRDefault="00AB6536">
            <w:pPr>
              <w:pStyle w:val="aff7"/>
              <w:jc w:val="center"/>
            </w:pPr>
            <w:r>
              <w:t>Точка присоединения</w:t>
            </w:r>
          </w:p>
        </w:tc>
        <w:tc>
          <w:tcPr>
            <w:tcW w:w="1275"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Источник питания (наименование питающих линий)</w:t>
            </w:r>
          </w:p>
        </w:tc>
        <w:tc>
          <w:tcPr>
            <w:tcW w:w="1350"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Описание точки присоединения</w:t>
            </w:r>
          </w:p>
        </w:tc>
        <w:tc>
          <w:tcPr>
            <w:tcW w:w="1106"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Уровень напряжения (кВ)</w:t>
            </w:r>
          </w:p>
        </w:tc>
        <w:tc>
          <w:tcPr>
            <w:tcW w:w="1386"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Максимальная</w:t>
            </w:r>
          </w:p>
          <w:p w:rsidR="00AB6536" w:rsidRDefault="00AB6536">
            <w:pPr>
              <w:pStyle w:val="aff7"/>
              <w:jc w:val="center"/>
            </w:pPr>
            <w:r>
              <w:t>мощность (кВт)</w:t>
            </w:r>
          </w:p>
        </w:tc>
        <w:tc>
          <w:tcPr>
            <w:tcW w:w="1526"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Величина номинальной мощности присоединенных трансформаторов (кВА)</w:t>
            </w:r>
          </w:p>
        </w:tc>
        <w:tc>
          <w:tcPr>
            <w:tcW w:w="1106"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Категория надежности электроснабжения</w:t>
            </w:r>
          </w:p>
        </w:tc>
        <w:tc>
          <w:tcPr>
            <w:tcW w:w="1386" w:type="dxa"/>
            <w:tcBorders>
              <w:top w:val="single" w:sz="4" w:space="0" w:color="auto"/>
              <w:left w:val="single" w:sz="4" w:space="0" w:color="auto"/>
              <w:bottom w:val="single" w:sz="4" w:space="0" w:color="auto"/>
            </w:tcBorders>
          </w:tcPr>
          <w:p w:rsidR="00AB6536" w:rsidRDefault="00AB6536">
            <w:pPr>
              <w:pStyle w:val="aff7"/>
              <w:jc w:val="center"/>
            </w:pPr>
            <w:r>
              <w:t xml:space="preserve">Предельное значение коэффициента реактивной мощности (tg </w:t>
            </w:r>
            <w:r w:rsidR="00DF003E">
              <w:rPr>
                <w:noProof/>
              </w:rPr>
              <w:drawing>
                <wp:inline distT="0" distB="0" distL="0" distR="0">
                  <wp:extent cx="127000" cy="158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t>)</w:t>
            </w:r>
          </w:p>
        </w:tc>
      </w:tr>
      <w:tr w:rsidR="00AB6536">
        <w:tblPrEx>
          <w:tblCellMar>
            <w:top w:w="0" w:type="dxa"/>
            <w:bottom w:w="0" w:type="dxa"/>
          </w:tblCellMar>
        </w:tblPrEx>
        <w:tc>
          <w:tcPr>
            <w:tcW w:w="1132" w:type="dxa"/>
            <w:tcBorders>
              <w:top w:val="single" w:sz="4" w:space="0" w:color="auto"/>
              <w:bottom w:val="single" w:sz="4" w:space="0" w:color="auto"/>
              <w:right w:val="single" w:sz="4" w:space="0" w:color="auto"/>
            </w:tcBorders>
          </w:tcPr>
          <w:p w:rsidR="00AB6536" w:rsidRDefault="00AB6536">
            <w:pPr>
              <w:pStyle w:val="aff7"/>
            </w:pPr>
          </w:p>
        </w:tc>
        <w:tc>
          <w:tcPr>
            <w:tcW w:w="127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35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10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38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52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10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386"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132" w:type="dxa"/>
            <w:tcBorders>
              <w:top w:val="single" w:sz="4" w:space="0" w:color="auto"/>
              <w:bottom w:val="single" w:sz="4" w:space="0" w:color="auto"/>
              <w:right w:val="single" w:sz="4" w:space="0" w:color="auto"/>
            </w:tcBorders>
          </w:tcPr>
          <w:p w:rsidR="00AB6536" w:rsidRDefault="00AB6536">
            <w:pPr>
              <w:pStyle w:val="aff7"/>
            </w:pPr>
          </w:p>
        </w:tc>
        <w:tc>
          <w:tcPr>
            <w:tcW w:w="127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35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10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38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52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10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386"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132" w:type="dxa"/>
            <w:tcBorders>
              <w:top w:val="single" w:sz="4" w:space="0" w:color="auto"/>
              <w:bottom w:val="single" w:sz="4" w:space="0" w:color="auto"/>
              <w:right w:val="single" w:sz="4" w:space="0" w:color="auto"/>
            </w:tcBorders>
          </w:tcPr>
          <w:p w:rsidR="00AB6536" w:rsidRDefault="00AB6536">
            <w:pPr>
              <w:pStyle w:val="aff7"/>
            </w:pPr>
          </w:p>
        </w:tc>
        <w:tc>
          <w:tcPr>
            <w:tcW w:w="127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35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10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38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52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10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386" w:type="dxa"/>
            <w:tcBorders>
              <w:top w:val="single" w:sz="4" w:space="0" w:color="auto"/>
              <w:left w:val="single" w:sz="4" w:space="0" w:color="auto"/>
              <w:bottom w:val="single" w:sz="4" w:space="0" w:color="auto"/>
            </w:tcBorders>
          </w:tcPr>
          <w:p w:rsidR="00AB6536" w:rsidRDefault="00AB6536">
            <w:pPr>
              <w:pStyle w:val="aff7"/>
            </w:pPr>
          </w:p>
        </w:tc>
      </w:tr>
    </w:tbl>
    <w:p w:rsidR="00AB6536" w:rsidRDefault="00AB6536"/>
    <w:p w:rsidR="00AB6536" w:rsidRDefault="00AB6536">
      <w:r>
        <w:t>Приборы учета (измерительные комплексы):</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
        <w:gridCol w:w="849"/>
        <w:gridCol w:w="707"/>
        <w:gridCol w:w="849"/>
        <w:gridCol w:w="849"/>
        <w:gridCol w:w="598"/>
        <w:gridCol w:w="849"/>
        <w:gridCol w:w="965"/>
        <w:gridCol w:w="790"/>
        <w:gridCol w:w="894"/>
        <w:gridCol w:w="881"/>
        <w:gridCol w:w="987"/>
      </w:tblGrid>
      <w:tr w:rsidR="00AB6536">
        <w:tblPrEx>
          <w:tblCellMar>
            <w:top w:w="0" w:type="dxa"/>
            <w:bottom w:w="0" w:type="dxa"/>
          </w:tblCellMar>
        </w:tblPrEx>
        <w:tc>
          <w:tcPr>
            <w:tcW w:w="909" w:type="dxa"/>
            <w:vMerge w:val="restart"/>
            <w:tcBorders>
              <w:top w:val="single" w:sz="4" w:space="0" w:color="auto"/>
              <w:bottom w:val="single" w:sz="4" w:space="0" w:color="auto"/>
              <w:right w:val="single" w:sz="4" w:space="0" w:color="auto"/>
            </w:tcBorders>
          </w:tcPr>
          <w:p w:rsidR="00AB6536" w:rsidRDefault="00AB6536">
            <w:pPr>
              <w:pStyle w:val="aff7"/>
              <w:jc w:val="center"/>
            </w:pPr>
            <w:r>
              <w:t>Точка присоединения</w:t>
            </w:r>
          </w:p>
        </w:tc>
        <w:tc>
          <w:tcPr>
            <w:tcW w:w="2405" w:type="dxa"/>
            <w:gridSpan w:val="3"/>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Приборы учета</w:t>
            </w:r>
          </w:p>
        </w:tc>
        <w:tc>
          <w:tcPr>
            <w:tcW w:w="3261" w:type="dxa"/>
            <w:gridSpan w:val="4"/>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Измерительные трансформаторы тока</w:t>
            </w:r>
          </w:p>
        </w:tc>
        <w:tc>
          <w:tcPr>
            <w:tcW w:w="3552" w:type="dxa"/>
            <w:gridSpan w:val="4"/>
            <w:tcBorders>
              <w:top w:val="single" w:sz="4" w:space="0" w:color="auto"/>
              <w:left w:val="single" w:sz="4" w:space="0" w:color="auto"/>
              <w:bottom w:val="single" w:sz="4" w:space="0" w:color="auto"/>
            </w:tcBorders>
          </w:tcPr>
          <w:p w:rsidR="00AB6536" w:rsidRDefault="00AB6536">
            <w:pPr>
              <w:pStyle w:val="aff7"/>
              <w:jc w:val="center"/>
            </w:pPr>
            <w:r>
              <w:t>Измерительные трансформаторы напряжения</w:t>
            </w:r>
          </w:p>
        </w:tc>
      </w:tr>
      <w:tr w:rsidR="00AB6536">
        <w:tblPrEx>
          <w:tblCellMar>
            <w:top w:w="0" w:type="dxa"/>
            <w:bottom w:w="0" w:type="dxa"/>
          </w:tblCellMar>
        </w:tblPrEx>
        <w:tc>
          <w:tcPr>
            <w:tcW w:w="909" w:type="dxa"/>
            <w:vMerge/>
            <w:tcBorders>
              <w:top w:val="single" w:sz="4" w:space="0" w:color="auto"/>
              <w:bottom w:val="single" w:sz="4" w:space="0" w:color="auto"/>
              <w:right w:val="single" w:sz="4" w:space="0" w:color="auto"/>
            </w:tcBorders>
          </w:tcPr>
          <w:p w:rsidR="00AB6536" w:rsidRDefault="00AB6536">
            <w:pPr>
              <w:pStyle w:val="aff7"/>
            </w:pP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Место установки</w:t>
            </w:r>
          </w:p>
        </w:tc>
        <w:tc>
          <w:tcPr>
            <w:tcW w:w="707"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Тип</w:t>
            </w: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Класс точности</w:t>
            </w: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Место установки</w:t>
            </w:r>
          </w:p>
        </w:tc>
        <w:tc>
          <w:tcPr>
            <w:tcW w:w="598"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Тип</w:t>
            </w: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Коэффициент трансформации</w:t>
            </w:r>
          </w:p>
        </w:tc>
        <w:tc>
          <w:tcPr>
            <w:tcW w:w="965"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Класс точности</w:t>
            </w:r>
          </w:p>
        </w:tc>
        <w:tc>
          <w:tcPr>
            <w:tcW w:w="790"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Место установки</w:t>
            </w:r>
          </w:p>
        </w:tc>
        <w:tc>
          <w:tcPr>
            <w:tcW w:w="894"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Тип</w:t>
            </w:r>
          </w:p>
        </w:tc>
        <w:tc>
          <w:tcPr>
            <w:tcW w:w="881"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Коэффициент трансформации</w:t>
            </w:r>
          </w:p>
        </w:tc>
        <w:tc>
          <w:tcPr>
            <w:tcW w:w="987" w:type="dxa"/>
            <w:tcBorders>
              <w:top w:val="single" w:sz="4" w:space="0" w:color="auto"/>
              <w:left w:val="single" w:sz="4" w:space="0" w:color="auto"/>
              <w:bottom w:val="single" w:sz="4" w:space="0" w:color="auto"/>
            </w:tcBorders>
          </w:tcPr>
          <w:p w:rsidR="00AB6536" w:rsidRDefault="00AB6536">
            <w:pPr>
              <w:pStyle w:val="aff7"/>
              <w:jc w:val="center"/>
            </w:pPr>
            <w:r>
              <w:t>Класс точности</w:t>
            </w:r>
          </w:p>
        </w:tc>
      </w:tr>
      <w:tr w:rsidR="00AB6536">
        <w:tblPrEx>
          <w:tblCellMar>
            <w:top w:w="0" w:type="dxa"/>
            <w:bottom w:w="0" w:type="dxa"/>
          </w:tblCellMar>
        </w:tblPrEx>
        <w:tc>
          <w:tcPr>
            <w:tcW w:w="909" w:type="dxa"/>
            <w:tcBorders>
              <w:top w:val="single" w:sz="4" w:space="0" w:color="auto"/>
              <w:bottom w:val="single" w:sz="4" w:space="0" w:color="auto"/>
              <w:right w:val="single" w:sz="4" w:space="0" w:color="auto"/>
            </w:tcBorders>
          </w:tcPr>
          <w:p w:rsidR="00AB6536" w:rsidRDefault="00AB6536">
            <w:pPr>
              <w:pStyle w:val="aff7"/>
            </w:pP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707"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598"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96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79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89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881"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987"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909" w:type="dxa"/>
            <w:tcBorders>
              <w:top w:val="single" w:sz="4" w:space="0" w:color="auto"/>
              <w:bottom w:val="single" w:sz="4" w:space="0" w:color="auto"/>
              <w:right w:val="single" w:sz="4" w:space="0" w:color="auto"/>
            </w:tcBorders>
          </w:tcPr>
          <w:p w:rsidR="00AB6536" w:rsidRDefault="00AB6536">
            <w:pPr>
              <w:pStyle w:val="aff7"/>
            </w:pP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707"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598"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849"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96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79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89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881"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987" w:type="dxa"/>
            <w:tcBorders>
              <w:top w:val="single" w:sz="4" w:space="0" w:color="auto"/>
              <w:left w:val="single" w:sz="4" w:space="0" w:color="auto"/>
              <w:bottom w:val="single" w:sz="4" w:space="0" w:color="auto"/>
            </w:tcBorders>
          </w:tcPr>
          <w:p w:rsidR="00AB6536" w:rsidRDefault="00AB6536">
            <w:pPr>
              <w:pStyle w:val="aff7"/>
            </w:pPr>
          </w:p>
        </w:tc>
      </w:tr>
    </w:tbl>
    <w:p w:rsidR="00AB6536" w:rsidRDefault="00AB6536"/>
    <w:p w:rsidR="00AB6536" w:rsidRDefault="00AB6536">
      <w:pPr>
        <w:pStyle w:val="aff8"/>
        <w:rPr>
          <w:sz w:val="22"/>
          <w:szCs w:val="22"/>
        </w:rPr>
      </w:pPr>
      <w:r>
        <w:rPr>
          <w:sz w:val="22"/>
          <w:szCs w:val="22"/>
        </w:rPr>
        <w:t xml:space="preserve">     Устройства  защиты, релейной   защиты,  противоаварийной и  режимной</w:t>
      </w:r>
    </w:p>
    <w:p w:rsidR="00AB6536" w:rsidRDefault="00AB6536">
      <w:pPr>
        <w:pStyle w:val="aff8"/>
        <w:rPr>
          <w:sz w:val="22"/>
          <w:szCs w:val="22"/>
        </w:rPr>
      </w:pPr>
      <w:r>
        <w:rPr>
          <w:sz w:val="22"/>
          <w:szCs w:val="22"/>
        </w:rPr>
        <w:t>автоматики:</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(виды защиты и автоматики, действия и др.)</w:t>
      </w:r>
    </w:p>
    <w:p w:rsidR="00AB6536" w:rsidRDefault="00AB6536"/>
    <w:p w:rsidR="00AB6536" w:rsidRDefault="00AB6536">
      <w:pPr>
        <w:pStyle w:val="aff8"/>
        <w:rPr>
          <w:sz w:val="22"/>
          <w:szCs w:val="22"/>
        </w:rPr>
      </w:pPr>
      <w:r>
        <w:rPr>
          <w:sz w:val="22"/>
          <w:szCs w:val="22"/>
        </w:rPr>
        <w:t xml:space="preserve">     Автономный резервный источник питания: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(место установки, тип, мощность и др.)</w:t>
      </w:r>
    </w:p>
    <w:p w:rsidR="00AB6536" w:rsidRDefault="00AB6536">
      <w:pPr>
        <w:pStyle w:val="aff8"/>
        <w:rPr>
          <w:sz w:val="22"/>
          <w:szCs w:val="22"/>
        </w:rPr>
      </w:pPr>
      <w:r>
        <w:rPr>
          <w:sz w:val="22"/>
          <w:szCs w:val="22"/>
        </w:rPr>
        <w:t xml:space="preserve">     Прочие сведения: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lastRenderedPageBreak/>
        <w:t xml:space="preserve">   (в том числе сведения об опосредованно присоединенных потребителях,</w:t>
      </w:r>
    </w:p>
    <w:p w:rsidR="00AB6536" w:rsidRDefault="00AB6536">
      <w:pPr>
        <w:pStyle w:val="aff8"/>
        <w:rPr>
          <w:sz w:val="22"/>
          <w:szCs w:val="22"/>
        </w:rPr>
      </w:pPr>
      <w:r>
        <w:rPr>
          <w:sz w:val="22"/>
          <w:szCs w:val="22"/>
        </w:rPr>
        <w:t>наименование, адрес, максимальная мощность, категория надежности, уровень</w:t>
      </w:r>
    </w:p>
    <w:p w:rsidR="00AB6536" w:rsidRDefault="00AB6536">
      <w:pPr>
        <w:pStyle w:val="aff8"/>
        <w:rPr>
          <w:sz w:val="22"/>
          <w:szCs w:val="22"/>
        </w:rPr>
      </w:pPr>
      <w:r>
        <w:rPr>
          <w:sz w:val="22"/>
          <w:szCs w:val="22"/>
        </w:rPr>
        <w:t xml:space="preserve">                         напряжения и др.)</w:t>
      </w:r>
    </w:p>
    <w:p w:rsidR="00AB6536" w:rsidRDefault="00AB6536"/>
    <w:p w:rsidR="00AB6536" w:rsidRDefault="00AB6536">
      <w:pPr>
        <w:pStyle w:val="aff8"/>
        <w:rPr>
          <w:sz w:val="22"/>
          <w:szCs w:val="22"/>
        </w:rPr>
      </w:pPr>
      <w:r>
        <w:rPr>
          <w:sz w:val="22"/>
          <w:szCs w:val="22"/>
        </w:rPr>
        <w:t xml:space="preserve">     Стороны     подтверждают,   что    технологическое     присоединение</w:t>
      </w:r>
    </w:p>
    <w:p w:rsidR="00AB6536" w:rsidRDefault="00AB6536">
      <w:pPr>
        <w:pStyle w:val="aff8"/>
        <w:rPr>
          <w:sz w:val="22"/>
          <w:szCs w:val="22"/>
        </w:rPr>
      </w:pPr>
      <w:r>
        <w:rPr>
          <w:sz w:val="22"/>
          <w:szCs w:val="22"/>
        </w:rPr>
        <w:t>энергопринимающих устройств (энергетических установок) к    электрической</w:t>
      </w:r>
    </w:p>
    <w:p w:rsidR="00AB6536" w:rsidRDefault="00AB6536">
      <w:pPr>
        <w:pStyle w:val="aff8"/>
        <w:rPr>
          <w:sz w:val="22"/>
          <w:szCs w:val="22"/>
        </w:rPr>
      </w:pPr>
      <w:r>
        <w:rPr>
          <w:sz w:val="22"/>
          <w:szCs w:val="22"/>
        </w:rPr>
        <w:t>сети сетевой организации выполнено в соответствии с правилами и нормами.</w:t>
      </w:r>
    </w:p>
    <w:p w:rsidR="00AB6536" w:rsidRDefault="00AB6536"/>
    <w:p w:rsidR="00AB6536" w:rsidRDefault="00AB6536">
      <w:pPr>
        <w:pStyle w:val="aff8"/>
        <w:rPr>
          <w:sz w:val="22"/>
          <w:szCs w:val="22"/>
        </w:rPr>
      </w:pPr>
      <w:r>
        <w:rPr>
          <w:sz w:val="22"/>
          <w:szCs w:val="22"/>
        </w:rPr>
        <w:t xml:space="preserve">     Заявитель претензий по   оказанию услуг   к сетевой организации   не</w:t>
      </w:r>
    </w:p>
    <w:p w:rsidR="00AB6536" w:rsidRDefault="00AB6536">
      <w:pPr>
        <w:pStyle w:val="aff8"/>
        <w:rPr>
          <w:sz w:val="22"/>
          <w:szCs w:val="22"/>
        </w:rPr>
      </w:pPr>
      <w:r>
        <w:rPr>
          <w:sz w:val="22"/>
          <w:szCs w:val="22"/>
        </w:rPr>
        <w:t>имеет.</w:t>
      </w:r>
    </w:p>
    <w:p w:rsidR="00AB6536" w:rsidRDefault="00AB6536"/>
    <w:p w:rsidR="00AB6536" w:rsidRDefault="00AB6536">
      <w:pPr>
        <w:pStyle w:val="aff8"/>
        <w:rPr>
          <w:sz w:val="22"/>
          <w:szCs w:val="22"/>
        </w:rPr>
      </w:pPr>
      <w:r>
        <w:rPr>
          <w:sz w:val="22"/>
          <w:szCs w:val="22"/>
        </w:rPr>
        <w:t xml:space="preserve"> Подписи сторон</w:t>
      </w:r>
    </w:p>
    <w:p w:rsidR="00AB6536" w:rsidRDefault="00AB6536">
      <w:pPr>
        <w:pStyle w:val="aff8"/>
        <w:rPr>
          <w:sz w:val="22"/>
          <w:szCs w:val="22"/>
        </w:rPr>
      </w:pPr>
      <w:r>
        <w:rPr>
          <w:sz w:val="22"/>
          <w:szCs w:val="22"/>
        </w:rPr>
        <w:t xml:space="preserve">   ___________________________          ___________________________</w:t>
      </w:r>
    </w:p>
    <w:p w:rsidR="00AB6536" w:rsidRDefault="00AB6536">
      <w:pPr>
        <w:pStyle w:val="aff8"/>
        <w:rPr>
          <w:sz w:val="22"/>
          <w:szCs w:val="22"/>
        </w:rPr>
      </w:pPr>
      <w:r>
        <w:rPr>
          <w:sz w:val="22"/>
          <w:szCs w:val="22"/>
        </w:rPr>
        <w:t xml:space="preserve">           (должность)                          (должность)</w:t>
      </w:r>
    </w:p>
    <w:p w:rsidR="00AB6536" w:rsidRDefault="00AB6536">
      <w:pPr>
        <w:pStyle w:val="aff8"/>
        <w:rPr>
          <w:sz w:val="22"/>
          <w:szCs w:val="22"/>
        </w:rPr>
      </w:pPr>
      <w:r>
        <w:rPr>
          <w:sz w:val="22"/>
          <w:szCs w:val="22"/>
        </w:rPr>
        <w:t xml:space="preserve">  ______________/_____________          ______________/_____________</w:t>
      </w:r>
    </w:p>
    <w:p w:rsidR="00AB6536" w:rsidRDefault="00AB6536">
      <w:pPr>
        <w:pStyle w:val="aff8"/>
        <w:rPr>
          <w:sz w:val="22"/>
          <w:szCs w:val="22"/>
        </w:rPr>
      </w:pPr>
      <w:r>
        <w:rPr>
          <w:sz w:val="22"/>
          <w:szCs w:val="22"/>
        </w:rPr>
        <w:t xml:space="preserve">       (подпись) (ф.и.о.)                    (подпись) (ф.и.о.)</w:t>
      </w:r>
    </w:p>
    <w:p w:rsidR="00AB6536" w:rsidRDefault="00AB6536"/>
    <w:p w:rsidR="00AB6536" w:rsidRDefault="00AB6536">
      <w:pPr>
        <w:pStyle w:val="afa"/>
        <w:rPr>
          <w:color w:val="000000"/>
          <w:sz w:val="16"/>
          <w:szCs w:val="16"/>
        </w:rPr>
      </w:pPr>
      <w:bookmarkStart w:id="676" w:name="sub_47000"/>
      <w:r>
        <w:rPr>
          <w:color w:val="000000"/>
          <w:sz w:val="16"/>
          <w:szCs w:val="16"/>
        </w:rPr>
        <w:t>Информация об изменениях:</w:t>
      </w:r>
    </w:p>
    <w:bookmarkEnd w:id="676"/>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AB6536" w:rsidRDefault="00AB6536">
      <w:pPr>
        <w:pStyle w:val="afb"/>
      </w:pPr>
      <w:hyperlink r:id="rId287" w:history="1">
        <w:r>
          <w:rPr>
            <w:rStyle w:val="a4"/>
            <w:rFonts w:cs="Arial"/>
          </w:rPr>
          <w:t>См. текст приложения в предыдущей редакции</w:t>
        </w:r>
      </w:hyperlink>
    </w:p>
    <w:p w:rsidR="00AB6536" w:rsidRDefault="00AB6536">
      <w:pPr>
        <w:ind w:firstLine="698"/>
        <w:jc w:val="right"/>
      </w:pPr>
      <w:r>
        <w:rPr>
          <w:rStyle w:val="a3"/>
          <w:bCs/>
        </w:rPr>
        <w:t>Приложение N 2</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 устройств</w:t>
      </w:r>
      <w:r>
        <w:rPr>
          <w:rStyle w:val="a3"/>
          <w:bCs/>
        </w:rPr>
        <w:br/>
        <w:t>потребителей электрической энергии, объектов</w:t>
      </w:r>
      <w:r>
        <w:rPr>
          <w:rStyle w:val="a3"/>
          <w:bCs/>
        </w:rPr>
        <w:br/>
        <w:t>по производству электрической энергии, а также</w:t>
      </w:r>
      <w:r>
        <w:rPr>
          <w:rStyle w:val="a3"/>
          <w:bCs/>
        </w:rPr>
        <w:br/>
        <w:t>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 xml:space="preserve">(в редакции </w:t>
      </w:r>
      <w:hyperlink r:id="rId288" w:history="1">
        <w:r>
          <w:rPr>
            <w:rStyle w:val="a4"/>
            <w:rFonts w:cs="Arial"/>
          </w:rPr>
          <w:t>постановления</w:t>
        </w:r>
      </w:hyperlink>
      <w:r>
        <w:rPr>
          <w:rStyle w:val="a3"/>
          <w:bCs/>
        </w:rPr>
        <w:t xml:space="preserve"> </w:t>
      </w:r>
      <w:r>
        <w:rPr>
          <w:rStyle w:val="a3"/>
          <w:bCs/>
        </w:rPr>
        <w:br/>
        <w:t xml:space="preserve">Правительства Российской Федерации </w:t>
      </w:r>
      <w:r>
        <w:rPr>
          <w:rStyle w:val="a3"/>
          <w:bCs/>
        </w:rPr>
        <w:br/>
        <w:t>от 11 июня 2015 г. N 588)</w:t>
      </w:r>
    </w:p>
    <w:p w:rsidR="00AB6536" w:rsidRDefault="00AB6536"/>
    <w:p w:rsidR="00AB6536" w:rsidRDefault="00AB6536">
      <w:pPr>
        <w:pStyle w:val="1"/>
      </w:pPr>
      <w:r>
        <w:t>АКТ</w:t>
      </w:r>
      <w:r>
        <w:br/>
        <w:t>разграничения границ балансовой принадлежности сторон</w:t>
      </w:r>
    </w:p>
    <w:p w:rsidR="00AB6536" w:rsidRDefault="00AB6536"/>
    <w:p w:rsidR="00AB6536" w:rsidRDefault="00AB6536">
      <w:pPr>
        <w:pStyle w:val="aff8"/>
        <w:rPr>
          <w:sz w:val="22"/>
          <w:szCs w:val="22"/>
        </w:rPr>
      </w:pPr>
      <w:r>
        <w:rPr>
          <w:sz w:val="22"/>
          <w:szCs w:val="22"/>
        </w:rPr>
        <w:t>N ___________                                 от "___" __________ 20__ г.</w:t>
      </w:r>
    </w:p>
    <w:p w:rsidR="00AB6536" w:rsidRDefault="00AB6536"/>
    <w:p w:rsidR="00AB6536" w:rsidRDefault="00AB6536">
      <w:pPr>
        <w:pStyle w:val="aff8"/>
        <w:rPr>
          <w:sz w:val="22"/>
          <w:szCs w:val="22"/>
        </w:rPr>
      </w:pPr>
      <w:r>
        <w:rPr>
          <w:sz w:val="22"/>
          <w:szCs w:val="22"/>
        </w:rPr>
        <w:t>_________________________________________________, именуемое в дальнейшем</w:t>
      </w:r>
    </w:p>
    <w:p w:rsidR="00AB6536" w:rsidRDefault="00AB6536">
      <w:pPr>
        <w:pStyle w:val="aff8"/>
        <w:rPr>
          <w:sz w:val="22"/>
          <w:szCs w:val="22"/>
        </w:rPr>
      </w:pPr>
      <w:r>
        <w:rPr>
          <w:sz w:val="22"/>
          <w:szCs w:val="22"/>
        </w:rPr>
        <w:t xml:space="preserve">     (полное наименование сетевой организации)</w:t>
      </w:r>
    </w:p>
    <w:p w:rsidR="00AB6536" w:rsidRDefault="00AB6536"/>
    <w:p w:rsidR="00AB6536" w:rsidRDefault="00AB6536">
      <w:pPr>
        <w:pStyle w:val="aff8"/>
        <w:rPr>
          <w:sz w:val="22"/>
          <w:szCs w:val="22"/>
        </w:rPr>
      </w:pPr>
      <w:r>
        <w:rPr>
          <w:sz w:val="22"/>
          <w:szCs w:val="22"/>
        </w:rPr>
        <w:t>сетевой организацией, в лице ___________________________________________,</w:t>
      </w:r>
    </w:p>
    <w:p w:rsidR="00AB6536" w:rsidRDefault="00AB6536">
      <w:pPr>
        <w:pStyle w:val="aff8"/>
        <w:rPr>
          <w:sz w:val="22"/>
          <w:szCs w:val="22"/>
        </w:rPr>
      </w:pPr>
      <w:r>
        <w:rPr>
          <w:sz w:val="22"/>
          <w:szCs w:val="22"/>
        </w:rPr>
        <w:t xml:space="preserve">                                  (фамилия, имя, отчество лица -</w:t>
      </w:r>
    </w:p>
    <w:p w:rsidR="00AB6536" w:rsidRDefault="00AB6536">
      <w:pPr>
        <w:pStyle w:val="aff8"/>
        <w:rPr>
          <w:sz w:val="22"/>
          <w:szCs w:val="22"/>
        </w:rPr>
      </w:pPr>
      <w:r>
        <w:rPr>
          <w:sz w:val="22"/>
          <w:szCs w:val="22"/>
        </w:rPr>
        <w:t xml:space="preserve">                               представителя сетевой организации)</w:t>
      </w:r>
    </w:p>
    <w:p w:rsidR="00AB6536" w:rsidRDefault="00AB6536">
      <w:pPr>
        <w:pStyle w:val="aff8"/>
        <w:rPr>
          <w:sz w:val="22"/>
          <w:szCs w:val="22"/>
        </w:rPr>
      </w:pPr>
      <w:r>
        <w:rPr>
          <w:sz w:val="22"/>
          <w:szCs w:val="22"/>
        </w:rPr>
        <w:t>действующего на основании ______________________________________________,</w:t>
      </w:r>
    </w:p>
    <w:p w:rsidR="00AB6536" w:rsidRDefault="00AB6536">
      <w:pPr>
        <w:pStyle w:val="aff8"/>
        <w:rPr>
          <w:sz w:val="22"/>
          <w:szCs w:val="22"/>
        </w:rPr>
      </w:pPr>
      <w:r>
        <w:rPr>
          <w:sz w:val="22"/>
          <w:szCs w:val="22"/>
        </w:rPr>
        <w:t xml:space="preserve">                             (устава, доверенности, иных документов)</w:t>
      </w:r>
    </w:p>
    <w:p w:rsidR="00AB6536" w:rsidRDefault="00AB6536">
      <w:pPr>
        <w:pStyle w:val="aff8"/>
        <w:rPr>
          <w:sz w:val="22"/>
          <w:szCs w:val="22"/>
        </w:rPr>
      </w:pPr>
      <w:r>
        <w:rPr>
          <w:sz w:val="22"/>
          <w:szCs w:val="22"/>
        </w:rPr>
        <w:t>с одной стороны, и _____________________________________________________,</w:t>
      </w:r>
    </w:p>
    <w:p w:rsidR="00AB6536" w:rsidRDefault="00AB6536">
      <w:pPr>
        <w:pStyle w:val="aff8"/>
        <w:rPr>
          <w:sz w:val="22"/>
          <w:szCs w:val="22"/>
        </w:rPr>
      </w:pPr>
      <w:r>
        <w:rPr>
          <w:sz w:val="22"/>
          <w:szCs w:val="22"/>
        </w:rPr>
        <w:t xml:space="preserve">                      (полное наименование заявителя - юридического лица;</w:t>
      </w:r>
    </w:p>
    <w:p w:rsidR="00AB6536" w:rsidRDefault="00AB6536">
      <w:pPr>
        <w:pStyle w:val="aff8"/>
        <w:rPr>
          <w:sz w:val="22"/>
          <w:szCs w:val="22"/>
        </w:rPr>
      </w:pPr>
      <w:r>
        <w:rPr>
          <w:sz w:val="22"/>
          <w:szCs w:val="22"/>
        </w:rPr>
        <w:t xml:space="preserve">                    фамилия, имя, отчество заявителя - физического лица)</w:t>
      </w:r>
    </w:p>
    <w:p w:rsidR="00AB6536" w:rsidRDefault="00AB6536"/>
    <w:p w:rsidR="00AB6536" w:rsidRDefault="00AB6536">
      <w:pPr>
        <w:pStyle w:val="aff8"/>
        <w:rPr>
          <w:sz w:val="22"/>
          <w:szCs w:val="22"/>
        </w:rPr>
      </w:pPr>
      <w:r>
        <w:rPr>
          <w:sz w:val="22"/>
          <w:szCs w:val="22"/>
        </w:rPr>
        <w:t>именуемый в дальнейшем заявителем, в лице _______________________________</w:t>
      </w:r>
    </w:p>
    <w:p w:rsidR="00AB6536" w:rsidRDefault="00AB6536">
      <w:pPr>
        <w:pStyle w:val="aff8"/>
        <w:rPr>
          <w:sz w:val="22"/>
          <w:szCs w:val="22"/>
        </w:rPr>
      </w:pPr>
      <w:r>
        <w:rPr>
          <w:sz w:val="22"/>
          <w:szCs w:val="22"/>
        </w:rPr>
        <w:lastRenderedPageBreak/>
        <w:t>________________________________________________________________________,</w:t>
      </w:r>
    </w:p>
    <w:p w:rsidR="00AB6536" w:rsidRDefault="00AB6536">
      <w:pPr>
        <w:pStyle w:val="aff8"/>
        <w:rPr>
          <w:sz w:val="22"/>
          <w:szCs w:val="22"/>
        </w:rPr>
      </w:pPr>
      <w:r>
        <w:rPr>
          <w:sz w:val="22"/>
          <w:szCs w:val="22"/>
        </w:rPr>
        <w:t xml:space="preserve">       (фамилия, имя, отчество лица - представителя заявителя)</w:t>
      </w:r>
    </w:p>
    <w:p w:rsidR="00AB6536" w:rsidRDefault="00AB6536">
      <w:pPr>
        <w:pStyle w:val="aff8"/>
        <w:rPr>
          <w:sz w:val="22"/>
          <w:szCs w:val="22"/>
        </w:rPr>
      </w:pPr>
      <w:r>
        <w:rPr>
          <w:sz w:val="22"/>
          <w:szCs w:val="22"/>
        </w:rPr>
        <w:t>действующего на основании ______________________________________________,</w:t>
      </w:r>
    </w:p>
    <w:p w:rsidR="00AB6536" w:rsidRDefault="00AB6536">
      <w:pPr>
        <w:pStyle w:val="aff8"/>
        <w:rPr>
          <w:sz w:val="22"/>
          <w:szCs w:val="22"/>
        </w:rPr>
      </w:pPr>
      <w:r>
        <w:rPr>
          <w:sz w:val="22"/>
          <w:szCs w:val="22"/>
        </w:rPr>
        <w:t xml:space="preserve">                             (устава, доверенности, иных документов)</w:t>
      </w:r>
    </w:p>
    <w:p w:rsidR="00AB6536" w:rsidRDefault="00AB6536"/>
    <w:p w:rsidR="00AB6536" w:rsidRDefault="00AB6536">
      <w:pPr>
        <w:pStyle w:val="aff8"/>
        <w:rPr>
          <w:sz w:val="22"/>
          <w:szCs w:val="22"/>
        </w:rPr>
      </w:pPr>
      <w:r>
        <w:rPr>
          <w:sz w:val="22"/>
          <w:szCs w:val="22"/>
        </w:rPr>
        <w:t>с другой стороны, в дальнейшем именуемые сторонами, оформили и  подписали</w:t>
      </w:r>
    </w:p>
    <w:p w:rsidR="00AB6536" w:rsidRDefault="00AB6536">
      <w:pPr>
        <w:pStyle w:val="aff8"/>
        <w:rPr>
          <w:sz w:val="22"/>
          <w:szCs w:val="22"/>
        </w:rPr>
      </w:pPr>
      <w:r>
        <w:rPr>
          <w:sz w:val="22"/>
          <w:szCs w:val="22"/>
        </w:rPr>
        <w:t>настоящий   акт,   определяющий    границы   балансовой    принадлежности</w:t>
      </w:r>
    </w:p>
    <w:p w:rsidR="00AB6536" w:rsidRDefault="00AB6536">
      <w:pPr>
        <w:pStyle w:val="aff8"/>
        <w:rPr>
          <w:sz w:val="22"/>
          <w:szCs w:val="22"/>
        </w:rPr>
      </w:pPr>
      <w:r>
        <w:rPr>
          <w:sz w:val="22"/>
          <w:szCs w:val="22"/>
        </w:rPr>
        <w:t>электроустановок сторон.</w:t>
      </w:r>
    </w:p>
    <w:p w:rsidR="00AB6536" w:rsidRDefault="00AB6536">
      <w:pPr>
        <w:pStyle w:val="aff8"/>
        <w:rPr>
          <w:sz w:val="22"/>
          <w:szCs w:val="22"/>
        </w:rPr>
      </w:pPr>
      <w:r>
        <w:rPr>
          <w:sz w:val="22"/>
          <w:szCs w:val="22"/>
        </w:rPr>
        <w:t xml:space="preserve">     Электроустановки сторон,   в отношении которых   настоящим     актом</w:t>
      </w:r>
    </w:p>
    <w:p w:rsidR="00AB6536" w:rsidRDefault="00AB6536">
      <w:pPr>
        <w:pStyle w:val="aff8"/>
        <w:rPr>
          <w:sz w:val="22"/>
          <w:szCs w:val="22"/>
        </w:rPr>
      </w:pPr>
      <w:r>
        <w:rPr>
          <w:sz w:val="22"/>
          <w:szCs w:val="22"/>
        </w:rPr>
        <w:t>устанавливаются границы балансовой принадлежности, находятся 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(адрес)</w:t>
      </w:r>
    </w:p>
    <w:p w:rsidR="00AB6536" w:rsidRDefault="00AB6536">
      <w:pPr>
        <w:pStyle w:val="aff8"/>
        <w:rPr>
          <w:sz w:val="22"/>
          <w:szCs w:val="22"/>
        </w:rPr>
      </w:pPr>
      <w:r>
        <w:rPr>
          <w:sz w:val="22"/>
          <w:szCs w:val="22"/>
        </w:rPr>
        <w:t xml:space="preserve">     Акт о технологическом присоединении от _______________ N __________.</w:t>
      </w:r>
    </w:p>
    <w:p w:rsidR="00AB6536" w:rsidRDefault="00AB6536"/>
    <w:p w:rsidR="00AB6536" w:rsidRDefault="00AB6536">
      <w:pPr>
        <w:pStyle w:val="aff8"/>
        <w:rPr>
          <w:sz w:val="22"/>
          <w:szCs w:val="22"/>
        </w:rPr>
      </w:pPr>
      <w:r>
        <w:rPr>
          <w:sz w:val="22"/>
          <w:szCs w:val="22"/>
        </w:rPr>
        <w:t xml:space="preserve">     Характеристики присоединения:</w:t>
      </w:r>
    </w:p>
    <w:p w:rsidR="00AB6536" w:rsidRDefault="00AB6536">
      <w:pPr>
        <w:pStyle w:val="aff8"/>
        <w:rPr>
          <w:sz w:val="22"/>
          <w:szCs w:val="22"/>
        </w:rPr>
      </w:pPr>
      <w:r>
        <w:rPr>
          <w:sz w:val="22"/>
          <w:szCs w:val="22"/>
        </w:rPr>
        <w:t xml:space="preserve">     максимальная мощность ___________ кВт;</w:t>
      </w:r>
    </w:p>
    <w:p w:rsidR="00AB6536" w:rsidRDefault="00AB6536">
      <w:pPr>
        <w:pStyle w:val="aff8"/>
        <w:rPr>
          <w:sz w:val="22"/>
          <w:szCs w:val="22"/>
        </w:rPr>
      </w:pPr>
      <w:r>
        <w:rPr>
          <w:sz w:val="22"/>
          <w:szCs w:val="22"/>
        </w:rPr>
        <w:t xml:space="preserve">     совокупная    величина   номинальной    мощности присоединенных    к</w:t>
      </w:r>
    </w:p>
    <w:p w:rsidR="00AB6536" w:rsidRDefault="00AB6536">
      <w:pPr>
        <w:pStyle w:val="aff8"/>
        <w:rPr>
          <w:sz w:val="22"/>
          <w:szCs w:val="22"/>
        </w:rPr>
      </w:pPr>
      <w:r>
        <w:rPr>
          <w:sz w:val="22"/>
          <w:szCs w:val="22"/>
        </w:rPr>
        <w:t>электрической сети трансформаторов _________ кВА.</w:t>
      </w:r>
    </w:p>
    <w:p w:rsidR="00AB6536" w:rsidRDefault="00AB6536"/>
    <w:p w:rsidR="00AB6536" w:rsidRDefault="00AB6536">
      <w:pPr>
        <w:pStyle w:val="aff8"/>
        <w:rPr>
          <w:sz w:val="22"/>
          <w:szCs w:val="22"/>
        </w:rPr>
      </w:pPr>
      <w:r>
        <w:rPr>
          <w:sz w:val="22"/>
          <w:szCs w:val="22"/>
        </w:rPr>
        <w:t xml:space="preserve">     Перечень точек присоединения:</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1275"/>
        <w:gridCol w:w="1133"/>
        <w:gridCol w:w="1413"/>
        <w:gridCol w:w="1275"/>
        <w:gridCol w:w="1696"/>
        <w:gridCol w:w="1776"/>
      </w:tblGrid>
      <w:tr w:rsidR="00AB6536">
        <w:tblPrEx>
          <w:tblCellMar>
            <w:top w:w="0" w:type="dxa"/>
            <w:bottom w:w="0" w:type="dxa"/>
          </w:tblCellMar>
        </w:tblPrEx>
        <w:tc>
          <w:tcPr>
            <w:tcW w:w="1559" w:type="dxa"/>
            <w:tcBorders>
              <w:top w:val="single" w:sz="4" w:space="0" w:color="auto"/>
              <w:bottom w:val="single" w:sz="4" w:space="0" w:color="auto"/>
              <w:right w:val="single" w:sz="4" w:space="0" w:color="auto"/>
            </w:tcBorders>
          </w:tcPr>
          <w:p w:rsidR="00AB6536" w:rsidRDefault="00AB6536">
            <w:pPr>
              <w:pStyle w:val="aff7"/>
              <w:jc w:val="center"/>
            </w:pPr>
            <w:r>
              <w:t>Точка присоединения</w:t>
            </w:r>
          </w:p>
        </w:tc>
        <w:tc>
          <w:tcPr>
            <w:tcW w:w="1275"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Источник питания (наименование питающих линий)</w:t>
            </w:r>
          </w:p>
        </w:tc>
        <w:tc>
          <w:tcPr>
            <w:tcW w:w="1133"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Описание точки присоединения</w:t>
            </w:r>
          </w:p>
        </w:tc>
        <w:tc>
          <w:tcPr>
            <w:tcW w:w="1413"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Уровень напряжения</w:t>
            </w:r>
          </w:p>
          <w:p w:rsidR="00AB6536" w:rsidRDefault="00AB6536">
            <w:pPr>
              <w:pStyle w:val="aff7"/>
              <w:jc w:val="center"/>
            </w:pPr>
            <w:r>
              <w:t>(кВ)</w:t>
            </w:r>
          </w:p>
        </w:tc>
        <w:tc>
          <w:tcPr>
            <w:tcW w:w="1275"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Максимальная</w:t>
            </w:r>
          </w:p>
          <w:p w:rsidR="00AB6536" w:rsidRDefault="00AB6536">
            <w:pPr>
              <w:pStyle w:val="aff7"/>
              <w:jc w:val="center"/>
            </w:pPr>
            <w:r>
              <w:t>мощность (кВт)</w:t>
            </w:r>
          </w:p>
        </w:tc>
        <w:tc>
          <w:tcPr>
            <w:tcW w:w="1696"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Величина номинальной мощности присоединенных трансформаторов</w:t>
            </w:r>
          </w:p>
          <w:p w:rsidR="00AB6536" w:rsidRDefault="00AB6536">
            <w:pPr>
              <w:pStyle w:val="aff7"/>
              <w:jc w:val="center"/>
            </w:pPr>
            <w:r>
              <w:t>(кВА)</w:t>
            </w:r>
          </w:p>
        </w:tc>
        <w:tc>
          <w:tcPr>
            <w:tcW w:w="1776" w:type="dxa"/>
            <w:tcBorders>
              <w:top w:val="single" w:sz="4" w:space="0" w:color="auto"/>
              <w:left w:val="single" w:sz="4" w:space="0" w:color="auto"/>
              <w:bottom w:val="single" w:sz="4" w:space="0" w:color="auto"/>
            </w:tcBorders>
          </w:tcPr>
          <w:p w:rsidR="00AB6536" w:rsidRDefault="00AB6536">
            <w:pPr>
              <w:pStyle w:val="aff7"/>
              <w:jc w:val="center"/>
            </w:pPr>
            <w:r>
              <w:t>Категория надежности электроснабжения</w:t>
            </w:r>
          </w:p>
        </w:tc>
      </w:tr>
      <w:tr w:rsidR="00AB6536">
        <w:tblPrEx>
          <w:tblCellMar>
            <w:top w:w="0" w:type="dxa"/>
            <w:bottom w:w="0" w:type="dxa"/>
          </w:tblCellMar>
        </w:tblPrEx>
        <w:tc>
          <w:tcPr>
            <w:tcW w:w="1559" w:type="dxa"/>
            <w:tcBorders>
              <w:top w:val="single" w:sz="4" w:space="0" w:color="auto"/>
              <w:bottom w:val="single" w:sz="4" w:space="0" w:color="auto"/>
              <w:right w:val="single" w:sz="4" w:space="0" w:color="auto"/>
            </w:tcBorders>
          </w:tcPr>
          <w:p w:rsidR="00AB6536" w:rsidRDefault="00AB6536">
            <w:pPr>
              <w:pStyle w:val="aff7"/>
            </w:pPr>
          </w:p>
        </w:tc>
        <w:tc>
          <w:tcPr>
            <w:tcW w:w="127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133"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413"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27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69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776"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559" w:type="dxa"/>
            <w:tcBorders>
              <w:top w:val="single" w:sz="4" w:space="0" w:color="auto"/>
              <w:bottom w:val="single" w:sz="4" w:space="0" w:color="auto"/>
              <w:right w:val="single" w:sz="4" w:space="0" w:color="auto"/>
            </w:tcBorders>
          </w:tcPr>
          <w:p w:rsidR="00AB6536" w:rsidRDefault="00AB6536">
            <w:pPr>
              <w:pStyle w:val="aff7"/>
            </w:pPr>
          </w:p>
        </w:tc>
        <w:tc>
          <w:tcPr>
            <w:tcW w:w="127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133"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413"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27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696"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776" w:type="dxa"/>
            <w:tcBorders>
              <w:top w:val="single" w:sz="4" w:space="0" w:color="auto"/>
              <w:left w:val="single" w:sz="4" w:space="0" w:color="auto"/>
              <w:bottom w:val="single" w:sz="4" w:space="0" w:color="auto"/>
            </w:tcBorders>
          </w:tcPr>
          <w:p w:rsidR="00AB6536" w:rsidRDefault="00AB6536">
            <w:pPr>
              <w:pStyle w:val="aff7"/>
            </w:pPr>
          </w:p>
        </w:tc>
      </w:tr>
    </w:tbl>
    <w:p w:rsidR="00AB6536" w:rsidRDefault="00AB6536"/>
    <w:p w:rsidR="00AB6536" w:rsidRDefault="00AB6536">
      <w:pPr>
        <w:pStyle w:val="aff8"/>
        <w:rPr>
          <w:sz w:val="22"/>
          <w:szCs w:val="22"/>
        </w:rPr>
      </w:pPr>
      <w:r>
        <w:rPr>
          <w:sz w:val="22"/>
          <w:szCs w:val="22"/>
        </w:rPr>
        <w:t xml:space="preserve">     На границе балансовой принадлежности у  сторон находятся   следующие</w:t>
      </w:r>
    </w:p>
    <w:p w:rsidR="00AB6536" w:rsidRDefault="00AB6536">
      <w:pPr>
        <w:pStyle w:val="aff8"/>
        <w:rPr>
          <w:sz w:val="22"/>
          <w:szCs w:val="22"/>
        </w:rPr>
      </w:pPr>
      <w:r>
        <w:rPr>
          <w:sz w:val="22"/>
          <w:szCs w:val="22"/>
        </w:rPr>
        <w:t>технологически соединенные элементы электрической сети:</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3"/>
        <w:gridCol w:w="4924"/>
      </w:tblGrid>
      <w:tr w:rsidR="00AB6536">
        <w:tblPrEx>
          <w:tblCellMar>
            <w:top w:w="0" w:type="dxa"/>
            <w:bottom w:w="0" w:type="dxa"/>
          </w:tblCellMar>
        </w:tblPrEx>
        <w:tc>
          <w:tcPr>
            <w:tcW w:w="5203" w:type="dxa"/>
            <w:tcBorders>
              <w:top w:val="single" w:sz="4" w:space="0" w:color="auto"/>
              <w:bottom w:val="single" w:sz="4" w:space="0" w:color="auto"/>
              <w:right w:val="single" w:sz="4" w:space="0" w:color="auto"/>
            </w:tcBorders>
          </w:tcPr>
          <w:p w:rsidR="00AB6536" w:rsidRDefault="00AB6536">
            <w:pPr>
              <w:pStyle w:val="aff7"/>
              <w:jc w:val="center"/>
            </w:pPr>
            <w:r>
              <w:t>Наименование электроустановки (оборудования) сетевой организации</w:t>
            </w:r>
          </w:p>
        </w:tc>
        <w:tc>
          <w:tcPr>
            <w:tcW w:w="4924" w:type="dxa"/>
            <w:tcBorders>
              <w:top w:val="single" w:sz="4" w:space="0" w:color="auto"/>
              <w:left w:val="single" w:sz="4" w:space="0" w:color="auto"/>
              <w:bottom w:val="single" w:sz="4" w:space="0" w:color="auto"/>
            </w:tcBorders>
          </w:tcPr>
          <w:p w:rsidR="00AB6536" w:rsidRDefault="00AB6536">
            <w:pPr>
              <w:pStyle w:val="aff7"/>
              <w:jc w:val="center"/>
            </w:pPr>
            <w:r>
              <w:t>Наименование электроустановки (оборудования) заявителя</w:t>
            </w:r>
          </w:p>
        </w:tc>
      </w:tr>
      <w:tr w:rsidR="00AB6536">
        <w:tblPrEx>
          <w:tblCellMar>
            <w:top w:w="0" w:type="dxa"/>
            <w:bottom w:w="0" w:type="dxa"/>
          </w:tblCellMar>
        </w:tblPrEx>
        <w:tc>
          <w:tcPr>
            <w:tcW w:w="5203" w:type="dxa"/>
            <w:tcBorders>
              <w:top w:val="single" w:sz="4" w:space="0" w:color="auto"/>
              <w:bottom w:val="single" w:sz="4" w:space="0" w:color="auto"/>
              <w:right w:val="single" w:sz="4" w:space="0" w:color="auto"/>
            </w:tcBorders>
          </w:tcPr>
          <w:p w:rsidR="00AB6536" w:rsidRDefault="00AB6536">
            <w:pPr>
              <w:pStyle w:val="aff7"/>
            </w:pPr>
          </w:p>
        </w:tc>
        <w:tc>
          <w:tcPr>
            <w:tcW w:w="4924"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5203" w:type="dxa"/>
            <w:tcBorders>
              <w:top w:val="single" w:sz="4" w:space="0" w:color="auto"/>
              <w:bottom w:val="single" w:sz="4" w:space="0" w:color="auto"/>
              <w:right w:val="single" w:sz="4" w:space="0" w:color="auto"/>
            </w:tcBorders>
          </w:tcPr>
          <w:p w:rsidR="00AB6536" w:rsidRDefault="00AB6536">
            <w:pPr>
              <w:pStyle w:val="aff7"/>
            </w:pPr>
          </w:p>
        </w:tc>
        <w:tc>
          <w:tcPr>
            <w:tcW w:w="4924" w:type="dxa"/>
            <w:tcBorders>
              <w:top w:val="single" w:sz="4" w:space="0" w:color="auto"/>
              <w:left w:val="single" w:sz="4" w:space="0" w:color="auto"/>
              <w:bottom w:val="single" w:sz="4" w:space="0" w:color="auto"/>
            </w:tcBorders>
          </w:tcPr>
          <w:p w:rsidR="00AB6536" w:rsidRDefault="00AB6536">
            <w:pPr>
              <w:pStyle w:val="aff7"/>
            </w:pPr>
          </w:p>
        </w:tc>
      </w:tr>
    </w:tbl>
    <w:p w:rsidR="00AB6536" w:rsidRDefault="00AB6536"/>
    <w:p w:rsidR="00AB6536" w:rsidRDefault="00AB6536">
      <w:pPr>
        <w:pStyle w:val="aff8"/>
        <w:rPr>
          <w:sz w:val="22"/>
          <w:szCs w:val="22"/>
        </w:rPr>
      </w:pPr>
      <w:r>
        <w:rPr>
          <w:sz w:val="22"/>
          <w:szCs w:val="22"/>
        </w:rPr>
        <w:t xml:space="preserve">     Границы балансовой принадлежности сторон установлены:</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(описание границ балансовой принадлежности)</w:t>
      </w:r>
    </w:p>
    <w:p w:rsidR="00AB6536" w:rsidRDefault="00AB6536"/>
    <w:p w:rsidR="00AB6536" w:rsidRDefault="00AB6536">
      <w:pPr>
        <w:pStyle w:val="aff8"/>
        <w:rPr>
          <w:sz w:val="22"/>
          <w:szCs w:val="22"/>
        </w:rPr>
      </w:pPr>
      <w:r>
        <w:rPr>
          <w:sz w:val="22"/>
          <w:szCs w:val="22"/>
        </w:rPr>
        <w:t xml:space="preserve">     Схематично  границы   балансовой   принадлежности сторон указаны   в</w:t>
      </w:r>
    </w:p>
    <w:p w:rsidR="00AB6536" w:rsidRDefault="00AB6536">
      <w:pPr>
        <w:pStyle w:val="aff8"/>
        <w:rPr>
          <w:sz w:val="22"/>
          <w:szCs w:val="22"/>
        </w:rPr>
      </w:pPr>
      <w:r>
        <w:rPr>
          <w:sz w:val="22"/>
          <w:szCs w:val="22"/>
        </w:rPr>
        <w:t>приведенной ниже схеме соединения электроустановок.</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27"/>
      </w:tblGrid>
      <w:tr w:rsidR="00AB6536">
        <w:tblPrEx>
          <w:tblCellMar>
            <w:top w:w="0" w:type="dxa"/>
            <w:bottom w:w="0" w:type="dxa"/>
          </w:tblCellMar>
        </w:tblPrEx>
        <w:tc>
          <w:tcPr>
            <w:tcW w:w="10127" w:type="dxa"/>
            <w:tcBorders>
              <w:top w:val="single" w:sz="4" w:space="0" w:color="auto"/>
              <w:bottom w:val="single" w:sz="4" w:space="0" w:color="auto"/>
            </w:tcBorders>
          </w:tcPr>
          <w:p w:rsidR="00AB6536" w:rsidRDefault="00AB6536">
            <w:pPr>
              <w:pStyle w:val="aff7"/>
              <w:jc w:val="center"/>
            </w:pPr>
            <w: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w:t>
            </w:r>
            <w:r>
              <w:lastRenderedPageBreak/>
              <w:t>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AB6536" w:rsidRDefault="00AB6536"/>
    <w:p w:rsidR="00AB6536" w:rsidRDefault="00AB6536">
      <w:pPr>
        <w:pStyle w:val="aff8"/>
        <w:rPr>
          <w:sz w:val="22"/>
          <w:szCs w:val="22"/>
        </w:rPr>
      </w:pPr>
      <w:r>
        <w:rPr>
          <w:sz w:val="22"/>
          <w:szCs w:val="22"/>
        </w:rPr>
        <w:t>Прочее:</w:t>
      </w:r>
    </w:p>
    <w:p w:rsidR="00AB6536" w:rsidRDefault="00AB6536">
      <w:pPr>
        <w:pStyle w:val="aff8"/>
        <w:rPr>
          <w:sz w:val="22"/>
          <w:szCs w:val="22"/>
        </w:rPr>
      </w:pPr>
      <w:r>
        <w:rPr>
          <w:sz w:val="22"/>
          <w:szCs w:val="22"/>
        </w:rPr>
        <w:t>_________________________________________________________________________</w:t>
      </w:r>
    </w:p>
    <w:p w:rsidR="00AB6536" w:rsidRDefault="00AB6536"/>
    <w:p w:rsidR="00AB6536" w:rsidRDefault="00AB6536">
      <w:pPr>
        <w:pStyle w:val="aff8"/>
        <w:rPr>
          <w:sz w:val="22"/>
          <w:szCs w:val="22"/>
        </w:rPr>
      </w:pPr>
      <w:r>
        <w:rPr>
          <w:sz w:val="22"/>
          <w:szCs w:val="22"/>
        </w:rPr>
        <w:t xml:space="preserve"> Подписи сторон</w:t>
      </w:r>
    </w:p>
    <w:p w:rsidR="00AB6536" w:rsidRDefault="00AB6536">
      <w:pPr>
        <w:pStyle w:val="aff8"/>
        <w:rPr>
          <w:sz w:val="22"/>
          <w:szCs w:val="22"/>
        </w:rPr>
      </w:pPr>
      <w:r>
        <w:rPr>
          <w:sz w:val="22"/>
          <w:szCs w:val="22"/>
        </w:rPr>
        <w:t xml:space="preserve">    ___________________________         ____________________________</w:t>
      </w:r>
    </w:p>
    <w:p w:rsidR="00AB6536" w:rsidRDefault="00AB6536">
      <w:pPr>
        <w:pStyle w:val="aff8"/>
        <w:rPr>
          <w:sz w:val="22"/>
          <w:szCs w:val="22"/>
        </w:rPr>
      </w:pPr>
      <w:r>
        <w:rPr>
          <w:sz w:val="22"/>
          <w:szCs w:val="22"/>
        </w:rPr>
        <w:t xml:space="preserve">            (должность)                          (должность)</w:t>
      </w:r>
    </w:p>
    <w:p w:rsidR="00AB6536" w:rsidRDefault="00AB6536">
      <w:pPr>
        <w:pStyle w:val="aff8"/>
        <w:rPr>
          <w:sz w:val="22"/>
          <w:szCs w:val="22"/>
        </w:rPr>
      </w:pPr>
      <w:r>
        <w:rPr>
          <w:sz w:val="22"/>
          <w:szCs w:val="22"/>
        </w:rPr>
        <w:t xml:space="preserve">   ______________/_____________         ______________/_____________</w:t>
      </w:r>
    </w:p>
    <w:p w:rsidR="00AB6536" w:rsidRDefault="00AB6536">
      <w:pPr>
        <w:pStyle w:val="aff8"/>
        <w:rPr>
          <w:sz w:val="22"/>
          <w:szCs w:val="22"/>
        </w:rPr>
      </w:pPr>
      <w:r>
        <w:rPr>
          <w:sz w:val="22"/>
          <w:szCs w:val="22"/>
        </w:rPr>
        <w:t xml:space="preserve">        (подпись) (ф.и.о.)                   (подпись) (ф.и.о.)</w:t>
      </w:r>
    </w:p>
    <w:p w:rsidR="00AB6536" w:rsidRDefault="00AB6536"/>
    <w:p w:rsidR="00AB6536" w:rsidRDefault="00AB6536">
      <w:pPr>
        <w:pStyle w:val="afa"/>
        <w:rPr>
          <w:color w:val="000000"/>
          <w:sz w:val="16"/>
          <w:szCs w:val="16"/>
        </w:rPr>
      </w:pPr>
      <w:bookmarkStart w:id="677" w:name="sub_48000"/>
      <w:r>
        <w:rPr>
          <w:color w:val="000000"/>
          <w:sz w:val="16"/>
          <w:szCs w:val="16"/>
        </w:rPr>
        <w:t>Информация об изменениях:</w:t>
      </w:r>
    </w:p>
    <w:bookmarkEnd w:id="677"/>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AB6536" w:rsidRDefault="00AB6536">
      <w:pPr>
        <w:pStyle w:val="afb"/>
      </w:pPr>
      <w:hyperlink r:id="rId289" w:history="1">
        <w:r>
          <w:rPr>
            <w:rStyle w:val="a4"/>
            <w:rFonts w:cs="Arial"/>
          </w:rPr>
          <w:t>См. текст приложения в предыдущей редакции</w:t>
        </w:r>
      </w:hyperlink>
    </w:p>
    <w:p w:rsidR="00AB6536" w:rsidRDefault="00AB6536">
      <w:pPr>
        <w:ind w:firstLine="698"/>
        <w:jc w:val="right"/>
      </w:pPr>
      <w:r>
        <w:rPr>
          <w:rStyle w:val="a3"/>
          <w:bCs/>
        </w:rPr>
        <w:t>Приложение N 3</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 электрической</w:t>
      </w:r>
      <w:r>
        <w:rPr>
          <w:rStyle w:val="a3"/>
          <w:bCs/>
        </w:rPr>
        <w:br/>
        <w:t>энергии, объектов по производству</w:t>
      </w:r>
      <w:r>
        <w:rPr>
          <w:rStyle w:val="a3"/>
          <w:bCs/>
        </w:rPr>
        <w:br/>
        <w:t>электрической энергии, а также</w:t>
      </w:r>
      <w:r>
        <w:rPr>
          <w:rStyle w:val="a3"/>
          <w:bCs/>
        </w:rPr>
        <w:br/>
        <w:t>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 xml:space="preserve">(в редакции </w:t>
      </w:r>
      <w:hyperlink r:id="rId290"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p w:rsidR="00AB6536" w:rsidRDefault="00AB6536"/>
    <w:p w:rsidR="00AB6536" w:rsidRDefault="00AB6536">
      <w:pPr>
        <w:pStyle w:val="1"/>
      </w:pPr>
      <w:r>
        <w:t>АКТ</w:t>
      </w:r>
      <w:r>
        <w:br/>
        <w:t>разграничения эксплуатационной ответственности сторон</w:t>
      </w:r>
    </w:p>
    <w:p w:rsidR="00AB6536" w:rsidRDefault="00AB6536"/>
    <w:p w:rsidR="00AB6536" w:rsidRDefault="00AB6536">
      <w:pPr>
        <w:pStyle w:val="aff8"/>
        <w:rPr>
          <w:sz w:val="22"/>
          <w:szCs w:val="22"/>
        </w:rPr>
      </w:pPr>
      <w:r>
        <w:rPr>
          <w:sz w:val="22"/>
          <w:szCs w:val="22"/>
        </w:rPr>
        <w:t>N ___________                                 от "___" __________ 20__ г.</w:t>
      </w:r>
    </w:p>
    <w:p w:rsidR="00AB6536" w:rsidRDefault="00AB6536"/>
    <w:p w:rsidR="00AB6536" w:rsidRDefault="00AB6536">
      <w:pPr>
        <w:pStyle w:val="aff8"/>
        <w:rPr>
          <w:sz w:val="22"/>
          <w:szCs w:val="22"/>
        </w:rPr>
      </w:pPr>
      <w:r>
        <w:rPr>
          <w:sz w:val="22"/>
          <w:szCs w:val="22"/>
        </w:rPr>
        <w:t>_________________________________________________, именуемое в дальнейшем</w:t>
      </w:r>
    </w:p>
    <w:p w:rsidR="00AB6536" w:rsidRDefault="00AB6536">
      <w:pPr>
        <w:pStyle w:val="aff8"/>
        <w:rPr>
          <w:sz w:val="22"/>
          <w:szCs w:val="22"/>
        </w:rPr>
      </w:pPr>
      <w:r>
        <w:rPr>
          <w:sz w:val="22"/>
          <w:szCs w:val="22"/>
        </w:rPr>
        <w:t xml:space="preserve">     (полное наименование сетевой организации)</w:t>
      </w:r>
    </w:p>
    <w:p w:rsidR="00AB6536" w:rsidRDefault="00AB6536">
      <w:pPr>
        <w:pStyle w:val="aff8"/>
        <w:rPr>
          <w:sz w:val="22"/>
          <w:szCs w:val="22"/>
        </w:rPr>
      </w:pPr>
      <w:r>
        <w:rPr>
          <w:sz w:val="22"/>
          <w:szCs w:val="22"/>
        </w:rPr>
        <w:t>сетевой организацией, в лице ___________________________________________,</w:t>
      </w:r>
    </w:p>
    <w:p w:rsidR="00AB6536" w:rsidRDefault="00AB6536">
      <w:pPr>
        <w:pStyle w:val="aff8"/>
        <w:rPr>
          <w:sz w:val="22"/>
          <w:szCs w:val="22"/>
        </w:rPr>
      </w:pPr>
      <w:r>
        <w:rPr>
          <w:sz w:val="22"/>
          <w:szCs w:val="22"/>
        </w:rPr>
        <w:t xml:space="preserve">                                  (фамилия, имя, отчество лица -</w:t>
      </w:r>
    </w:p>
    <w:p w:rsidR="00AB6536" w:rsidRDefault="00AB6536">
      <w:pPr>
        <w:pStyle w:val="aff8"/>
        <w:rPr>
          <w:sz w:val="22"/>
          <w:szCs w:val="22"/>
        </w:rPr>
      </w:pPr>
      <w:r>
        <w:rPr>
          <w:sz w:val="22"/>
          <w:szCs w:val="22"/>
        </w:rPr>
        <w:t xml:space="preserve">                                представителя  сетевой организации)</w:t>
      </w:r>
    </w:p>
    <w:p w:rsidR="00AB6536" w:rsidRDefault="00AB6536">
      <w:pPr>
        <w:pStyle w:val="aff8"/>
        <w:rPr>
          <w:sz w:val="22"/>
          <w:szCs w:val="22"/>
        </w:rPr>
      </w:pPr>
      <w:r>
        <w:rPr>
          <w:sz w:val="22"/>
          <w:szCs w:val="22"/>
        </w:rPr>
        <w:t>действующего на основании ______________________________________________,</w:t>
      </w:r>
    </w:p>
    <w:p w:rsidR="00AB6536" w:rsidRDefault="00AB6536">
      <w:pPr>
        <w:pStyle w:val="aff8"/>
        <w:rPr>
          <w:sz w:val="22"/>
          <w:szCs w:val="22"/>
        </w:rPr>
      </w:pPr>
      <w:r>
        <w:rPr>
          <w:sz w:val="22"/>
          <w:szCs w:val="22"/>
        </w:rPr>
        <w:t xml:space="preserve">                             (устава, доверенности, иных документов)</w:t>
      </w:r>
    </w:p>
    <w:p w:rsidR="00AB6536" w:rsidRDefault="00AB6536">
      <w:pPr>
        <w:pStyle w:val="aff8"/>
        <w:rPr>
          <w:sz w:val="22"/>
          <w:szCs w:val="22"/>
        </w:rPr>
      </w:pPr>
      <w:r>
        <w:rPr>
          <w:sz w:val="22"/>
          <w:szCs w:val="22"/>
        </w:rPr>
        <w:t>с одной стороны, и _____________________________________________________,</w:t>
      </w:r>
    </w:p>
    <w:p w:rsidR="00AB6536" w:rsidRDefault="00AB6536">
      <w:pPr>
        <w:pStyle w:val="aff8"/>
        <w:rPr>
          <w:sz w:val="22"/>
          <w:szCs w:val="22"/>
        </w:rPr>
      </w:pPr>
      <w:r>
        <w:rPr>
          <w:sz w:val="22"/>
          <w:szCs w:val="22"/>
        </w:rPr>
        <w:t xml:space="preserve">                      (полное наименование заявителя - юридического лица;</w:t>
      </w:r>
    </w:p>
    <w:p w:rsidR="00AB6536" w:rsidRDefault="00AB6536">
      <w:pPr>
        <w:pStyle w:val="aff8"/>
        <w:rPr>
          <w:sz w:val="22"/>
          <w:szCs w:val="22"/>
        </w:rPr>
      </w:pPr>
      <w:r>
        <w:rPr>
          <w:sz w:val="22"/>
          <w:szCs w:val="22"/>
        </w:rPr>
        <w:t xml:space="preserve">                     фамилия, имя, отчество заявителя - физического лица)</w:t>
      </w:r>
    </w:p>
    <w:p w:rsidR="00AB6536" w:rsidRDefault="00AB6536">
      <w:pPr>
        <w:pStyle w:val="aff8"/>
        <w:rPr>
          <w:sz w:val="22"/>
          <w:szCs w:val="22"/>
        </w:rPr>
      </w:pPr>
      <w:r>
        <w:rPr>
          <w:sz w:val="22"/>
          <w:szCs w:val="22"/>
        </w:rPr>
        <w:t>именуемый в дальнейшем заявителем, в лице</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(фамилия, имя, отчество лица - представителя заявителя)</w:t>
      </w:r>
    </w:p>
    <w:p w:rsidR="00AB6536" w:rsidRDefault="00AB6536">
      <w:pPr>
        <w:pStyle w:val="aff8"/>
        <w:rPr>
          <w:sz w:val="22"/>
          <w:szCs w:val="22"/>
        </w:rPr>
      </w:pPr>
      <w:r>
        <w:rPr>
          <w:sz w:val="22"/>
          <w:szCs w:val="22"/>
        </w:rPr>
        <w:t>действующего на основании ______________________________________________,</w:t>
      </w:r>
    </w:p>
    <w:p w:rsidR="00AB6536" w:rsidRDefault="00AB6536">
      <w:pPr>
        <w:pStyle w:val="aff8"/>
        <w:rPr>
          <w:sz w:val="22"/>
          <w:szCs w:val="22"/>
        </w:rPr>
      </w:pPr>
      <w:r>
        <w:rPr>
          <w:sz w:val="22"/>
          <w:szCs w:val="22"/>
        </w:rPr>
        <w:t xml:space="preserve">                           (устава, доверенности, иных документов)</w:t>
      </w:r>
    </w:p>
    <w:p w:rsidR="00AB6536" w:rsidRDefault="00AB6536"/>
    <w:p w:rsidR="00AB6536" w:rsidRDefault="00AB6536">
      <w:pPr>
        <w:pStyle w:val="aff8"/>
        <w:rPr>
          <w:sz w:val="22"/>
          <w:szCs w:val="22"/>
        </w:rPr>
      </w:pPr>
      <w:r>
        <w:rPr>
          <w:sz w:val="22"/>
          <w:szCs w:val="22"/>
        </w:rPr>
        <w:lastRenderedPageBreak/>
        <w:t>с другой стороны, в дальнейшем именуемые сторонами, оформили  и подписали</w:t>
      </w:r>
    </w:p>
    <w:p w:rsidR="00AB6536" w:rsidRDefault="00AB6536">
      <w:pPr>
        <w:pStyle w:val="aff8"/>
        <w:rPr>
          <w:sz w:val="22"/>
          <w:szCs w:val="22"/>
        </w:rPr>
      </w:pPr>
      <w:r>
        <w:rPr>
          <w:sz w:val="22"/>
          <w:szCs w:val="22"/>
        </w:rPr>
        <w:t>настоящий акт, определяющий    границы эксплуатационной   ответственности</w:t>
      </w:r>
    </w:p>
    <w:p w:rsidR="00AB6536" w:rsidRDefault="00AB6536">
      <w:pPr>
        <w:pStyle w:val="aff8"/>
        <w:rPr>
          <w:sz w:val="22"/>
          <w:szCs w:val="22"/>
        </w:rPr>
      </w:pPr>
      <w:r>
        <w:rPr>
          <w:sz w:val="22"/>
          <w:szCs w:val="22"/>
        </w:rPr>
        <w:t>электроустановок сторон.</w:t>
      </w:r>
    </w:p>
    <w:p w:rsidR="00AB6536" w:rsidRDefault="00AB6536"/>
    <w:p w:rsidR="00AB6536" w:rsidRDefault="00AB6536">
      <w:pPr>
        <w:pStyle w:val="aff8"/>
        <w:rPr>
          <w:sz w:val="22"/>
          <w:szCs w:val="22"/>
        </w:rPr>
      </w:pPr>
      <w:r>
        <w:rPr>
          <w:sz w:val="22"/>
          <w:szCs w:val="22"/>
        </w:rPr>
        <w:t xml:space="preserve">     Электроустановки     сторон,   в отношении которых настоящим   актом</w:t>
      </w:r>
    </w:p>
    <w:p w:rsidR="00AB6536" w:rsidRDefault="00AB6536">
      <w:pPr>
        <w:pStyle w:val="aff8"/>
        <w:rPr>
          <w:sz w:val="22"/>
          <w:szCs w:val="22"/>
        </w:rPr>
      </w:pPr>
      <w:r>
        <w:rPr>
          <w:sz w:val="22"/>
          <w:szCs w:val="22"/>
        </w:rPr>
        <w:t>устанавливаются   границы   эксплуатационной ответственности,   находятся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(адрес)</w:t>
      </w:r>
    </w:p>
    <w:p w:rsidR="00AB6536" w:rsidRDefault="00AB6536">
      <w:pPr>
        <w:pStyle w:val="aff8"/>
        <w:rPr>
          <w:sz w:val="22"/>
          <w:szCs w:val="22"/>
        </w:rPr>
      </w:pPr>
      <w:r>
        <w:rPr>
          <w:sz w:val="22"/>
          <w:szCs w:val="22"/>
        </w:rPr>
        <w:t>Акт о технологическом присоединении от ___________________ N ___________.</w:t>
      </w:r>
    </w:p>
    <w:p w:rsidR="00AB6536" w:rsidRDefault="00AB6536"/>
    <w:p w:rsidR="00AB6536" w:rsidRDefault="00AB6536">
      <w:pPr>
        <w:pStyle w:val="aff8"/>
        <w:rPr>
          <w:sz w:val="22"/>
          <w:szCs w:val="22"/>
        </w:rPr>
      </w:pPr>
      <w:r>
        <w:rPr>
          <w:sz w:val="22"/>
          <w:szCs w:val="22"/>
        </w:rPr>
        <w:t xml:space="preserve">     Характеристики присоединения:</w:t>
      </w:r>
    </w:p>
    <w:p w:rsidR="00AB6536" w:rsidRDefault="00AB6536">
      <w:pPr>
        <w:pStyle w:val="aff8"/>
        <w:rPr>
          <w:sz w:val="22"/>
          <w:szCs w:val="22"/>
        </w:rPr>
      </w:pPr>
      <w:r>
        <w:rPr>
          <w:sz w:val="22"/>
          <w:szCs w:val="22"/>
        </w:rPr>
        <w:t xml:space="preserve">     максимальная мощность ___________ кВт;</w:t>
      </w:r>
    </w:p>
    <w:p w:rsidR="00AB6536" w:rsidRDefault="00AB6536">
      <w:pPr>
        <w:pStyle w:val="aff8"/>
        <w:rPr>
          <w:sz w:val="22"/>
          <w:szCs w:val="22"/>
        </w:rPr>
      </w:pPr>
      <w:r>
        <w:rPr>
          <w:sz w:val="22"/>
          <w:szCs w:val="22"/>
        </w:rPr>
        <w:t xml:space="preserve">     совокупная   величина   номинальной      мощности присоединенных   к</w:t>
      </w:r>
    </w:p>
    <w:p w:rsidR="00AB6536" w:rsidRDefault="00AB6536">
      <w:pPr>
        <w:pStyle w:val="aff8"/>
        <w:rPr>
          <w:sz w:val="22"/>
          <w:szCs w:val="22"/>
        </w:rPr>
      </w:pPr>
      <w:r>
        <w:rPr>
          <w:sz w:val="22"/>
          <w:szCs w:val="22"/>
        </w:rPr>
        <w:t>электрической сети трансформаторов _________ кВА.</w:t>
      </w:r>
    </w:p>
    <w:p w:rsidR="00AB6536" w:rsidRDefault="00AB6536"/>
    <w:p w:rsidR="00AB6536" w:rsidRDefault="00AB6536">
      <w:pPr>
        <w:pStyle w:val="aff8"/>
        <w:rPr>
          <w:sz w:val="22"/>
          <w:szCs w:val="22"/>
        </w:rPr>
      </w:pPr>
      <w:r>
        <w:rPr>
          <w:sz w:val="22"/>
          <w:szCs w:val="22"/>
        </w:rPr>
        <w:t xml:space="preserve">     Перечень точек присоединения:</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260"/>
        <w:gridCol w:w="1260"/>
        <w:gridCol w:w="1260"/>
        <w:gridCol w:w="1400"/>
        <w:gridCol w:w="1775"/>
        <w:gridCol w:w="1804"/>
      </w:tblGrid>
      <w:tr w:rsidR="00AB6536">
        <w:tblPrEx>
          <w:tblCellMar>
            <w:top w:w="0" w:type="dxa"/>
            <w:bottom w:w="0" w:type="dxa"/>
          </w:tblCellMar>
        </w:tblPrEx>
        <w:tc>
          <w:tcPr>
            <w:tcW w:w="1368" w:type="dxa"/>
            <w:tcBorders>
              <w:top w:val="single" w:sz="4" w:space="0" w:color="auto"/>
              <w:bottom w:val="single" w:sz="4" w:space="0" w:color="auto"/>
              <w:right w:val="single" w:sz="4" w:space="0" w:color="auto"/>
            </w:tcBorders>
          </w:tcPr>
          <w:p w:rsidR="00AB6536" w:rsidRDefault="00AB6536">
            <w:pPr>
              <w:pStyle w:val="aff7"/>
              <w:jc w:val="center"/>
            </w:pPr>
            <w:r>
              <w:t>Точка присоединения</w:t>
            </w:r>
          </w:p>
        </w:tc>
        <w:tc>
          <w:tcPr>
            <w:tcW w:w="1260"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Источник питания (наименование питающих линий)</w:t>
            </w:r>
          </w:p>
        </w:tc>
        <w:tc>
          <w:tcPr>
            <w:tcW w:w="1260"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Описание точки присоединения</w:t>
            </w:r>
          </w:p>
        </w:tc>
        <w:tc>
          <w:tcPr>
            <w:tcW w:w="1260"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Уровень напряжения</w:t>
            </w:r>
          </w:p>
          <w:p w:rsidR="00AB6536" w:rsidRDefault="00AB6536">
            <w:pPr>
              <w:pStyle w:val="aff7"/>
              <w:jc w:val="center"/>
            </w:pPr>
            <w:r>
              <w:t>(кВ)</w:t>
            </w:r>
          </w:p>
        </w:tc>
        <w:tc>
          <w:tcPr>
            <w:tcW w:w="1400"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Максимальная</w:t>
            </w:r>
          </w:p>
          <w:p w:rsidR="00AB6536" w:rsidRDefault="00AB6536">
            <w:pPr>
              <w:pStyle w:val="aff7"/>
              <w:jc w:val="center"/>
            </w:pPr>
            <w:r>
              <w:t>мощность (кВт)</w:t>
            </w:r>
          </w:p>
        </w:tc>
        <w:tc>
          <w:tcPr>
            <w:tcW w:w="1775"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Величина номинальной мощности присоединенных трансформаторов</w:t>
            </w:r>
          </w:p>
          <w:p w:rsidR="00AB6536" w:rsidRDefault="00AB6536">
            <w:pPr>
              <w:pStyle w:val="aff7"/>
              <w:jc w:val="center"/>
            </w:pPr>
            <w:r>
              <w:t>(кВА)</w:t>
            </w:r>
          </w:p>
        </w:tc>
        <w:tc>
          <w:tcPr>
            <w:tcW w:w="1804" w:type="dxa"/>
            <w:tcBorders>
              <w:top w:val="single" w:sz="4" w:space="0" w:color="auto"/>
              <w:left w:val="single" w:sz="4" w:space="0" w:color="auto"/>
              <w:bottom w:val="single" w:sz="4" w:space="0" w:color="auto"/>
            </w:tcBorders>
          </w:tcPr>
          <w:p w:rsidR="00AB6536" w:rsidRDefault="00AB6536">
            <w:pPr>
              <w:pStyle w:val="aff7"/>
              <w:jc w:val="center"/>
            </w:pPr>
            <w:r>
              <w:t>Категория надежности электроснабжения</w:t>
            </w:r>
          </w:p>
        </w:tc>
      </w:tr>
      <w:tr w:rsidR="00AB6536">
        <w:tblPrEx>
          <w:tblCellMar>
            <w:top w:w="0" w:type="dxa"/>
            <w:bottom w:w="0" w:type="dxa"/>
          </w:tblCellMar>
        </w:tblPrEx>
        <w:tc>
          <w:tcPr>
            <w:tcW w:w="1368" w:type="dxa"/>
            <w:tcBorders>
              <w:top w:val="single" w:sz="4" w:space="0" w:color="auto"/>
              <w:bottom w:val="single" w:sz="4" w:space="0" w:color="auto"/>
              <w:right w:val="single" w:sz="4" w:space="0" w:color="auto"/>
            </w:tcBorders>
          </w:tcPr>
          <w:p w:rsidR="00AB6536" w:rsidRDefault="00AB6536">
            <w:pPr>
              <w:pStyle w:val="aff7"/>
            </w:pPr>
          </w:p>
        </w:tc>
        <w:tc>
          <w:tcPr>
            <w:tcW w:w="126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26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26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40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77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804" w:type="dxa"/>
            <w:tcBorders>
              <w:top w:val="single" w:sz="4" w:space="0" w:color="auto"/>
              <w:left w:val="single" w:sz="4" w:space="0" w:color="auto"/>
              <w:bottom w:val="single" w:sz="4" w:space="0" w:color="auto"/>
            </w:tcBorders>
          </w:tcPr>
          <w:p w:rsidR="00AB6536" w:rsidRDefault="00AB6536">
            <w:pPr>
              <w:pStyle w:val="aff7"/>
            </w:pPr>
          </w:p>
        </w:tc>
      </w:tr>
    </w:tbl>
    <w:p w:rsidR="00AB6536" w:rsidRDefault="00AB6536"/>
    <w:p w:rsidR="00AB6536" w:rsidRDefault="00AB6536">
      <w:pPr>
        <w:pStyle w:val="aff8"/>
        <w:rPr>
          <w:sz w:val="22"/>
          <w:szCs w:val="22"/>
        </w:rPr>
      </w:pPr>
      <w:r>
        <w:rPr>
          <w:sz w:val="22"/>
          <w:szCs w:val="22"/>
        </w:rPr>
        <w:t xml:space="preserve">     В  эксплуатационной   ответственности у сторон находятся   следующие</w:t>
      </w:r>
    </w:p>
    <w:p w:rsidR="00AB6536" w:rsidRDefault="00AB6536">
      <w:pPr>
        <w:pStyle w:val="aff8"/>
        <w:rPr>
          <w:sz w:val="22"/>
          <w:szCs w:val="22"/>
        </w:rPr>
      </w:pPr>
      <w:r>
        <w:rPr>
          <w:sz w:val="22"/>
          <w:szCs w:val="22"/>
        </w:rPr>
        <w:t>технологически соединенные элементы электрической сети:</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3"/>
        <w:gridCol w:w="5204"/>
      </w:tblGrid>
      <w:tr w:rsidR="00AB6536">
        <w:tblPrEx>
          <w:tblCellMar>
            <w:top w:w="0" w:type="dxa"/>
            <w:bottom w:w="0" w:type="dxa"/>
          </w:tblCellMar>
        </w:tblPrEx>
        <w:tc>
          <w:tcPr>
            <w:tcW w:w="4923" w:type="dxa"/>
            <w:tcBorders>
              <w:top w:val="single" w:sz="4" w:space="0" w:color="auto"/>
              <w:bottom w:val="single" w:sz="4" w:space="0" w:color="auto"/>
              <w:right w:val="single" w:sz="4" w:space="0" w:color="auto"/>
            </w:tcBorders>
          </w:tcPr>
          <w:p w:rsidR="00AB6536" w:rsidRDefault="00AB6536">
            <w:pPr>
              <w:pStyle w:val="aff7"/>
              <w:jc w:val="center"/>
            </w:pPr>
            <w:r>
              <w:t>Наименование электроустановки (оборудования), находящейся в эксплуатации сетевой организации</w:t>
            </w:r>
          </w:p>
        </w:tc>
        <w:tc>
          <w:tcPr>
            <w:tcW w:w="5204" w:type="dxa"/>
            <w:tcBorders>
              <w:top w:val="single" w:sz="4" w:space="0" w:color="auto"/>
              <w:left w:val="single" w:sz="4" w:space="0" w:color="auto"/>
              <w:bottom w:val="single" w:sz="4" w:space="0" w:color="auto"/>
            </w:tcBorders>
          </w:tcPr>
          <w:p w:rsidR="00AB6536" w:rsidRDefault="00AB6536">
            <w:pPr>
              <w:pStyle w:val="aff7"/>
              <w:jc w:val="center"/>
            </w:pPr>
            <w:r>
              <w:t>Наименование электроустановки (оборудования), находящейся в эксплуатации заявителя</w:t>
            </w:r>
          </w:p>
        </w:tc>
      </w:tr>
      <w:tr w:rsidR="00AB6536">
        <w:tblPrEx>
          <w:tblCellMar>
            <w:top w:w="0" w:type="dxa"/>
            <w:bottom w:w="0" w:type="dxa"/>
          </w:tblCellMar>
        </w:tblPrEx>
        <w:tc>
          <w:tcPr>
            <w:tcW w:w="4923" w:type="dxa"/>
            <w:tcBorders>
              <w:top w:val="single" w:sz="4" w:space="0" w:color="auto"/>
              <w:bottom w:val="single" w:sz="4" w:space="0" w:color="auto"/>
              <w:right w:val="single" w:sz="4" w:space="0" w:color="auto"/>
            </w:tcBorders>
          </w:tcPr>
          <w:p w:rsidR="00AB6536" w:rsidRDefault="00AB6536">
            <w:pPr>
              <w:pStyle w:val="aff7"/>
            </w:pPr>
          </w:p>
        </w:tc>
        <w:tc>
          <w:tcPr>
            <w:tcW w:w="5204" w:type="dxa"/>
            <w:tcBorders>
              <w:top w:val="single" w:sz="4" w:space="0" w:color="auto"/>
              <w:left w:val="single" w:sz="4" w:space="0" w:color="auto"/>
              <w:bottom w:val="single" w:sz="4" w:space="0" w:color="auto"/>
            </w:tcBorders>
          </w:tcPr>
          <w:p w:rsidR="00AB6536" w:rsidRDefault="00AB6536">
            <w:pPr>
              <w:pStyle w:val="aff7"/>
            </w:pPr>
          </w:p>
        </w:tc>
      </w:tr>
    </w:tbl>
    <w:p w:rsidR="00AB6536" w:rsidRDefault="00AB6536"/>
    <w:p w:rsidR="00AB6536" w:rsidRDefault="00AB6536">
      <w:pPr>
        <w:pStyle w:val="aff8"/>
        <w:rPr>
          <w:sz w:val="22"/>
          <w:szCs w:val="22"/>
        </w:rPr>
      </w:pPr>
      <w:r>
        <w:rPr>
          <w:sz w:val="22"/>
          <w:szCs w:val="22"/>
        </w:rPr>
        <w:t xml:space="preserve">     Границы эксплуатационной ответственности сторон установлены:</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(описание границ эксплуатационной ответственности)</w:t>
      </w:r>
    </w:p>
    <w:p w:rsidR="00AB6536" w:rsidRDefault="00AB6536"/>
    <w:p w:rsidR="00AB6536" w:rsidRDefault="00AB6536">
      <w:pPr>
        <w:pStyle w:val="aff8"/>
        <w:rPr>
          <w:sz w:val="22"/>
          <w:szCs w:val="22"/>
        </w:rPr>
      </w:pPr>
      <w:r>
        <w:rPr>
          <w:sz w:val="22"/>
          <w:szCs w:val="22"/>
        </w:rPr>
        <w:t xml:space="preserve">     Схематично границы эксплуатационной ответственности сторон указаны в</w:t>
      </w:r>
    </w:p>
    <w:p w:rsidR="00AB6536" w:rsidRDefault="00AB6536">
      <w:pPr>
        <w:pStyle w:val="aff8"/>
        <w:rPr>
          <w:sz w:val="22"/>
          <w:szCs w:val="22"/>
        </w:rPr>
      </w:pPr>
      <w:r>
        <w:rPr>
          <w:sz w:val="22"/>
          <w:szCs w:val="22"/>
        </w:rPr>
        <w:t>приведенной ниже схеме соединения электроустановок.</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7"/>
      </w:tblGrid>
      <w:tr w:rsidR="00AB6536">
        <w:tblPrEx>
          <w:tblCellMar>
            <w:top w:w="0" w:type="dxa"/>
            <w:bottom w:w="0" w:type="dxa"/>
          </w:tblCellMar>
        </w:tblPrEx>
        <w:tc>
          <w:tcPr>
            <w:tcW w:w="10267" w:type="dxa"/>
            <w:tcBorders>
              <w:top w:val="single" w:sz="4" w:space="0" w:color="auto"/>
              <w:bottom w:val="single" w:sz="4" w:space="0" w:color="auto"/>
            </w:tcBorders>
          </w:tcPr>
          <w:p w:rsidR="00AB6536" w:rsidRDefault="00AB6536">
            <w:pPr>
              <w:pStyle w:val="aff7"/>
              <w:jc w:val="center"/>
            </w:pPr>
            <w:r>
              <w:t xml:space="preserve">Однолинейная схема присоединения энергопринимающих устройств заявителя к внешней сети (не принадлежащей заявителю) </w:t>
            </w:r>
            <w:r>
              <w:br/>
              <w:t xml:space="preserve">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w:t>
            </w:r>
            <w:r>
              <w:br/>
              <w:t xml:space="preserve">проводов (кабеля), трансформаторные подстанции с указанием типа </w:t>
            </w:r>
            <w:r>
              <w:br/>
              <w:t xml:space="preserve">и мощности трансформаторов, компенсирующих устройств </w:t>
            </w:r>
            <w:r>
              <w:br/>
              <w:t>(реакторов электрической мощности, батарей статических конденсаторов) электрической сети.</w:t>
            </w:r>
          </w:p>
        </w:tc>
      </w:tr>
    </w:tbl>
    <w:p w:rsidR="00AB6536" w:rsidRDefault="00AB6536"/>
    <w:p w:rsidR="00AB6536" w:rsidRDefault="00AB6536">
      <w:pPr>
        <w:pStyle w:val="aff8"/>
        <w:rPr>
          <w:sz w:val="22"/>
          <w:szCs w:val="22"/>
        </w:rPr>
      </w:pPr>
      <w:r>
        <w:rPr>
          <w:sz w:val="22"/>
          <w:szCs w:val="22"/>
        </w:rPr>
        <w:t>Прочее:</w:t>
      </w:r>
    </w:p>
    <w:p w:rsidR="00AB6536" w:rsidRDefault="00AB6536">
      <w:pPr>
        <w:pStyle w:val="aff8"/>
        <w:rPr>
          <w:sz w:val="22"/>
          <w:szCs w:val="22"/>
        </w:rPr>
      </w:pPr>
      <w:r>
        <w:rPr>
          <w:sz w:val="22"/>
          <w:szCs w:val="22"/>
        </w:rPr>
        <w:t>________________________________________________________________________.</w:t>
      </w:r>
    </w:p>
    <w:p w:rsidR="00AB6536" w:rsidRDefault="00AB6536"/>
    <w:p w:rsidR="00AB6536" w:rsidRDefault="00AB6536">
      <w:pPr>
        <w:pStyle w:val="aff8"/>
        <w:rPr>
          <w:sz w:val="22"/>
          <w:szCs w:val="22"/>
        </w:rPr>
      </w:pPr>
      <w:r>
        <w:rPr>
          <w:sz w:val="22"/>
          <w:szCs w:val="22"/>
        </w:rPr>
        <w:t xml:space="preserve"> Подписи сторон</w:t>
      </w:r>
    </w:p>
    <w:p w:rsidR="00AB6536" w:rsidRDefault="00AB6536">
      <w:pPr>
        <w:pStyle w:val="aff8"/>
        <w:rPr>
          <w:sz w:val="22"/>
          <w:szCs w:val="22"/>
        </w:rPr>
      </w:pPr>
      <w:r>
        <w:rPr>
          <w:sz w:val="22"/>
          <w:szCs w:val="22"/>
        </w:rPr>
        <w:t xml:space="preserve">    ___________________________         ____________________________</w:t>
      </w:r>
    </w:p>
    <w:p w:rsidR="00AB6536" w:rsidRDefault="00AB6536">
      <w:pPr>
        <w:pStyle w:val="aff8"/>
        <w:rPr>
          <w:sz w:val="22"/>
          <w:szCs w:val="22"/>
        </w:rPr>
      </w:pPr>
      <w:r>
        <w:rPr>
          <w:sz w:val="22"/>
          <w:szCs w:val="22"/>
        </w:rPr>
        <w:t xml:space="preserve">            (должность)                          (должность)</w:t>
      </w:r>
    </w:p>
    <w:p w:rsidR="00AB6536" w:rsidRDefault="00AB6536">
      <w:pPr>
        <w:pStyle w:val="aff8"/>
        <w:rPr>
          <w:sz w:val="22"/>
          <w:szCs w:val="22"/>
        </w:rPr>
      </w:pPr>
      <w:r>
        <w:rPr>
          <w:sz w:val="22"/>
          <w:szCs w:val="22"/>
        </w:rPr>
        <w:t xml:space="preserve">   ______________/_____________         ______________/_____________</w:t>
      </w:r>
    </w:p>
    <w:p w:rsidR="00AB6536" w:rsidRDefault="00AB6536">
      <w:pPr>
        <w:pStyle w:val="aff8"/>
        <w:rPr>
          <w:sz w:val="22"/>
          <w:szCs w:val="22"/>
        </w:rPr>
      </w:pPr>
      <w:r>
        <w:rPr>
          <w:sz w:val="22"/>
          <w:szCs w:val="22"/>
        </w:rPr>
        <w:t xml:space="preserve">        (подпись) (ф.и.о.)                   (подпись) (ф.и.о.)</w:t>
      </w:r>
    </w:p>
    <w:p w:rsidR="00AB6536" w:rsidRDefault="00AB6536"/>
    <w:p w:rsidR="00AB6536" w:rsidRDefault="00AB6536">
      <w:pPr>
        <w:pStyle w:val="afa"/>
        <w:rPr>
          <w:color w:val="000000"/>
          <w:sz w:val="16"/>
          <w:szCs w:val="16"/>
        </w:rPr>
      </w:pPr>
      <w:bookmarkStart w:id="678" w:name="sub_411000"/>
      <w:r>
        <w:rPr>
          <w:color w:val="000000"/>
          <w:sz w:val="16"/>
          <w:szCs w:val="16"/>
        </w:rPr>
        <w:t>Информация об изменениях:</w:t>
      </w:r>
    </w:p>
    <w:bookmarkEnd w:id="678"/>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AB6536" w:rsidRDefault="00AB6536">
      <w:pPr>
        <w:pStyle w:val="afb"/>
      </w:pPr>
      <w:hyperlink r:id="rId291" w:history="1">
        <w:r>
          <w:rPr>
            <w:rStyle w:val="a4"/>
            <w:rFonts w:cs="Arial"/>
          </w:rPr>
          <w:t>См. текст приложения в предыдущей редакции</w:t>
        </w:r>
      </w:hyperlink>
    </w:p>
    <w:p w:rsidR="00AB6536" w:rsidRDefault="00AB6536">
      <w:pPr>
        <w:ind w:firstLine="698"/>
        <w:jc w:val="right"/>
      </w:pPr>
      <w:r>
        <w:rPr>
          <w:rStyle w:val="a3"/>
          <w:bCs/>
        </w:rPr>
        <w:t>Приложение N 4</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AB6536" w:rsidRDefault="00AB6536"/>
    <w:p w:rsidR="00AB6536" w:rsidRDefault="00AB6536">
      <w:pPr>
        <w:pStyle w:val="1"/>
      </w:pPr>
      <w:r>
        <w:t>Заявка</w:t>
      </w:r>
      <w:r>
        <w:br/>
        <w:t>юридического лица (индивидуального предпринимателя), физического лица на присоединение по одному источнику электроснабжения энергопринимающих устройств с максимальной мощностью до 150 кВт включительно</w:t>
      </w:r>
    </w:p>
    <w:p w:rsidR="00AB6536" w:rsidRDefault="00AB6536"/>
    <w:p w:rsidR="00AB6536" w:rsidRDefault="00AB6536">
      <w:pPr>
        <w:pStyle w:val="aff8"/>
        <w:rPr>
          <w:sz w:val="22"/>
          <w:szCs w:val="22"/>
        </w:rPr>
      </w:pPr>
      <w:r>
        <w:rPr>
          <w:sz w:val="22"/>
          <w:szCs w:val="22"/>
        </w:rPr>
        <w:t xml:space="preserve">     1. ________________________________________________________________.</w:t>
      </w:r>
    </w:p>
    <w:p w:rsidR="00AB6536" w:rsidRDefault="00AB6536">
      <w:pPr>
        <w:pStyle w:val="aff8"/>
        <w:rPr>
          <w:sz w:val="22"/>
          <w:szCs w:val="22"/>
        </w:rPr>
      </w:pPr>
      <w:r>
        <w:rPr>
          <w:sz w:val="22"/>
          <w:szCs w:val="22"/>
        </w:rPr>
        <w:t xml:space="preserve">         (полное наименование заявителя - юридического лица;  фамилия,</w:t>
      </w:r>
    </w:p>
    <w:p w:rsidR="00AB6536" w:rsidRDefault="00AB6536">
      <w:pPr>
        <w:pStyle w:val="aff8"/>
        <w:rPr>
          <w:sz w:val="22"/>
          <w:szCs w:val="22"/>
        </w:rPr>
      </w:pPr>
      <w:r>
        <w:rPr>
          <w:sz w:val="22"/>
          <w:szCs w:val="22"/>
        </w:rPr>
        <w:t xml:space="preserve">            имя, отчество заявителя - индивидуального предпринимателя)</w:t>
      </w:r>
    </w:p>
    <w:p w:rsidR="00AB6536" w:rsidRDefault="00AB6536"/>
    <w:p w:rsidR="00AB6536" w:rsidRDefault="00AB6536">
      <w:pPr>
        <w:pStyle w:val="aff8"/>
        <w:rPr>
          <w:sz w:val="22"/>
          <w:szCs w:val="22"/>
        </w:rPr>
      </w:pPr>
      <w:r>
        <w:rPr>
          <w:sz w:val="22"/>
          <w:szCs w:val="22"/>
        </w:rPr>
        <w:t xml:space="preserve">     2. Номер записи в  Едином  государственном реестре юридических   лиц</w:t>
      </w:r>
    </w:p>
    <w:p w:rsidR="00AB6536" w:rsidRDefault="00AB6536">
      <w:pPr>
        <w:pStyle w:val="aff8"/>
        <w:rPr>
          <w:sz w:val="22"/>
          <w:szCs w:val="22"/>
        </w:rPr>
      </w:pPr>
      <w:r>
        <w:rPr>
          <w:sz w:val="22"/>
          <w:szCs w:val="22"/>
        </w:rPr>
        <w:t>(номер записи в Едином государственном реестре индивидуальных</w:t>
      </w:r>
    </w:p>
    <w:p w:rsidR="00AB6536" w:rsidRDefault="00AB6536">
      <w:pPr>
        <w:pStyle w:val="aff8"/>
        <w:rPr>
          <w:sz w:val="22"/>
          <w:szCs w:val="22"/>
        </w:rPr>
      </w:pPr>
      <w:r>
        <w:rPr>
          <w:sz w:val="22"/>
          <w:szCs w:val="22"/>
        </w:rPr>
        <w:t>предпринимателей) и дата ее внесения в реестр</w:t>
      </w:r>
      <w:hyperlink w:anchor="sub_411111" w:history="1">
        <w:r>
          <w:rPr>
            <w:rStyle w:val="a4"/>
            <w:rFonts w:cs="Courier New"/>
            <w:sz w:val="22"/>
            <w:szCs w:val="22"/>
          </w:rPr>
          <w:t>*(1)</w:t>
        </w:r>
      </w:hyperlink>
      <w:r>
        <w:rPr>
          <w:sz w:val="22"/>
          <w:szCs w:val="22"/>
        </w:rPr>
        <w:t xml:space="preserve"> 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 w:rsidR="00AB6536" w:rsidRDefault="00AB6536">
      <w:pPr>
        <w:pStyle w:val="aff8"/>
        <w:rPr>
          <w:sz w:val="22"/>
          <w:szCs w:val="22"/>
        </w:rPr>
      </w:pPr>
      <w:r>
        <w:rPr>
          <w:sz w:val="22"/>
          <w:szCs w:val="22"/>
        </w:rPr>
        <w:t xml:space="preserve">     3. Место нахождения заявителя, в том числе фактический адрес 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(индекс, адрес)</w:t>
      </w:r>
    </w:p>
    <w:p w:rsidR="00AB6536" w:rsidRDefault="00AB6536">
      <w:pPr>
        <w:pStyle w:val="aff8"/>
        <w:rPr>
          <w:sz w:val="22"/>
          <w:szCs w:val="22"/>
        </w:rPr>
      </w:pPr>
      <w:r>
        <w:rPr>
          <w:sz w:val="22"/>
          <w:szCs w:val="22"/>
        </w:rPr>
        <w:t xml:space="preserve">     Паспортные данные</w:t>
      </w:r>
      <w:hyperlink w:anchor="sub_411222" w:history="1">
        <w:r>
          <w:rPr>
            <w:rStyle w:val="a4"/>
            <w:rFonts w:cs="Courier New"/>
            <w:sz w:val="22"/>
            <w:szCs w:val="22"/>
          </w:rPr>
          <w:t>*(2)</w:t>
        </w:r>
      </w:hyperlink>
      <w:r>
        <w:rPr>
          <w:sz w:val="22"/>
          <w:szCs w:val="22"/>
        </w:rPr>
        <w:t>: серия ____________ номер ____________________</w:t>
      </w:r>
    </w:p>
    <w:p w:rsidR="00AB6536" w:rsidRDefault="00AB6536">
      <w:pPr>
        <w:pStyle w:val="aff8"/>
        <w:rPr>
          <w:sz w:val="22"/>
          <w:szCs w:val="22"/>
        </w:rPr>
      </w:pPr>
      <w:r>
        <w:rPr>
          <w:sz w:val="22"/>
          <w:szCs w:val="22"/>
        </w:rPr>
        <w:t>выдан (кем, когда) _____________________________________________________.</w:t>
      </w:r>
    </w:p>
    <w:p w:rsidR="00AB6536" w:rsidRDefault="00AB6536"/>
    <w:p w:rsidR="00AB6536" w:rsidRDefault="00AB6536">
      <w:pPr>
        <w:pStyle w:val="aff8"/>
        <w:rPr>
          <w:sz w:val="22"/>
          <w:szCs w:val="22"/>
        </w:rPr>
      </w:pPr>
      <w:r>
        <w:rPr>
          <w:sz w:val="22"/>
          <w:szCs w:val="22"/>
        </w:rPr>
        <w:t xml:space="preserve">     4. В связи с _______________________________________________________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(увеличение объема максимальной мощности, новое строительство</w:t>
      </w:r>
    </w:p>
    <w:p w:rsidR="00AB6536" w:rsidRDefault="00AB6536">
      <w:pPr>
        <w:pStyle w:val="aff8"/>
        <w:rPr>
          <w:sz w:val="22"/>
          <w:szCs w:val="22"/>
        </w:rPr>
      </w:pPr>
      <w:r>
        <w:rPr>
          <w:sz w:val="22"/>
          <w:szCs w:val="22"/>
        </w:rPr>
        <w:t xml:space="preserve">                   и др. - указать нужное)</w:t>
      </w:r>
    </w:p>
    <w:p w:rsidR="00AB6536" w:rsidRDefault="00AB6536">
      <w:pPr>
        <w:pStyle w:val="aff8"/>
        <w:rPr>
          <w:sz w:val="22"/>
          <w:szCs w:val="22"/>
        </w:rPr>
      </w:pPr>
      <w:r>
        <w:rPr>
          <w:sz w:val="22"/>
          <w:szCs w:val="22"/>
        </w:rPr>
        <w:t>просит осуществить технологическое присоединение 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lastRenderedPageBreak/>
        <w:t xml:space="preserve">     (наименование энергопринимающих устройств для присоединения)</w:t>
      </w:r>
    </w:p>
    <w:p w:rsidR="00AB6536" w:rsidRDefault="00AB6536">
      <w:pPr>
        <w:pStyle w:val="aff8"/>
        <w:rPr>
          <w:sz w:val="22"/>
          <w:szCs w:val="22"/>
        </w:rPr>
      </w:pPr>
      <w:r>
        <w:rPr>
          <w:sz w:val="22"/>
          <w:szCs w:val="22"/>
        </w:rPr>
        <w:t>расположенных 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(место нахождения энергопринимающих устройств)</w:t>
      </w:r>
    </w:p>
    <w:p w:rsidR="00AB6536" w:rsidRDefault="00AB6536"/>
    <w:p w:rsidR="00AB6536" w:rsidRDefault="00AB6536">
      <w:pPr>
        <w:pStyle w:val="aff8"/>
        <w:rPr>
          <w:sz w:val="22"/>
          <w:szCs w:val="22"/>
        </w:rPr>
      </w:pPr>
      <w:bookmarkStart w:id="679" w:name="sub_411005"/>
      <w:r>
        <w:rPr>
          <w:sz w:val="22"/>
          <w:szCs w:val="22"/>
        </w:rPr>
        <w:t xml:space="preserve">     5. Максимальная     мощность</w:t>
      </w:r>
      <w:hyperlink w:anchor="sub_411333" w:history="1">
        <w:r>
          <w:rPr>
            <w:rStyle w:val="a4"/>
            <w:rFonts w:cs="Courier New"/>
            <w:sz w:val="22"/>
            <w:szCs w:val="22"/>
          </w:rPr>
          <w:t>*(3)</w:t>
        </w:r>
      </w:hyperlink>
      <w:r>
        <w:rPr>
          <w:sz w:val="22"/>
          <w:szCs w:val="22"/>
        </w:rPr>
        <w:t xml:space="preserve">    энергопринимающих      устройств</w:t>
      </w:r>
    </w:p>
    <w:bookmarkEnd w:id="679"/>
    <w:p w:rsidR="00AB6536" w:rsidRDefault="00AB6536">
      <w:pPr>
        <w:pStyle w:val="aff8"/>
        <w:rPr>
          <w:sz w:val="22"/>
          <w:szCs w:val="22"/>
        </w:rPr>
      </w:pPr>
      <w:r>
        <w:rPr>
          <w:sz w:val="22"/>
          <w:szCs w:val="22"/>
        </w:rPr>
        <w:t>(присоединяемых и ранее присоединенных) составляет ______________ кВт при</w:t>
      </w:r>
    </w:p>
    <w:p w:rsidR="00AB6536" w:rsidRDefault="00AB6536">
      <w:pPr>
        <w:pStyle w:val="aff8"/>
        <w:rPr>
          <w:sz w:val="22"/>
          <w:szCs w:val="22"/>
        </w:rPr>
      </w:pPr>
      <w:r>
        <w:rPr>
          <w:sz w:val="22"/>
          <w:szCs w:val="22"/>
        </w:rPr>
        <w:t>напряжении</w:t>
      </w:r>
      <w:hyperlink w:anchor="sub_411444" w:history="1">
        <w:r>
          <w:rPr>
            <w:rStyle w:val="a4"/>
            <w:rFonts w:cs="Courier New"/>
            <w:sz w:val="22"/>
            <w:szCs w:val="22"/>
          </w:rPr>
          <w:t>*(4)</w:t>
        </w:r>
      </w:hyperlink>
      <w:r>
        <w:rPr>
          <w:sz w:val="22"/>
          <w:szCs w:val="22"/>
        </w:rPr>
        <w:t>_____ кВ, в том числе:</w:t>
      </w:r>
    </w:p>
    <w:p w:rsidR="00AB6536" w:rsidRDefault="00AB6536">
      <w:pPr>
        <w:pStyle w:val="aff8"/>
        <w:rPr>
          <w:sz w:val="22"/>
          <w:szCs w:val="22"/>
        </w:rPr>
      </w:pPr>
      <w:bookmarkStart w:id="680" w:name="sub_411051"/>
      <w:r>
        <w:rPr>
          <w:sz w:val="22"/>
          <w:szCs w:val="22"/>
        </w:rPr>
        <w:t xml:space="preserve">     а) максимальная мощность присоединяемых энергопринимающих  устройств</w:t>
      </w:r>
    </w:p>
    <w:bookmarkEnd w:id="680"/>
    <w:p w:rsidR="00AB6536" w:rsidRDefault="00AB6536">
      <w:pPr>
        <w:pStyle w:val="aff8"/>
        <w:rPr>
          <w:sz w:val="22"/>
          <w:szCs w:val="22"/>
        </w:rPr>
      </w:pPr>
      <w:r>
        <w:rPr>
          <w:sz w:val="22"/>
          <w:szCs w:val="22"/>
        </w:rPr>
        <w:t>составляет __________кВт при напряжении</w:t>
      </w:r>
      <w:hyperlink w:anchor="sub_411444" w:history="1">
        <w:r>
          <w:rPr>
            <w:rStyle w:val="a4"/>
            <w:rFonts w:cs="Courier New"/>
            <w:sz w:val="22"/>
            <w:szCs w:val="22"/>
          </w:rPr>
          <w:t>*(4)</w:t>
        </w:r>
      </w:hyperlink>
      <w:r>
        <w:rPr>
          <w:sz w:val="22"/>
          <w:szCs w:val="22"/>
        </w:rPr>
        <w:t>_____ кВ;</w:t>
      </w:r>
    </w:p>
    <w:p w:rsidR="00AB6536" w:rsidRDefault="00AB6536">
      <w:pPr>
        <w:pStyle w:val="aff8"/>
        <w:rPr>
          <w:sz w:val="22"/>
          <w:szCs w:val="22"/>
        </w:rPr>
      </w:pPr>
      <w:r>
        <w:rPr>
          <w:sz w:val="22"/>
          <w:szCs w:val="22"/>
        </w:rPr>
        <w:t xml:space="preserve">     б) максимальная  мощность     ранее   присоединенных в данной  точке</w:t>
      </w:r>
    </w:p>
    <w:p w:rsidR="00AB6536" w:rsidRDefault="00AB6536">
      <w:pPr>
        <w:pStyle w:val="aff8"/>
        <w:rPr>
          <w:sz w:val="22"/>
          <w:szCs w:val="22"/>
        </w:rPr>
      </w:pPr>
      <w:r>
        <w:rPr>
          <w:sz w:val="22"/>
          <w:szCs w:val="22"/>
        </w:rPr>
        <w:t>присоединения энергопринимающих устройств составляет ____________ кВт при</w:t>
      </w:r>
    </w:p>
    <w:p w:rsidR="00AB6536" w:rsidRDefault="00AB6536">
      <w:pPr>
        <w:pStyle w:val="aff8"/>
        <w:rPr>
          <w:sz w:val="22"/>
          <w:szCs w:val="22"/>
        </w:rPr>
      </w:pPr>
      <w:r>
        <w:rPr>
          <w:sz w:val="22"/>
          <w:szCs w:val="22"/>
        </w:rPr>
        <w:t>напряжении</w:t>
      </w:r>
      <w:hyperlink w:anchor="sub_411444" w:history="1">
        <w:r>
          <w:rPr>
            <w:rStyle w:val="a4"/>
            <w:rFonts w:cs="Courier New"/>
            <w:sz w:val="22"/>
            <w:szCs w:val="22"/>
          </w:rPr>
          <w:t>*(4)</w:t>
        </w:r>
      </w:hyperlink>
      <w:r>
        <w:rPr>
          <w:sz w:val="22"/>
          <w:szCs w:val="22"/>
        </w:rPr>
        <w:t xml:space="preserve"> _____ кВ.</w:t>
      </w:r>
    </w:p>
    <w:p w:rsidR="00AB6536" w:rsidRDefault="00AB6536">
      <w:pPr>
        <w:pStyle w:val="aff8"/>
        <w:rPr>
          <w:sz w:val="22"/>
          <w:szCs w:val="22"/>
        </w:rPr>
      </w:pPr>
      <w:r>
        <w:rPr>
          <w:sz w:val="22"/>
          <w:szCs w:val="22"/>
        </w:rPr>
        <w:t xml:space="preserve">     6. Заявляемая категория надежности энергопринимающих устройств - III</w:t>
      </w:r>
    </w:p>
    <w:p w:rsidR="00AB6536" w:rsidRDefault="00AB6536">
      <w:pPr>
        <w:pStyle w:val="aff8"/>
        <w:rPr>
          <w:sz w:val="22"/>
          <w:szCs w:val="22"/>
        </w:rPr>
      </w:pPr>
      <w:r>
        <w:rPr>
          <w:sz w:val="22"/>
          <w:szCs w:val="22"/>
        </w:rPr>
        <w:t>(по одному источнику электроснабжения энергопринимающих устройств).</w:t>
      </w:r>
    </w:p>
    <w:p w:rsidR="00AB6536" w:rsidRDefault="00AB6536">
      <w:pPr>
        <w:pStyle w:val="aff8"/>
        <w:rPr>
          <w:sz w:val="22"/>
          <w:szCs w:val="22"/>
        </w:rPr>
      </w:pPr>
      <w:r>
        <w:rPr>
          <w:sz w:val="22"/>
          <w:szCs w:val="22"/>
        </w:rPr>
        <w:t xml:space="preserve">     7. Характер нагрузки (вид экономической деятельности заявителя)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8. Сроки проектирования и поэтапного введения в эксплуатацию объекта</w:t>
      </w:r>
    </w:p>
    <w:p w:rsidR="00AB6536" w:rsidRDefault="00AB6536">
      <w:pPr>
        <w:pStyle w:val="aff8"/>
        <w:rPr>
          <w:sz w:val="22"/>
          <w:szCs w:val="22"/>
        </w:rPr>
      </w:pPr>
      <w:r>
        <w:rPr>
          <w:sz w:val="22"/>
          <w:szCs w:val="22"/>
        </w:rPr>
        <w:t>(в том числе по этапам и очередям), планируемого поэтапного распределения</w:t>
      </w:r>
    </w:p>
    <w:p w:rsidR="00AB6536" w:rsidRDefault="00AB6536">
      <w:pPr>
        <w:pStyle w:val="aff8"/>
        <w:rPr>
          <w:sz w:val="22"/>
          <w:szCs w:val="22"/>
        </w:rPr>
      </w:pPr>
      <w:r>
        <w:rPr>
          <w:sz w:val="22"/>
          <w:szCs w:val="22"/>
        </w:rPr>
        <w:t>мощности:</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2352"/>
        <w:gridCol w:w="2422"/>
        <w:gridCol w:w="1837"/>
        <w:gridCol w:w="2055"/>
      </w:tblGrid>
      <w:tr w:rsidR="00AB6536">
        <w:tblPrEx>
          <w:tblCellMar>
            <w:top w:w="0" w:type="dxa"/>
            <w:bottom w:w="0" w:type="dxa"/>
          </w:tblCellMar>
        </w:tblPrEx>
        <w:tc>
          <w:tcPr>
            <w:tcW w:w="1480" w:type="dxa"/>
            <w:tcBorders>
              <w:top w:val="single" w:sz="4" w:space="0" w:color="auto"/>
              <w:bottom w:val="single" w:sz="4" w:space="0" w:color="auto"/>
              <w:right w:val="single" w:sz="4" w:space="0" w:color="auto"/>
            </w:tcBorders>
          </w:tcPr>
          <w:p w:rsidR="00AB6536" w:rsidRDefault="00AB6536">
            <w:pPr>
              <w:pStyle w:val="aff7"/>
              <w:jc w:val="center"/>
            </w:pPr>
            <w:r>
              <w:t>Этап (очередь) строительства</w:t>
            </w:r>
          </w:p>
        </w:tc>
        <w:tc>
          <w:tcPr>
            <w:tcW w:w="2352"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Планируемый срок проектирования энергопринимающих устройств</w:t>
            </w:r>
          </w:p>
          <w:p w:rsidR="00AB6536" w:rsidRDefault="00AB6536">
            <w:pPr>
              <w:pStyle w:val="aff7"/>
              <w:jc w:val="center"/>
            </w:pPr>
            <w:r>
              <w:t>(месяц, год)</w:t>
            </w:r>
          </w:p>
        </w:tc>
        <w:tc>
          <w:tcPr>
            <w:tcW w:w="2422"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Планируемый срок введения энергопринимающих устройств</w:t>
            </w:r>
          </w:p>
          <w:p w:rsidR="00AB6536" w:rsidRDefault="00AB6536">
            <w:pPr>
              <w:pStyle w:val="aff7"/>
              <w:jc w:val="center"/>
            </w:pPr>
            <w:r>
              <w:t>в эксплуатацию (месяц, год)</w:t>
            </w:r>
          </w:p>
        </w:tc>
        <w:tc>
          <w:tcPr>
            <w:tcW w:w="1837"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Максимальная мощность энергопринимающих устройств (кВт)</w:t>
            </w:r>
          </w:p>
        </w:tc>
        <w:tc>
          <w:tcPr>
            <w:tcW w:w="2055" w:type="dxa"/>
            <w:tcBorders>
              <w:top w:val="single" w:sz="4" w:space="0" w:color="auto"/>
              <w:left w:val="single" w:sz="4" w:space="0" w:color="auto"/>
              <w:bottom w:val="single" w:sz="4" w:space="0" w:color="auto"/>
            </w:tcBorders>
          </w:tcPr>
          <w:p w:rsidR="00AB6536" w:rsidRDefault="00AB6536">
            <w:pPr>
              <w:pStyle w:val="aff7"/>
              <w:jc w:val="center"/>
            </w:pPr>
            <w:r>
              <w:t>Категория надежности энергопринимающих устройств</w:t>
            </w:r>
          </w:p>
        </w:tc>
      </w:tr>
      <w:tr w:rsidR="00AB6536">
        <w:tblPrEx>
          <w:tblCellMar>
            <w:top w:w="0" w:type="dxa"/>
            <w:bottom w:w="0" w:type="dxa"/>
          </w:tblCellMar>
        </w:tblPrEx>
        <w:tc>
          <w:tcPr>
            <w:tcW w:w="1480" w:type="dxa"/>
            <w:tcBorders>
              <w:top w:val="single" w:sz="4" w:space="0" w:color="auto"/>
              <w:bottom w:val="single" w:sz="4" w:space="0" w:color="auto"/>
              <w:right w:val="single" w:sz="4" w:space="0" w:color="auto"/>
            </w:tcBorders>
          </w:tcPr>
          <w:p w:rsidR="00AB6536" w:rsidRDefault="00AB6536">
            <w:pPr>
              <w:pStyle w:val="aff7"/>
            </w:pPr>
          </w:p>
        </w:tc>
        <w:tc>
          <w:tcPr>
            <w:tcW w:w="2352"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422"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837"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055"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480" w:type="dxa"/>
            <w:tcBorders>
              <w:top w:val="single" w:sz="4" w:space="0" w:color="auto"/>
              <w:bottom w:val="single" w:sz="4" w:space="0" w:color="auto"/>
              <w:right w:val="single" w:sz="4" w:space="0" w:color="auto"/>
            </w:tcBorders>
          </w:tcPr>
          <w:p w:rsidR="00AB6536" w:rsidRDefault="00AB6536">
            <w:pPr>
              <w:pStyle w:val="aff7"/>
            </w:pPr>
          </w:p>
        </w:tc>
        <w:tc>
          <w:tcPr>
            <w:tcW w:w="2352"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422"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837"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055"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480" w:type="dxa"/>
            <w:tcBorders>
              <w:top w:val="single" w:sz="4" w:space="0" w:color="auto"/>
              <w:bottom w:val="single" w:sz="4" w:space="0" w:color="auto"/>
              <w:right w:val="single" w:sz="4" w:space="0" w:color="auto"/>
            </w:tcBorders>
          </w:tcPr>
          <w:p w:rsidR="00AB6536" w:rsidRDefault="00AB6536">
            <w:pPr>
              <w:pStyle w:val="aff7"/>
            </w:pPr>
          </w:p>
        </w:tc>
        <w:tc>
          <w:tcPr>
            <w:tcW w:w="2352"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422"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837"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055" w:type="dxa"/>
            <w:tcBorders>
              <w:top w:val="single" w:sz="4" w:space="0" w:color="auto"/>
              <w:left w:val="single" w:sz="4" w:space="0" w:color="auto"/>
              <w:bottom w:val="single" w:sz="4" w:space="0" w:color="auto"/>
            </w:tcBorders>
          </w:tcPr>
          <w:p w:rsidR="00AB6536" w:rsidRDefault="00AB6536">
            <w:pPr>
              <w:pStyle w:val="aff7"/>
            </w:pPr>
          </w:p>
        </w:tc>
      </w:tr>
    </w:tbl>
    <w:p w:rsidR="00AB6536" w:rsidRDefault="00AB6536"/>
    <w:p w:rsidR="00AB6536" w:rsidRDefault="00AB6536">
      <w:pPr>
        <w:pStyle w:val="aff8"/>
        <w:rPr>
          <w:sz w:val="22"/>
          <w:szCs w:val="22"/>
        </w:rPr>
      </w:pPr>
      <w:r>
        <w:rPr>
          <w:sz w:val="22"/>
          <w:szCs w:val="22"/>
        </w:rPr>
        <w:t xml:space="preserve">     9. Порядок   расчета    и условия    рассрочки    внесения  платы за</w:t>
      </w:r>
    </w:p>
    <w:p w:rsidR="00AB6536" w:rsidRDefault="00AB6536">
      <w:pPr>
        <w:pStyle w:val="aff8"/>
        <w:rPr>
          <w:sz w:val="22"/>
          <w:szCs w:val="22"/>
        </w:rPr>
      </w:pPr>
      <w:r>
        <w:rPr>
          <w:sz w:val="22"/>
          <w:szCs w:val="22"/>
        </w:rPr>
        <w:t>технологическое присоединение по договору осуществляются по</w:t>
      </w:r>
      <w:hyperlink w:anchor="sub_411555" w:history="1">
        <w:r>
          <w:rPr>
            <w:rStyle w:val="a4"/>
            <w:rFonts w:cs="Courier New"/>
            <w:sz w:val="22"/>
            <w:szCs w:val="22"/>
          </w:rPr>
          <w:t>*(5)</w:t>
        </w:r>
      </w:hyperlink>
      <w:r>
        <w:rPr>
          <w:sz w:val="22"/>
          <w:szCs w:val="22"/>
        </w:rPr>
        <w:t>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w:t>
      </w:r>
      <w:hyperlink w:anchor="sub_411091" w:history="1">
        <w:r>
          <w:rPr>
            <w:rStyle w:val="a4"/>
            <w:rFonts w:cs="Courier New"/>
            <w:sz w:val="22"/>
            <w:szCs w:val="22"/>
          </w:rPr>
          <w:t>вариант 1</w:t>
        </w:r>
      </w:hyperlink>
      <w:r>
        <w:rPr>
          <w:sz w:val="22"/>
          <w:szCs w:val="22"/>
        </w:rPr>
        <w:t xml:space="preserve">, </w:t>
      </w:r>
      <w:hyperlink w:anchor="sub_411092" w:history="1">
        <w:r>
          <w:rPr>
            <w:rStyle w:val="a4"/>
            <w:rFonts w:cs="Courier New"/>
            <w:sz w:val="22"/>
            <w:szCs w:val="22"/>
          </w:rPr>
          <w:t>вариант 2</w:t>
        </w:r>
      </w:hyperlink>
      <w:r>
        <w:rPr>
          <w:sz w:val="22"/>
          <w:szCs w:val="22"/>
        </w:rPr>
        <w:t xml:space="preserve"> - указать нужное)</w:t>
      </w:r>
    </w:p>
    <w:p w:rsidR="00AB6536" w:rsidRDefault="00AB6536"/>
    <w:p w:rsidR="00AB6536" w:rsidRDefault="00AB6536">
      <w:bookmarkStart w:id="681" w:name="sub_411091"/>
      <w:r>
        <w:t>а) вариант 1, при котором:</w:t>
      </w:r>
    </w:p>
    <w:bookmarkEnd w:id="681"/>
    <w:p w:rsidR="00AB6536" w:rsidRDefault="00AB6536">
      <w:r>
        <w:t>15 процентов платы за технологическое присоединение вносятся в течение 15 дней со дня заключения договора;</w:t>
      </w:r>
    </w:p>
    <w:p w:rsidR="00AB6536" w:rsidRDefault="00AB6536">
      <w:r>
        <w:t>30 процентов платы за технологическое присоединение вносятся в течение 60 дней со дня заключения договора, но не позже дня фактического присоединения;</w:t>
      </w:r>
    </w:p>
    <w:p w:rsidR="00AB6536" w:rsidRDefault="00AB6536">
      <w:r>
        <w:t>45 процентов платы за технологическое присоединение вносятся в течение 15 дней со дня фактического присоединения:</w:t>
      </w:r>
    </w:p>
    <w:p w:rsidR="00AB6536" w:rsidRDefault="00AB6536">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AB6536" w:rsidRDefault="00AB6536"/>
    <w:p w:rsidR="00AB6536" w:rsidRDefault="00AB6536">
      <w:bookmarkStart w:id="682" w:name="sub_411092"/>
      <w:r>
        <w:t>б) вариант 2, при котором:</w:t>
      </w:r>
    </w:p>
    <w:bookmarkEnd w:id="682"/>
    <w:p w:rsidR="00AB6536" w:rsidRDefault="00AB6536">
      <w:r>
        <w:t>авансовый платеж вносится в размере 5 процентов размера платы за технологическое присоединение;</w:t>
      </w:r>
    </w:p>
    <w:p w:rsidR="00AB6536" w:rsidRDefault="00AB6536">
      <w:r>
        <w:t xml:space="preserve">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w:t>
      </w:r>
      <w:r>
        <w:lastRenderedPageBreak/>
        <w:t>сторонами акта об осуществлении технологического присоединения.</w:t>
      </w:r>
    </w:p>
    <w:p w:rsidR="00AB6536" w:rsidRDefault="00AB6536">
      <w:r>
        <w:t>10. Гарантирующий поставщик (энергосбытовая организация), с которым планируется заключение договора энергоснабжения (купли-продажи электрической энергии (мощности) _____________.</w:t>
      </w:r>
    </w:p>
    <w:p w:rsidR="00AB6536" w:rsidRDefault="00AB6536"/>
    <w:p w:rsidR="00AB6536" w:rsidRDefault="00AB6536">
      <w:r>
        <w:t>Приложения:</w:t>
      </w:r>
    </w:p>
    <w:p w:rsidR="00AB6536" w:rsidRDefault="00AB6536">
      <w:r>
        <w:t>(указать перечень прилагаемых документов)</w:t>
      </w:r>
    </w:p>
    <w:p w:rsidR="00AB6536" w:rsidRDefault="00AB6536"/>
    <w:p w:rsidR="00AB6536" w:rsidRDefault="00AB6536">
      <w:pPr>
        <w:pStyle w:val="aff8"/>
        <w:rPr>
          <w:sz w:val="22"/>
          <w:szCs w:val="22"/>
        </w:rPr>
      </w:pPr>
      <w:r>
        <w:rPr>
          <w:sz w:val="22"/>
          <w:szCs w:val="22"/>
        </w:rPr>
        <w:t xml:space="preserve">     1. _________________________________________________________________</w:t>
      </w:r>
    </w:p>
    <w:p w:rsidR="00AB6536" w:rsidRDefault="00AB6536">
      <w:pPr>
        <w:pStyle w:val="aff8"/>
        <w:rPr>
          <w:sz w:val="22"/>
          <w:szCs w:val="22"/>
        </w:rPr>
      </w:pPr>
      <w:r>
        <w:rPr>
          <w:sz w:val="22"/>
          <w:szCs w:val="22"/>
        </w:rPr>
        <w:t xml:space="preserve">     2. _________________________________________________________________</w:t>
      </w:r>
    </w:p>
    <w:p w:rsidR="00AB6536" w:rsidRDefault="00AB6536">
      <w:pPr>
        <w:pStyle w:val="aff8"/>
        <w:rPr>
          <w:sz w:val="22"/>
          <w:szCs w:val="22"/>
        </w:rPr>
      </w:pPr>
      <w:r>
        <w:rPr>
          <w:sz w:val="22"/>
          <w:szCs w:val="22"/>
        </w:rPr>
        <w:t xml:space="preserve">     3. _________________________________________________________________</w:t>
      </w:r>
    </w:p>
    <w:p w:rsidR="00AB6536" w:rsidRDefault="00AB6536">
      <w:pPr>
        <w:pStyle w:val="aff8"/>
        <w:rPr>
          <w:sz w:val="22"/>
          <w:szCs w:val="22"/>
        </w:rPr>
      </w:pPr>
      <w:r>
        <w:rPr>
          <w:sz w:val="22"/>
          <w:szCs w:val="22"/>
        </w:rPr>
        <w:t xml:space="preserve">     4. _________________________________________________________________</w:t>
      </w:r>
    </w:p>
    <w:p w:rsidR="00AB6536" w:rsidRDefault="00AB6536"/>
    <w:p w:rsidR="00AB6536" w:rsidRDefault="00AB6536"/>
    <w:p w:rsidR="00AB6536" w:rsidRDefault="00AB6536">
      <w:pPr>
        <w:pStyle w:val="aff8"/>
        <w:rPr>
          <w:sz w:val="22"/>
          <w:szCs w:val="22"/>
        </w:rPr>
      </w:pPr>
      <w:r>
        <w:rPr>
          <w:sz w:val="22"/>
          <w:szCs w:val="22"/>
        </w:rPr>
        <w:t xml:space="preserve">             Заявитель</w:t>
      </w:r>
    </w:p>
    <w:p w:rsidR="00AB6536" w:rsidRDefault="00AB6536">
      <w:pPr>
        <w:pStyle w:val="aff8"/>
        <w:rPr>
          <w:sz w:val="22"/>
          <w:szCs w:val="22"/>
        </w:rPr>
      </w:pPr>
      <w:r>
        <w:rPr>
          <w:sz w:val="22"/>
          <w:szCs w:val="22"/>
        </w:rPr>
        <w:t xml:space="preserve"> ____________________________________</w:t>
      </w:r>
    </w:p>
    <w:p w:rsidR="00AB6536" w:rsidRDefault="00AB6536">
      <w:pPr>
        <w:pStyle w:val="aff8"/>
        <w:rPr>
          <w:sz w:val="22"/>
          <w:szCs w:val="22"/>
        </w:rPr>
      </w:pPr>
      <w:r>
        <w:rPr>
          <w:sz w:val="22"/>
          <w:szCs w:val="22"/>
        </w:rPr>
        <w:t xml:space="preserve">       (фамилия, имя, отчество)</w:t>
      </w:r>
    </w:p>
    <w:p w:rsidR="00AB6536" w:rsidRDefault="00AB6536">
      <w:pPr>
        <w:pStyle w:val="aff8"/>
        <w:rPr>
          <w:sz w:val="22"/>
          <w:szCs w:val="22"/>
        </w:rPr>
      </w:pPr>
      <w:r>
        <w:rPr>
          <w:sz w:val="22"/>
          <w:szCs w:val="22"/>
        </w:rPr>
        <w:t xml:space="preserve"> ____________________________________</w:t>
      </w:r>
    </w:p>
    <w:p w:rsidR="00AB6536" w:rsidRDefault="00AB6536">
      <w:pPr>
        <w:pStyle w:val="aff8"/>
        <w:rPr>
          <w:sz w:val="22"/>
          <w:szCs w:val="22"/>
        </w:rPr>
      </w:pPr>
      <w:r>
        <w:rPr>
          <w:sz w:val="22"/>
          <w:szCs w:val="22"/>
        </w:rPr>
        <w:t xml:space="preserve">         (контактный телефон)</w:t>
      </w:r>
    </w:p>
    <w:p w:rsidR="00AB6536" w:rsidRDefault="00AB6536">
      <w:pPr>
        <w:pStyle w:val="aff8"/>
        <w:rPr>
          <w:sz w:val="22"/>
          <w:szCs w:val="22"/>
        </w:rPr>
      </w:pPr>
      <w:r>
        <w:rPr>
          <w:sz w:val="22"/>
          <w:szCs w:val="22"/>
        </w:rPr>
        <w:t xml:space="preserve"> ________________________ ___________</w:t>
      </w:r>
    </w:p>
    <w:p w:rsidR="00AB6536" w:rsidRDefault="00AB6536">
      <w:pPr>
        <w:pStyle w:val="aff8"/>
        <w:rPr>
          <w:sz w:val="22"/>
          <w:szCs w:val="22"/>
        </w:rPr>
      </w:pPr>
      <w:r>
        <w:rPr>
          <w:sz w:val="22"/>
          <w:szCs w:val="22"/>
        </w:rPr>
        <w:t xml:space="preserve">       (должность)         (подпись)</w:t>
      </w:r>
    </w:p>
    <w:p w:rsidR="00AB6536" w:rsidRDefault="00AB6536">
      <w:pPr>
        <w:pStyle w:val="aff8"/>
        <w:rPr>
          <w:sz w:val="22"/>
          <w:szCs w:val="22"/>
        </w:rPr>
      </w:pPr>
      <w:r>
        <w:rPr>
          <w:sz w:val="22"/>
          <w:szCs w:val="22"/>
        </w:rPr>
        <w:t xml:space="preserve"> "___"____________ 20___г.</w:t>
      </w:r>
    </w:p>
    <w:p w:rsidR="00AB6536" w:rsidRDefault="00AB6536"/>
    <w:p w:rsidR="00AB6536" w:rsidRDefault="00AB6536">
      <w:pPr>
        <w:pStyle w:val="aff8"/>
        <w:rPr>
          <w:sz w:val="22"/>
          <w:szCs w:val="22"/>
        </w:rPr>
      </w:pPr>
      <w:r>
        <w:rPr>
          <w:sz w:val="22"/>
          <w:szCs w:val="22"/>
        </w:rPr>
        <w:t>М.П.</w:t>
      </w:r>
    </w:p>
    <w:p w:rsidR="00AB6536" w:rsidRDefault="00AB6536"/>
    <w:p w:rsidR="00AB6536" w:rsidRDefault="00AB6536">
      <w:pPr>
        <w:pStyle w:val="aff8"/>
        <w:rPr>
          <w:sz w:val="22"/>
          <w:szCs w:val="22"/>
        </w:rPr>
      </w:pPr>
      <w:r>
        <w:rPr>
          <w:sz w:val="22"/>
          <w:szCs w:val="22"/>
        </w:rPr>
        <w:t>_______________</w:t>
      </w:r>
    </w:p>
    <w:p w:rsidR="00AB6536" w:rsidRDefault="00AB6536">
      <w:bookmarkStart w:id="683" w:name="sub_411111"/>
      <w:r>
        <w:t>*(1) Для юридических лиц и индивидуальных предпринимателей.</w:t>
      </w:r>
    </w:p>
    <w:p w:rsidR="00AB6536" w:rsidRDefault="00AB6536">
      <w:bookmarkStart w:id="684" w:name="sub_411222"/>
      <w:bookmarkEnd w:id="683"/>
      <w:r>
        <w:t>*(2) Для физических лиц.</w:t>
      </w:r>
    </w:p>
    <w:p w:rsidR="00AB6536" w:rsidRDefault="00AB6536">
      <w:bookmarkStart w:id="685" w:name="sub_411333"/>
      <w:bookmarkEnd w:id="684"/>
      <w:r>
        <w:t xml:space="preserve">*(3)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w:t>
      </w:r>
      <w:hyperlink w:anchor="sub_411051" w:history="1">
        <w:r>
          <w:rPr>
            <w:rStyle w:val="a4"/>
            <w:rFonts w:cs="Arial"/>
          </w:rPr>
          <w:t>подпункте "а" пункта 5</w:t>
        </w:r>
      </w:hyperlink>
      <w:r>
        <w:t xml:space="preserve"> настоящего приложения величина мощности указывается одинаковая).</w:t>
      </w:r>
    </w:p>
    <w:p w:rsidR="00AB6536" w:rsidRDefault="00AB6536">
      <w:bookmarkStart w:id="686" w:name="sub_411444"/>
      <w:bookmarkEnd w:id="685"/>
      <w:r>
        <w:t>*(4) Классы напряжения (0,4; 6; 10) кВ.</w:t>
      </w:r>
    </w:p>
    <w:p w:rsidR="00AB6536" w:rsidRDefault="00AB6536">
      <w:bookmarkStart w:id="687" w:name="sub_411555"/>
      <w:bookmarkEnd w:id="686"/>
      <w:r>
        <w:t>*(5)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bookmarkEnd w:id="687"/>
    <w:p w:rsidR="00AB6536" w:rsidRDefault="00AB6536"/>
    <w:p w:rsidR="00AB6536" w:rsidRDefault="00AB6536">
      <w:pPr>
        <w:pStyle w:val="afa"/>
        <w:rPr>
          <w:color w:val="000000"/>
          <w:sz w:val="16"/>
          <w:szCs w:val="16"/>
        </w:rPr>
      </w:pPr>
      <w:bookmarkStart w:id="688" w:name="sub_412000"/>
      <w:r>
        <w:rPr>
          <w:color w:val="000000"/>
          <w:sz w:val="16"/>
          <w:szCs w:val="16"/>
        </w:rPr>
        <w:t>Информация об изменениях:</w:t>
      </w:r>
    </w:p>
    <w:bookmarkEnd w:id="688"/>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AB6536" w:rsidRDefault="00AB6536">
      <w:pPr>
        <w:pStyle w:val="afb"/>
      </w:pPr>
      <w:hyperlink r:id="rId292" w:history="1">
        <w:r>
          <w:rPr>
            <w:rStyle w:val="a4"/>
            <w:rFonts w:cs="Arial"/>
          </w:rPr>
          <w:t>См. текст приложения в предыдущей редакции</w:t>
        </w:r>
      </w:hyperlink>
    </w:p>
    <w:p w:rsidR="00AB6536" w:rsidRDefault="00AB6536">
      <w:pPr>
        <w:ind w:firstLine="698"/>
        <w:jc w:val="right"/>
      </w:pPr>
      <w:r>
        <w:rPr>
          <w:rStyle w:val="a3"/>
          <w:bCs/>
        </w:rPr>
        <w:t>Приложение N 5</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r>
      <w:r>
        <w:rPr>
          <w:rStyle w:val="a3"/>
          <w:bCs/>
        </w:rPr>
        <w:lastRenderedPageBreak/>
        <w:t>и иным лицам, к электрическим сетям</w:t>
      </w:r>
    </w:p>
    <w:p w:rsidR="00AB6536" w:rsidRDefault="00AB6536"/>
    <w:p w:rsidR="00AB6536" w:rsidRDefault="00AB6536">
      <w:pPr>
        <w:pStyle w:val="1"/>
      </w:pPr>
      <w:r>
        <w:t>ЗАЯВКА</w:t>
      </w:r>
      <w:r>
        <w:br/>
        <w:t>юридического лица (индивидуального предпринимателя), физического лица на временное присоединение энергопринимающих устройств</w:t>
      </w:r>
    </w:p>
    <w:p w:rsidR="00AB6536" w:rsidRDefault="00AB6536"/>
    <w:p w:rsidR="00AB6536" w:rsidRDefault="00AB6536">
      <w:pPr>
        <w:pStyle w:val="aff8"/>
        <w:rPr>
          <w:sz w:val="22"/>
          <w:szCs w:val="22"/>
        </w:rPr>
      </w:pPr>
      <w:r>
        <w:rPr>
          <w:sz w:val="22"/>
          <w:szCs w:val="22"/>
        </w:rPr>
        <w:t xml:space="preserve">     1. 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(полное наименование заявителя - юридического лица;  фамилия, имя,</w:t>
      </w:r>
    </w:p>
    <w:p w:rsidR="00AB6536" w:rsidRDefault="00AB6536">
      <w:pPr>
        <w:pStyle w:val="aff8"/>
        <w:rPr>
          <w:sz w:val="22"/>
          <w:szCs w:val="22"/>
        </w:rPr>
      </w:pPr>
      <w:r>
        <w:rPr>
          <w:sz w:val="22"/>
          <w:szCs w:val="22"/>
        </w:rPr>
        <w:t xml:space="preserve">        отчество заявителя - индивидуального предпринимателя)</w:t>
      </w:r>
    </w:p>
    <w:p w:rsidR="00AB6536" w:rsidRDefault="00AB6536"/>
    <w:p w:rsidR="00AB6536" w:rsidRDefault="00AB6536">
      <w:pPr>
        <w:pStyle w:val="aff8"/>
        <w:rPr>
          <w:sz w:val="22"/>
          <w:szCs w:val="22"/>
        </w:rPr>
      </w:pPr>
      <w:r>
        <w:rPr>
          <w:sz w:val="22"/>
          <w:szCs w:val="22"/>
        </w:rPr>
        <w:t>2. Номер записи в Едином государственном реестре юридических лиц   (номер</w:t>
      </w:r>
    </w:p>
    <w:p w:rsidR="00AB6536" w:rsidRDefault="00AB6536">
      <w:pPr>
        <w:pStyle w:val="aff8"/>
        <w:rPr>
          <w:sz w:val="22"/>
          <w:szCs w:val="22"/>
        </w:rPr>
      </w:pPr>
      <w:r>
        <w:rPr>
          <w:sz w:val="22"/>
          <w:szCs w:val="22"/>
        </w:rPr>
        <w:t>записи в Едином государственном реестре  индивидуальных предпринимателей)</w:t>
      </w:r>
    </w:p>
    <w:p w:rsidR="00AB6536" w:rsidRDefault="00AB6536">
      <w:pPr>
        <w:pStyle w:val="aff8"/>
        <w:rPr>
          <w:sz w:val="22"/>
          <w:szCs w:val="22"/>
        </w:rPr>
      </w:pPr>
      <w:r>
        <w:rPr>
          <w:sz w:val="22"/>
          <w:szCs w:val="22"/>
        </w:rPr>
        <w:t>и дата ее внесения в реестр</w:t>
      </w:r>
      <w:hyperlink w:anchor="sub_412111" w:history="1">
        <w:r>
          <w:rPr>
            <w:rStyle w:val="a4"/>
            <w:rFonts w:cs="Courier New"/>
            <w:sz w:val="22"/>
            <w:szCs w:val="22"/>
          </w:rPr>
          <w:t>*(1)</w:t>
        </w:r>
      </w:hyperlink>
      <w:r>
        <w:rPr>
          <w:sz w:val="22"/>
          <w:szCs w:val="22"/>
        </w:rPr>
        <w:t>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Паспортные данные</w:t>
      </w:r>
      <w:hyperlink w:anchor="sub_412222" w:history="1">
        <w:r>
          <w:rPr>
            <w:rStyle w:val="a4"/>
            <w:rFonts w:cs="Courier New"/>
            <w:sz w:val="22"/>
            <w:szCs w:val="22"/>
          </w:rPr>
          <w:t>*(2)</w:t>
        </w:r>
      </w:hyperlink>
      <w:r>
        <w:rPr>
          <w:sz w:val="22"/>
          <w:szCs w:val="22"/>
        </w:rPr>
        <w:t>:   серия ______________ номер ________________</w:t>
      </w:r>
    </w:p>
    <w:p w:rsidR="00AB6536" w:rsidRDefault="00AB6536">
      <w:pPr>
        <w:pStyle w:val="aff8"/>
        <w:rPr>
          <w:sz w:val="22"/>
          <w:szCs w:val="22"/>
        </w:rPr>
      </w:pPr>
      <w:r>
        <w:rPr>
          <w:sz w:val="22"/>
          <w:szCs w:val="22"/>
        </w:rPr>
        <w:t>выдан (кем, когда) 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3. Место нахождения заявителя, в том числе фактический адрес 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(индекс, адрес)</w:t>
      </w:r>
    </w:p>
    <w:p w:rsidR="00AB6536" w:rsidRDefault="00AB6536">
      <w:pPr>
        <w:pStyle w:val="aff8"/>
        <w:rPr>
          <w:sz w:val="22"/>
          <w:szCs w:val="22"/>
        </w:rPr>
      </w:pPr>
      <w:r>
        <w:rPr>
          <w:sz w:val="22"/>
          <w:szCs w:val="22"/>
        </w:rPr>
        <w:t xml:space="preserve">     4. В связи с _______________________________________________________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(временное технологическое присоединение передвижного объекта и другое</w:t>
      </w:r>
    </w:p>
    <w:p w:rsidR="00AB6536" w:rsidRDefault="00AB6536">
      <w:pPr>
        <w:pStyle w:val="aff8"/>
        <w:rPr>
          <w:sz w:val="22"/>
          <w:szCs w:val="22"/>
        </w:rPr>
      </w:pPr>
      <w:r>
        <w:rPr>
          <w:sz w:val="22"/>
          <w:szCs w:val="22"/>
        </w:rPr>
        <w:t xml:space="preserve">                        - указать нужное)</w:t>
      </w:r>
    </w:p>
    <w:p w:rsidR="00AB6536" w:rsidRDefault="00AB6536"/>
    <w:p w:rsidR="00AB6536" w:rsidRDefault="00AB6536">
      <w:pPr>
        <w:pStyle w:val="aff8"/>
        <w:rPr>
          <w:sz w:val="22"/>
          <w:szCs w:val="22"/>
        </w:rPr>
      </w:pPr>
      <w:r>
        <w:rPr>
          <w:sz w:val="22"/>
          <w:szCs w:val="22"/>
        </w:rPr>
        <w:t>просит осуществить технологическое присоединение:</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энергопринимающих устройств для присоединения)</w:t>
      </w:r>
    </w:p>
    <w:p w:rsidR="00AB6536" w:rsidRDefault="00AB6536">
      <w:pPr>
        <w:pStyle w:val="aff8"/>
        <w:rPr>
          <w:sz w:val="22"/>
          <w:szCs w:val="22"/>
        </w:rPr>
      </w:pPr>
      <w:r>
        <w:rPr>
          <w:sz w:val="22"/>
          <w:szCs w:val="22"/>
        </w:rPr>
        <w:t>расположенных __________________________________________________________.</w:t>
      </w:r>
    </w:p>
    <w:p w:rsidR="00AB6536" w:rsidRDefault="00AB6536">
      <w:pPr>
        <w:pStyle w:val="aff8"/>
        <w:rPr>
          <w:sz w:val="22"/>
          <w:szCs w:val="22"/>
        </w:rPr>
      </w:pPr>
      <w:r>
        <w:rPr>
          <w:sz w:val="22"/>
          <w:szCs w:val="22"/>
        </w:rPr>
        <w:t xml:space="preserve">                    (место нахождения энергопринимающих устройств)</w:t>
      </w:r>
    </w:p>
    <w:p w:rsidR="00AB6536" w:rsidRDefault="00AB6536">
      <w:pPr>
        <w:pStyle w:val="aff8"/>
        <w:rPr>
          <w:sz w:val="22"/>
          <w:szCs w:val="22"/>
        </w:rPr>
      </w:pPr>
      <w:r>
        <w:rPr>
          <w:sz w:val="22"/>
          <w:szCs w:val="22"/>
        </w:rPr>
        <w:t xml:space="preserve">     5. Максимальная мощность энергопринимающих устройств  составляет</w:t>
      </w:r>
      <w:hyperlink w:anchor="sub_412333" w:history="1">
        <w:r>
          <w:rPr>
            <w:rStyle w:val="a4"/>
            <w:rFonts w:cs="Courier New"/>
            <w:sz w:val="22"/>
            <w:szCs w:val="22"/>
          </w:rPr>
          <w:t>*(3)</w:t>
        </w:r>
      </w:hyperlink>
    </w:p>
    <w:p w:rsidR="00AB6536" w:rsidRDefault="00AB6536">
      <w:pPr>
        <w:pStyle w:val="aff8"/>
        <w:rPr>
          <w:sz w:val="22"/>
          <w:szCs w:val="22"/>
        </w:rPr>
      </w:pPr>
      <w:r>
        <w:rPr>
          <w:sz w:val="22"/>
          <w:szCs w:val="22"/>
        </w:rPr>
        <w:t>_____ кВт при напряжении</w:t>
      </w:r>
      <w:hyperlink w:anchor="sub_412444" w:history="1">
        <w:r>
          <w:rPr>
            <w:rStyle w:val="a4"/>
            <w:rFonts w:cs="Courier New"/>
            <w:sz w:val="22"/>
            <w:szCs w:val="22"/>
          </w:rPr>
          <w:t>*(4)</w:t>
        </w:r>
      </w:hyperlink>
      <w:r>
        <w:rPr>
          <w:sz w:val="22"/>
          <w:szCs w:val="22"/>
        </w:rPr>
        <w:t>_____ кВ.</w:t>
      </w:r>
    </w:p>
    <w:p w:rsidR="00AB6536" w:rsidRDefault="00AB6536">
      <w:pPr>
        <w:pStyle w:val="aff8"/>
        <w:rPr>
          <w:sz w:val="22"/>
          <w:szCs w:val="22"/>
        </w:rPr>
      </w:pPr>
      <w:r>
        <w:rPr>
          <w:sz w:val="22"/>
          <w:szCs w:val="22"/>
        </w:rPr>
        <w:t xml:space="preserve">     6. Характер нагрузки 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7. Срок электроснабжения по временной схеме</w:t>
      </w:r>
      <w:hyperlink w:anchor="sub_412555" w:history="1">
        <w:r>
          <w:rPr>
            <w:rStyle w:val="a4"/>
            <w:rFonts w:cs="Courier New"/>
            <w:sz w:val="22"/>
            <w:szCs w:val="22"/>
          </w:rPr>
          <w:t>*(5)</w:t>
        </w:r>
      </w:hyperlink>
      <w:r>
        <w:rPr>
          <w:sz w:val="22"/>
          <w:szCs w:val="22"/>
        </w:rPr>
        <w:t>__________.</w:t>
      </w:r>
    </w:p>
    <w:p w:rsidR="00AB6536" w:rsidRDefault="00AB6536">
      <w:pPr>
        <w:pStyle w:val="aff8"/>
        <w:rPr>
          <w:sz w:val="22"/>
          <w:szCs w:val="22"/>
        </w:rPr>
      </w:pPr>
      <w:r>
        <w:rPr>
          <w:sz w:val="22"/>
          <w:szCs w:val="22"/>
        </w:rPr>
        <w:t xml:space="preserve">     8. Реквизиты договора на технологическое присоединение</w:t>
      </w:r>
      <w:hyperlink w:anchor="sub_412666" w:history="1">
        <w:r>
          <w:rPr>
            <w:rStyle w:val="a4"/>
            <w:rFonts w:cs="Courier New"/>
            <w:sz w:val="22"/>
            <w:szCs w:val="22"/>
          </w:rPr>
          <w:t>*(6)</w:t>
        </w:r>
      </w:hyperlink>
      <w:r>
        <w:rPr>
          <w:sz w:val="22"/>
          <w:szCs w:val="22"/>
        </w:rPr>
        <w:t>_____.</w:t>
      </w:r>
    </w:p>
    <w:p w:rsidR="00AB6536" w:rsidRDefault="00AB6536">
      <w:pPr>
        <w:pStyle w:val="aff8"/>
        <w:rPr>
          <w:sz w:val="22"/>
          <w:szCs w:val="22"/>
        </w:rPr>
      </w:pPr>
      <w:r>
        <w:rPr>
          <w:sz w:val="22"/>
          <w:szCs w:val="22"/>
        </w:rPr>
        <w:t xml:space="preserve">     9. Гарантирующий поставщик (энергосбытовая организация), с   которым</w:t>
      </w:r>
    </w:p>
    <w:p w:rsidR="00AB6536" w:rsidRDefault="00AB6536">
      <w:pPr>
        <w:pStyle w:val="aff8"/>
        <w:rPr>
          <w:sz w:val="22"/>
          <w:szCs w:val="22"/>
        </w:rPr>
      </w:pPr>
      <w:r>
        <w:rPr>
          <w:sz w:val="22"/>
          <w:szCs w:val="22"/>
        </w:rPr>
        <w:t>планируется      заключение   договора   энергоснабжения   (купли-продажи</w:t>
      </w:r>
    </w:p>
    <w:p w:rsidR="00AB6536" w:rsidRDefault="00AB6536">
      <w:pPr>
        <w:pStyle w:val="aff8"/>
        <w:rPr>
          <w:sz w:val="22"/>
          <w:szCs w:val="22"/>
        </w:rPr>
      </w:pPr>
      <w:r>
        <w:rPr>
          <w:sz w:val="22"/>
          <w:szCs w:val="22"/>
        </w:rPr>
        <w:t>электрической энергии (мощности) _________________________.</w:t>
      </w:r>
    </w:p>
    <w:p w:rsidR="00AB6536" w:rsidRDefault="00AB6536"/>
    <w:p w:rsidR="00AB6536" w:rsidRDefault="00AB6536">
      <w:pPr>
        <w:pStyle w:val="aff8"/>
        <w:rPr>
          <w:sz w:val="22"/>
          <w:szCs w:val="22"/>
        </w:rPr>
      </w:pPr>
      <w:r>
        <w:rPr>
          <w:sz w:val="22"/>
          <w:szCs w:val="22"/>
        </w:rPr>
        <w:t xml:space="preserve">     Приложения:</w:t>
      </w:r>
    </w:p>
    <w:p w:rsidR="00AB6536" w:rsidRDefault="00AB6536">
      <w:pPr>
        <w:pStyle w:val="aff8"/>
        <w:rPr>
          <w:sz w:val="22"/>
          <w:szCs w:val="22"/>
        </w:rPr>
      </w:pPr>
      <w:r>
        <w:rPr>
          <w:sz w:val="22"/>
          <w:szCs w:val="22"/>
        </w:rPr>
        <w:t xml:space="preserve">     (указать перечень прилагаемых документов)</w:t>
      </w:r>
    </w:p>
    <w:p w:rsidR="00AB6536" w:rsidRDefault="00AB6536">
      <w:pPr>
        <w:pStyle w:val="aff8"/>
        <w:rPr>
          <w:sz w:val="22"/>
          <w:szCs w:val="22"/>
        </w:rPr>
      </w:pPr>
      <w:r>
        <w:rPr>
          <w:sz w:val="22"/>
          <w:szCs w:val="22"/>
        </w:rPr>
        <w:t xml:space="preserve">     1. _________________________________________________________________</w:t>
      </w:r>
    </w:p>
    <w:p w:rsidR="00AB6536" w:rsidRDefault="00AB6536">
      <w:pPr>
        <w:pStyle w:val="aff8"/>
        <w:rPr>
          <w:sz w:val="22"/>
          <w:szCs w:val="22"/>
        </w:rPr>
      </w:pPr>
      <w:r>
        <w:rPr>
          <w:sz w:val="22"/>
          <w:szCs w:val="22"/>
        </w:rPr>
        <w:t xml:space="preserve">     2. _________________________________________________________________</w:t>
      </w:r>
    </w:p>
    <w:p w:rsidR="00AB6536" w:rsidRDefault="00AB6536">
      <w:pPr>
        <w:pStyle w:val="aff8"/>
        <w:rPr>
          <w:sz w:val="22"/>
          <w:szCs w:val="22"/>
        </w:rPr>
      </w:pPr>
      <w:r>
        <w:rPr>
          <w:sz w:val="22"/>
          <w:szCs w:val="22"/>
        </w:rPr>
        <w:t xml:space="preserve">     3. _________________________________________________________________</w:t>
      </w:r>
    </w:p>
    <w:p w:rsidR="00AB6536" w:rsidRDefault="00AB6536">
      <w:pPr>
        <w:pStyle w:val="aff8"/>
        <w:rPr>
          <w:sz w:val="22"/>
          <w:szCs w:val="22"/>
        </w:rPr>
      </w:pPr>
      <w:r>
        <w:rPr>
          <w:sz w:val="22"/>
          <w:szCs w:val="22"/>
        </w:rPr>
        <w:t xml:space="preserve">     4. _________________________________________________________________</w:t>
      </w:r>
    </w:p>
    <w:p w:rsidR="00AB6536" w:rsidRDefault="00AB6536"/>
    <w:p w:rsidR="00AB6536" w:rsidRDefault="00AB6536"/>
    <w:p w:rsidR="00AB6536" w:rsidRDefault="00AB6536">
      <w:pPr>
        <w:pStyle w:val="aff8"/>
        <w:rPr>
          <w:sz w:val="22"/>
          <w:szCs w:val="22"/>
        </w:rPr>
      </w:pPr>
      <w:r>
        <w:rPr>
          <w:sz w:val="22"/>
          <w:szCs w:val="22"/>
        </w:rPr>
        <w:t xml:space="preserve"> Руководитель организации (заявитель)</w:t>
      </w:r>
    </w:p>
    <w:p w:rsidR="00AB6536" w:rsidRDefault="00AB6536">
      <w:pPr>
        <w:pStyle w:val="aff8"/>
        <w:rPr>
          <w:sz w:val="22"/>
          <w:szCs w:val="22"/>
        </w:rPr>
      </w:pPr>
      <w:r>
        <w:rPr>
          <w:sz w:val="22"/>
          <w:szCs w:val="22"/>
        </w:rPr>
        <w:t xml:space="preserve"> __________________________________________</w:t>
      </w:r>
    </w:p>
    <w:p w:rsidR="00AB6536" w:rsidRDefault="00AB6536">
      <w:pPr>
        <w:pStyle w:val="aff8"/>
        <w:rPr>
          <w:sz w:val="22"/>
          <w:szCs w:val="22"/>
        </w:rPr>
      </w:pPr>
      <w:r>
        <w:rPr>
          <w:sz w:val="22"/>
          <w:szCs w:val="22"/>
        </w:rPr>
        <w:t xml:space="preserve">              (фамилия, имя, отчество)</w:t>
      </w:r>
    </w:p>
    <w:p w:rsidR="00AB6536" w:rsidRDefault="00AB6536">
      <w:pPr>
        <w:pStyle w:val="aff8"/>
        <w:rPr>
          <w:sz w:val="22"/>
          <w:szCs w:val="22"/>
        </w:rPr>
      </w:pPr>
      <w:r>
        <w:rPr>
          <w:sz w:val="22"/>
          <w:szCs w:val="22"/>
        </w:rPr>
        <w:lastRenderedPageBreak/>
        <w:t xml:space="preserve"> __________________________________________</w:t>
      </w:r>
    </w:p>
    <w:p w:rsidR="00AB6536" w:rsidRDefault="00AB6536">
      <w:pPr>
        <w:pStyle w:val="aff8"/>
        <w:rPr>
          <w:sz w:val="22"/>
          <w:szCs w:val="22"/>
        </w:rPr>
      </w:pPr>
      <w:r>
        <w:rPr>
          <w:sz w:val="22"/>
          <w:szCs w:val="22"/>
        </w:rPr>
        <w:t xml:space="preserve">                (контактный телефон)</w:t>
      </w:r>
    </w:p>
    <w:p w:rsidR="00AB6536" w:rsidRDefault="00AB6536">
      <w:pPr>
        <w:pStyle w:val="aff8"/>
        <w:rPr>
          <w:sz w:val="22"/>
          <w:szCs w:val="22"/>
        </w:rPr>
      </w:pPr>
      <w:r>
        <w:rPr>
          <w:sz w:val="22"/>
          <w:szCs w:val="22"/>
        </w:rPr>
        <w:t xml:space="preserve"> ______________ _________</w:t>
      </w:r>
    </w:p>
    <w:p w:rsidR="00AB6536" w:rsidRDefault="00AB6536">
      <w:pPr>
        <w:pStyle w:val="aff8"/>
        <w:rPr>
          <w:sz w:val="22"/>
          <w:szCs w:val="22"/>
        </w:rPr>
      </w:pPr>
      <w:r>
        <w:rPr>
          <w:sz w:val="22"/>
          <w:szCs w:val="22"/>
        </w:rPr>
        <w:t xml:space="preserve"> (должность) (подпись)</w:t>
      </w:r>
    </w:p>
    <w:p w:rsidR="00AB6536" w:rsidRDefault="00AB6536"/>
    <w:p w:rsidR="00AB6536" w:rsidRDefault="00AB6536">
      <w:pPr>
        <w:pStyle w:val="aff8"/>
        <w:rPr>
          <w:sz w:val="22"/>
          <w:szCs w:val="22"/>
        </w:rPr>
      </w:pPr>
      <w:r>
        <w:rPr>
          <w:sz w:val="22"/>
          <w:szCs w:val="22"/>
        </w:rPr>
        <w:t xml:space="preserve"> "___"____________ 20___г.</w:t>
      </w:r>
    </w:p>
    <w:p w:rsidR="00AB6536" w:rsidRDefault="00AB6536"/>
    <w:p w:rsidR="00AB6536" w:rsidRDefault="00AB6536"/>
    <w:p w:rsidR="00AB6536" w:rsidRDefault="00AB6536">
      <w:pPr>
        <w:pStyle w:val="aff8"/>
        <w:rPr>
          <w:sz w:val="22"/>
          <w:szCs w:val="22"/>
        </w:rPr>
      </w:pPr>
      <w:r>
        <w:rPr>
          <w:sz w:val="22"/>
          <w:szCs w:val="22"/>
        </w:rPr>
        <w:t>М.П.</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689" w:name="sub_412111"/>
      <w:r>
        <w:t>*(1) Для юридических лиц и индивидуальных предпринимателей.</w:t>
      </w:r>
    </w:p>
    <w:p w:rsidR="00AB6536" w:rsidRDefault="00AB6536">
      <w:bookmarkStart w:id="690" w:name="sub_412222"/>
      <w:bookmarkEnd w:id="689"/>
      <w:r>
        <w:t>*(2) Для физических лиц.</w:t>
      </w:r>
    </w:p>
    <w:p w:rsidR="00AB6536" w:rsidRDefault="00AB6536">
      <w:bookmarkStart w:id="691" w:name="sub_412333"/>
      <w:bookmarkEnd w:id="690"/>
      <w:r>
        <w:t>*(3) В случае технологического присоединения передвижных объектов максимальная мощность не должна превышать 150 кВт включительно.</w:t>
      </w:r>
    </w:p>
    <w:p w:rsidR="00AB6536" w:rsidRDefault="00AB6536">
      <w:bookmarkStart w:id="692" w:name="sub_412444"/>
      <w:bookmarkEnd w:id="691"/>
      <w:r>
        <w:t>*(4) Классы напряжения (0,4; 6; 10) кВ.</w:t>
      </w:r>
    </w:p>
    <w:p w:rsidR="00AB6536" w:rsidRDefault="00AB6536">
      <w:bookmarkStart w:id="693" w:name="sub_412555"/>
      <w:bookmarkEnd w:id="692"/>
      <w:r>
        <w:t>*(5)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bookmarkEnd w:id="693"/>
    <w:p w:rsidR="00AB6536" w:rsidRDefault="00AB6536">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AB6536" w:rsidRDefault="00AB6536">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AB6536" w:rsidRDefault="00AB6536">
      <w:bookmarkStart w:id="694" w:name="sub_412666"/>
      <w:r>
        <w:t>*(6)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bookmarkEnd w:id="694"/>
    <w:p w:rsidR="00AB6536" w:rsidRDefault="00AB6536"/>
    <w:p w:rsidR="00AB6536" w:rsidRDefault="00AB6536">
      <w:pPr>
        <w:pStyle w:val="afa"/>
        <w:rPr>
          <w:color w:val="000000"/>
          <w:sz w:val="16"/>
          <w:szCs w:val="16"/>
        </w:rPr>
      </w:pPr>
      <w:bookmarkStart w:id="695" w:name="sub_413000"/>
      <w:r>
        <w:rPr>
          <w:color w:val="000000"/>
          <w:sz w:val="16"/>
          <w:szCs w:val="16"/>
        </w:rPr>
        <w:t>Информация об изменениях:</w:t>
      </w:r>
    </w:p>
    <w:bookmarkEnd w:id="695"/>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AB6536" w:rsidRDefault="00AB6536">
      <w:pPr>
        <w:pStyle w:val="afb"/>
      </w:pPr>
      <w:hyperlink r:id="rId293" w:history="1">
        <w:r>
          <w:rPr>
            <w:rStyle w:val="a4"/>
            <w:rFonts w:cs="Arial"/>
          </w:rPr>
          <w:t>См. текст приложения в предыдущей редакции</w:t>
        </w:r>
      </w:hyperlink>
    </w:p>
    <w:p w:rsidR="00AB6536" w:rsidRDefault="00AB6536">
      <w:pPr>
        <w:ind w:firstLine="698"/>
        <w:jc w:val="right"/>
      </w:pPr>
      <w:r>
        <w:rPr>
          <w:rStyle w:val="a3"/>
          <w:bCs/>
        </w:rPr>
        <w:t>Приложение N 6</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AB6536" w:rsidRDefault="00AB6536"/>
    <w:p w:rsidR="00AB6536" w:rsidRDefault="00AB6536">
      <w:pPr>
        <w:pStyle w:val="1"/>
      </w:pPr>
      <w:r>
        <w:t>Заявка</w:t>
      </w:r>
      <w:hyperlink w:anchor="sub_413111" w:history="1">
        <w:r>
          <w:rPr>
            <w:rStyle w:val="a4"/>
            <w:rFonts w:cs="Arial"/>
            <w:b w:val="0"/>
            <w:bCs w:val="0"/>
          </w:rPr>
          <w:t>*(1)</w:t>
        </w:r>
      </w:hyperlink>
      <w:r>
        <w:br/>
        <w:t xml:space="preserve">физического лица на присоединение по одному источнику электроснабжения энергопринимающих устройств с максимальной мощностью до 15 кВт </w:t>
      </w:r>
      <w:r>
        <w:lastRenderedPageBreak/>
        <w:t>включительно (используемых для бытовых и иных нужд, не связанных с осуществлением предпринимательской деятельности)</w:t>
      </w:r>
    </w:p>
    <w:p w:rsidR="00AB6536" w:rsidRDefault="00AB6536"/>
    <w:p w:rsidR="00AB6536" w:rsidRDefault="00AB6536">
      <w:pPr>
        <w:pStyle w:val="aff8"/>
        <w:rPr>
          <w:sz w:val="22"/>
          <w:szCs w:val="22"/>
        </w:rPr>
      </w:pPr>
      <w:r>
        <w:rPr>
          <w:sz w:val="22"/>
          <w:szCs w:val="22"/>
        </w:rPr>
        <w:t xml:space="preserve">     1. ________________________________________________________________.</w:t>
      </w:r>
    </w:p>
    <w:p w:rsidR="00AB6536" w:rsidRDefault="00AB6536">
      <w:pPr>
        <w:pStyle w:val="aff8"/>
        <w:rPr>
          <w:sz w:val="22"/>
          <w:szCs w:val="22"/>
        </w:rPr>
      </w:pPr>
      <w:r>
        <w:rPr>
          <w:sz w:val="22"/>
          <w:szCs w:val="22"/>
        </w:rPr>
        <w:t xml:space="preserve">                           (фамилия, имя, отчество)</w:t>
      </w:r>
    </w:p>
    <w:p w:rsidR="00AB6536" w:rsidRDefault="00AB6536">
      <w:pPr>
        <w:pStyle w:val="aff8"/>
        <w:rPr>
          <w:sz w:val="22"/>
          <w:szCs w:val="22"/>
        </w:rPr>
      </w:pPr>
      <w:r>
        <w:rPr>
          <w:sz w:val="22"/>
          <w:szCs w:val="22"/>
        </w:rPr>
        <w:t xml:space="preserve">     2. Паспортные данные: серия _____________ номер ____________________</w:t>
      </w:r>
    </w:p>
    <w:p w:rsidR="00AB6536" w:rsidRDefault="00AB6536">
      <w:pPr>
        <w:pStyle w:val="aff8"/>
        <w:rPr>
          <w:sz w:val="22"/>
          <w:szCs w:val="22"/>
        </w:rPr>
      </w:pPr>
      <w:r>
        <w:rPr>
          <w:sz w:val="22"/>
          <w:szCs w:val="22"/>
        </w:rPr>
        <w:t>выдан (кем, когда) 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3. Зарегистрирован (а) 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(индекс, адрес)</w:t>
      </w:r>
    </w:p>
    <w:p w:rsidR="00AB6536" w:rsidRDefault="00AB6536">
      <w:pPr>
        <w:pStyle w:val="aff8"/>
        <w:rPr>
          <w:sz w:val="22"/>
          <w:szCs w:val="22"/>
        </w:rPr>
      </w:pPr>
      <w:r>
        <w:rPr>
          <w:sz w:val="22"/>
          <w:szCs w:val="22"/>
        </w:rPr>
        <w:t xml:space="preserve">     4. Фактический адрес проживания 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(индекс, адрес)</w:t>
      </w:r>
    </w:p>
    <w:p w:rsidR="00AB6536" w:rsidRDefault="00AB6536">
      <w:pPr>
        <w:pStyle w:val="aff8"/>
        <w:rPr>
          <w:sz w:val="22"/>
          <w:szCs w:val="22"/>
        </w:rPr>
      </w:pPr>
      <w:r>
        <w:rPr>
          <w:sz w:val="22"/>
          <w:szCs w:val="22"/>
        </w:rPr>
        <w:t xml:space="preserve">     5. В связи с _______________________________________________________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(увеличение объема максимальной мощности, новое строительство</w:t>
      </w:r>
    </w:p>
    <w:p w:rsidR="00AB6536" w:rsidRDefault="00AB6536">
      <w:pPr>
        <w:pStyle w:val="aff8"/>
        <w:rPr>
          <w:sz w:val="22"/>
          <w:szCs w:val="22"/>
        </w:rPr>
      </w:pPr>
      <w:r>
        <w:rPr>
          <w:sz w:val="22"/>
          <w:szCs w:val="22"/>
        </w:rPr>
        <w:t xml:space="preserve">                      и др. - указать нужное)</w:t>
      </w:r>
    </w:p>
    <w:p w:rsidR="00AB6536" w:rsidRDefault="00AB6536">
      <w:pPr>
        <w:pStyle w:val="aff8"/>
        <w:rPr>
          <w:sz w:val="22"/>
          <w:szCs w:val="22"/>
        </w:rPr>
      </w:pPr>
      <w:r>
        <w:rPr>
          <w:sz w:val="22"/>
          <w:szCs w:val="22"/>
        </w:rPr>
        <w:t>просит осуществить технологическое присоединение 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энергопринимающих устройств для присоединения)</w:t>
      </w:r>
    </w:p>
    <w:p w:rsidR="00AB6536" w:rsidRDefault="00AB6536">
      <w:pPr>
        <w:pStyle w:val="aff8"/>
        <w:rPr>
          <w:sz w:val="22"/>
          <w:szCs w:val="22"/>
        </w:rPr>
      </w:pPr>
      <w:r>
        <w:rPr>
          <w:sz w:val="22"/>
          <w:szCs w:val="22"/>
        </w:rPr>
        <w:t>расположенных __________________________________________________________.</w:t>
      </w:r>
    </w:p>
    <w:p w:rsidR="00AB6536" w:rsidRDefault="00AB6536">
      <w:pPr>
        <w:pStyle w:val="aff8"/>
        <w:rPr>
          <w:sz w:val="22"/>
          <w:szCs w:val="22"/>
        </w:rPr>
      </w:pPr>
      <w:r>
        <w:rPr>
          <w:sz w:val="22"/>
          <w:szCs w:val="22"/>
        </w:rPr>
        <w:t xml:space="preserve">                     (место нахождения энергопринимающих устройств)</w:t>
      </w:r>
    </w:p>
    <w:p w:rsidR="00AB6536" w:rsidRDefault="00AB6536">
      <w:pPr>
        <w:pStyle w:val="aff8"/>
        <w:rPr>
          <w:sz w:val="22"/>
          <w:szCs w:val="22"/>
        </w:rPr>
      </w:pPr>
      <w:r>
        <w:rPr>
          <w:sz w:val="22"/>
          <w:szCs w:val="22"/>
        </w:rPr>
        <w:t xml:space="preserve">     6. Максимальная       мощность</w:t>
      </w:r>
      <w:hyperlink w:anchor="sub_413222" w:history="1">
        <w:r>
          <w:rPr>
            <w:rStyle w:val="a4"/>
            <w:rFonts w:cs="Courier New"/>
            <w:sz w:val="22"/>
            <w:szCs w:val="22"/>
          </w:rPr>
          <w:t>*(2)</w:t>
        </w:r>
      </w:hyperlink>
      <w:r>
        <w:rPr>
          <w:sz w:val="22"/>
          <w:szCs w:val="22"/>
        </w:rPr>
        <w:t xml:space="preserve">   энергопринимающих     устройств</w:t>
      </w:r>
    </w:p>
    <w:p w:rsidR="00AB6536" w:rsidRDefault="00AB6536">
      <w:pPr>
        <w:pStyle w:val="aff8"/>
        <w:rPr>
          <w:sz w:val="22"/>
          <w:szCs w:val="22"/>
        </w:rPr>
      </w:pPr>
      <w:r>
        <w:rPr>
          <w:sz w:val="22"/>
          <w:szCs w:val="22"/>
        </w:rPr>
        <w:t>(присоединяемых   и    ранее присоединенных) составляет _____ кВт,    при</w:t>
      </w:r>
    </w:p>
    <w:p w:rsidR="00AB6536" w:rsidRDefault="00AB6536">
      <w:pPr>
        <w:pStyle w:val="aff8"/>
        <w:rPr>
          <w:sz w:val="22"/>
          <w:szCs w:val="22"/>
        </w:rPr>
      </w:pPr>
      <w:r>
        <w:rPr>
          <w:sz w:val="22"/>
          <w:szCs w:val="22"/>
        </w:rPr>
        <w:t>напряжении</w:t>
      </w:r>
      <w:hyperlink w:anchor="sub_413333" w:history="1">
        <w:r>
          <w:rPr>
            <w:rStyle w:val="a4"/>
            <w:rFonts w:cs="Courier New"/>
            <w:sz w:val="22"/>
            <w:szCs w:val="22"/>
          </w:rPr>
          <w:t>*(3)</w:t>
        </w:r>
      </w:hyperlink>
      <w:r>
        <w:rPr>
          <w:sz w:val="22"/>
          <w:szCs w:val="22"/>
        </w:rPr>
        <w:t xml:space="preserve"> _____ кВ, в том числе:</w:t>
      </w:r>
    </w:p>
    <w:p w:rsidR="00AB6536" w:rsidRDefault="00AB6536">
      <w:pPr>
        <w:pStyle w:val="aff8"/>
        <w:rPr>
          <w:sz w:val="22"/>
          <w:szCs w:val="22"/>
        </w:rPr>
      </w:pPr>
      <w:bookmarkStart w:id="696" w:name="sub_413061"/>
      <w:r>
        <w:rPr>
          <w:sz w:val="22"/>
          <w:szCs w:val="22"/>
        </w:rPr>
        <w:t xml:space="preserve">     а) максимальная мощность присоединяемых энергопринимающих  устройств</w:t>
      </w:r>
    </w:p>
    <w:bookmarkEnd w:id="696"/>
    <w:p w:rsidR="00AB6536" w:rsidRDefault="00AB6536">
      <w:pPr>
        <w:pStyle w:val="aff8"/>
        <w:rPr>
          <w:sz w:val="22"/>
          <w:szCs w:val="22"/>
        </w:rPr>
      </w:pPr>
      <w:r>
        <w:rPr>
          <w:sz w:val="22"/>
          <w:szCs w:val="22"/>
        </w:rPr>
        <w:t>составляет __________кВт при напряжении</w:t>
      </w:r>
      <w:hyperlink w:anchor="sub_413333" w:history="1">
        <w:r>
          <w:rPr>
            <w:rStyle w:val="a4"/>
            <w:rFonts w:cs="Courier New"/>
            <w:sz w:val="22"/>
            <w:szCs w:val="22"/>
          </w:rPr>
          <w:t>*(3)</w:t>
        </w:r>
      </w:hyperlink>
      <w:r>
        <w:rPr>
          <w:sz w:val="22"/>
          <w:szCs w:val="22"/>
        </w:rPr>
        <w:t xml:space="preserve"> _____ кВ;</w:t>
      </w:r>
    </w:p>
    <w:p w:rsidR="00AB6536" w:rsidRDefault="00AB6536">
      <w:pPr>
        <w:pStyle w:val="aff8"/>
        <w:rPr>
          <w:sz w:val="22"/>
          <w:szCs w:val="22"/>
        </w:rPr>
      </w:pPr>
      <w:r>
        <w:rPr>
          <w:sz w:val="22"/>
          <w:szCs w:val="22"/>
        </w:rPr>
        <w:t xml:space="preserve">     б) максимальная     мощность   ранее присоединенных в данной   точке</w:t>
      </w:r>
    </w:p>
    <w:p w:rsidR="00AB6536" w:rsidRDefault="00AB6536">
      <w:pPr>
        <w:pStyle w:val="aff8"/>
        <w:rPr>
          <w:sz w:val="22"/>
          <w:szCs w:val="22"/>
        </w:rPr>
      </w:pPr>
      <w:r>
        <w:rPr>
          <w:sz w:val="22"/>
          <w:szCs w:val="22"/>
        </w:rPr>
        <w:t>присоединения энергопринимающих устройств составляет ____________ кВт при</w:t>
      </w:r>
    </w:p>
    <w:p w:rsidR="00AB6536" w:rsidRDefault="00AB6536">
      <w:pPr>
        <w:pStyle w:val="aff8"/>
        <w:rPr>
          <w:sz w:val="22"/>
          <w:szCs w:val="22"/>
        </w:rPr>
      </w:pPr>
      <w:r>
        <w:rPr>
          <w:sz w:val="22"/>
          <w:szCs w:val="22"/>
        </w:rPr>
        <w:t>напряжении</w:t>
      </w:r>
      <w:hyperlink w:anchor="sub_413333" w:history="1">
        <w:r>
          <w:rPr>
            <w:rStyle w:val="a4"/>
            <w:rFonts w:cs="Courier New"/>
            <w:sz w:val="22"/>
            <w:szCs w:val="22"/>
          </w:rPr>
          <w:t>*(3)</w:t>
        </w:r>
      </w:hyperlink>
      <w:r>
        <w:rPr>
          <w:sz w:val="22"/>
          <w:szCs w:val="22"/>
        </w:rPr>
        <w:t xml:space="preserve"> _____ кВ.</w:t>
      </w:r>
    </w:p>
    <w:p w:rsidR="00AB6536" w:rsidRDefault="00AB6536">
      <w:pPr>
        <w:pStyle w:val="aff8"/>
        <w:rPr>
          <w:sz w:val="22"/>
          <w:szCs w:val="22"/>
        </w:rPr>
      </w:pPr>
      <w:r>
        <w:rPr>
          <w:sz w:val="22"/>
          <w:szCs w:val="22"/>
        </w:rPr>
        <w:t xml:space="preserve">     7. Заявляемая категория энергопринимающего устройства по  надежности</w:t>
      </w:r>
    </w:p>
    <w:p w:rsidR="00AB6536" w:rsidRDefault="00AB6536">
      <w:pPr>
        <w:pStyle w:val="aff8"/>
        <w:rPr>
          <w:sz w:val="22"/>
          <w:szCs w:val="22"/>
        </w:rPr>
      </w:pPr>
      <w:r>
        <w:rPr>
          <w:sz w:val="22"/>
          <w:szCs w:val="22"/>
        </w:rPr>
        <w:t>электроснабжения - III (по одному источнику электроснабжения).</w:t>
      </w:r>
    </w:p>
    <w:p w:rsidR="00AB6536" w:rsidRDefault="00AB6536">
      <w:pPr>
        <w:pStyle w:val="aff8"/>
        <w:rPr>
          <w:sz w:val="22"/>
          <w:szCs w:val="22"/>
        </w:rPr>
      </w:pPr>
      <w:r>
        <w:rPr>
          <w:sz w:val="22"/>
          <w:szCs w:val="22"/>
        </w:rPr>
        <w:t xml:space="preserve">     8. Сроки проектирования и поэтапного введения в эксплуатацию объекта</w:t>
      </w:r>
    </w:p>
    <w:p w:rsidR="00AB6536" w:rsidRDefault="00AB6536">
      <w:pPr>
        <w:pStyle w:val="aff8"/>
        <w:rPr>
          <w:sz w:val="22"/>
          <w:szCs w:val="22"/>
        </w:rPr>
      </w:pPr>
      <w:r>
        <w:rPr>
          <w:sz w:val="22"/>
          <w:szCs w:val="22"/>
        </w:rPr>
        <w:t>(в том числе по этапам и очередям):</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9"/>
        <w:gridCol w:w="2759"/>
        <w:gridCol w:w="2687"/>
        <w:gridCol w:w="1688"/>
        <w:gridCol w:w="1538"/>
      </w:tblGrid>
      <w:tr w:rsidR="00AB6536">
        <w:tblPrEx>
          <w:tblCellMar>
            <w:top w:w="0" w:type="dxa"/>
            <w:bottom w:w="0" w:type="dxa"/>
          </w:tblCellMar>
        </w:tblPrEx>
        <w:tc>
          <w:tcPr>
            <w:tcW w:w="1459" w:type="dxa"/>
            <w:tcBorders>
              <w:top w:val="single" w:sz="4" w:space="0" w:color="auto"/>
              <w:bottom w:val="single" w:sz="4" w:space="0" w:color="auto"/>
              <w:right w:val="single" w:sz="4" w:space="0" w:color="auto"/>
            </w:tcBorders>
          </w:tcPr>
          <w:p w:rsidR="00AB6536" w:rsidRDefault="00AB6536">
            <w:pPr>
              <w:pStyle w:val="aff7"/>
              <w:jc w:val="center"/>
            </w:pPr>
            <w:r>
              <w:t>Этап (очередь) строительства</w:t>
            </w:r>
          </w:p>
        </w:tc>
        <w:tc>
          <w:tcPr>
            <w:tcW w:w="2759"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Планируемый срок проектирования энергопринимающего устройства</w:t>
            </w:r>
          </w:p>
          <w:p w:rsidR="00AB6536" w:rsidRDefault="00AB6536">
            <w:pPr>
              <w:pStyle w:val="aff7"/>
              <w:jc w:val="center"/>
            </w:pPr>
            <w:r>
              <w:t>(месяц, год)</w:t>
            </w:r>
          </w:p>
        </w:tc>
        <w:tc>
          <w:tcPr>
            <w:tcW w:w="2687"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Планируемый срок введения энергопринимающего устройства</w:t>
            </w:r>
          </w:p>
          <w:p w:rsidR="00AB6536" w:rsidRDefault="00AB6536">
            <w:pPr>
              <w:pStyle w:val="aff7"/>
              <w:jc w:val="center"/>
            </w:pPr>
            <w:r>
              <w:t>в эксплуатацию (месяц, год)</w:t>
            </w:r>
          </w:p>
        </w:tc>
        <w:tc>
          <w:tcPr>
            <w:tcW w:w="1688"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Максимальная мощность энергопринимающего устройства (кВт)</w:t>
            </w:r>
          </w:p>
        </w:tc>
        <w:tc>
          <w:tcPr>
            <w:tcW w:w="1538" w:type="dxa"/>
            <w:tcBorders>
              <w:top w:val="single" w:sz="4" w:space="0" w:color="auto"/>
              <w:left w:val="single" w:sz="4" w:space="0" w:color="auto"/>
              <w:bottom w:val="single" w:sz="4" w:space="0" w:color="auto"/>
            </w:tcBorders>
          </w:tcPr>
          <w:p w:rsidR="00AB6536" w:rsidRDefault="00AB6536">
            <w:pPr>
              <w:pStyle w:val="aff7"/>
              <w:jc w:val="center"/>
            </w:pPr>
            <w:r>
              <w:t>Категория надежности</w:t>
            </w:r>
          </w:p>
        </w:tc>
      </w:tr>
      <w:tr w:rsidR="00AB6536">
        <w:tblPrEx>
          <w:tblCellMar>
            <w:top w:w="0" w:type="dxa"/>
            <w:bottom w:w="0" w:type="dxa"/>
          </w:tblCellMar>
        </w:tblPrEx>
        <w:tc>
          <w:tcPr>
            <w:tcW w:w="1459" w:type="dxa"/>
            <w:tcBorders>
              <w:top w:val="single" w:sz="4" w:space="0" w:color="auto"/>
              <w:bottom w:val="single" w:sz="4" w:space="0" w:color="auto"/>
              <w:right w:val="single" w:sz="4" w:space="0" w:color="auto"/>
            </w:tcBorders>
          </w:tcPr>
          <w:p w:rsidR="00AB6536" w:rsidRDefault="00AB6536">
            <w:pPr>
              <w:pStyle w:val="aff7"/>
            </w:pPr>
          </w:p>
        </w:tc>
        <w:tc>
          <w:tcPr>
            <w:tcW w:w="2759"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687"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688"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538"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459" w:type="dxa"/>
            <w:tcBorders>
              <w:top w:val="single" w:sz="4" w:space="0" w:color="auto"/>
              <w:bottom w:val="single" w:sz="4" w:space="0" w:color="auto"/>
              <w:right w:val="single" w:sz="4" w:space="0" w:color="auto"/>
            </w:tcBorders>
          </w:tcPr>
          <w:p w:rsidR="00AB6536" w:rsidRDefault="00AB6536">
            <w:pPr>
              <w:pStyle w:val="aff7"/>
            </w:pPr>
          </w:p>
        </w:tc>
        <w:tc>
          <w:tcPr>
            <w:tcW w:w="2759"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687"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688"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538"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459" w:type="dxa"/>
            <w:tcBorders>
              <w:top w:val="single" w:sz="4" w:space="0" w:color="auto"/>
              <w:bottom w:val="single" w:sz="4" w:space="0" w:color="auto"/>
              <w:right w:val="single" w:sz="4" w:space="0" w:color="auto"/>
            </w:tcBorders>
          </w:tcPr>
          <w:p w:rsidR="00AB6536" w:rsidRDefault="00AB6536">
            <w:pPr>
              <w:pStyle w:val="aff7"/>
            </w:pPr>
          </w:p>
        </w:tc>
        <w:tc>
          <w:tcPr>
            <w:tcW w:w="2759"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687"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688"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538" w:type="dxa"/>
            <w:tcBorders>
              <w:top w:val="single" w:sz="4" w:space="0" w:color="auto"/>
              <w:left w:val="single" w:sz="4" w:space="0" w:color="auto"/>
              <w:bottom w:val="single" w:sz="4" w:space="0" w:color="auto"/>
            </w:tcBorders>
          </w:tcPr>
          <w:p w:rsidR="00AB6536" w:rsidRDefault="00AB6536">
            <w:pPr>
              <w:pStyle w:val="aff7"/>
            </w:pPr>
          </w:p>
        </w:tc>
      </w:tr>
    </w:tbl>
    <w:p w:rsidR="00AB6536" w:rsidRDefault="00AB6536"/>
    <w:p w:rsidR="00AB6536" w:rsidRDefault="00AB6536">
      <w:pPr>
        <w:pStyle w:val="aff8"/>
        <w:rPr>
          <w:sz w:val="22"/>
          <w:szCs w:val="22"/>
        </w:rPr>
      </w:pPr>
      <w:r>
        <w:rPr>
          <w:sz w:val="22"/>
          <w:szCs w:val="22"/>
        </w:rPr>
        <w:t xml:space="preserve">     9. Гарантирующий поставщик (энергосбытовая организация), с   которым</w:t>
      </w:r>
    </w:p>
    <w:p w:rsidR="00AB6536" w:rsidRDefault="00AB6536">
      <w:pPr>
        <w:pStyle w:val="aff8"/>
        <w:rPr>
          <w:sz w:val="22"/>
          <w:szCs w:val="22"/>
        </w:rPr>
      </w:pPr>
      <w:r>
        <w:rPr>
          <w:sz w:val="22"/>
          <w:szCs w:val="22"/>
        </w:rPr>
        <w:t>планируется заключение договора       электроснабжения     (купли-продажи</w:t>
      </w:r>
    </w:p>
    <w:p w:rsidR="00AB6536" w:rsidRDefault="00AB6536">
      <w:pPr>
        <w:pStyle w:val="aff8"/>
        <w:rPr>
          <w:sz w:val="22"/>
          <w:szCs w:val="22"/>
        </w:rPr>
      </w:pPr>
      <w:r>
        <w:rPr>
          <w:sz w:val="22"/>
          <w:szCs w:val="22"/>
        </w:rPr>
        <w:t>электрической энергии (мощности) ___________________.</w:t>
      </w:r>
    </w:p>
    <w:p w:rsidR="00AB6536" w:rsidRDefault="00AB6536">
      <w:pPr>
        <w:pStyle w:val="aff8"/>
        <w:rPr>
          <w:sz w:val="22"/>
          <w:szCs w:val="22"/>
        </w:rPr>
      </w:pPr>
      <w:r>
        <w:rPr>
          <w:sz w:val="22"/>
          <w:szCs w:val="22"/>
        </w:rPr>
        <w:t xml:space="preserve">     Приложения:</w:t>
      </w:r>
    </w:p>
    <w:p w:rsidR="00AB6536" w:rsidRDefault="00AB6536">
      <w:pPr>
        <w:pStyle w:val="aff8"/>
        <w:rPr>
          <w:sz w:val="22"/>
          <w:szCs w:val="22"/>
        </w:rPr>
      </w:pPr>
      <w:r>
        <w:rPr>
          <w:sz w:val="22"/>
          <w:szCs w:val="22"/>
        </w:rPr>
        <w:t xml:space="preserve">     (указать перечень прилагаемых документов)</w:t>
      </w:r>
    </w:p>
    <w:p w:rsidR="00AB6536" w:rsidRDefault="00AB6536">
      <w:pPr>
        <w:pStyle w:val="aff8"/>
        <w:rPr>
          <w:sz w:val="22"/>
          <w:szCs w:val="22"/>
        </w:rPr>
      </w:pPr>
      <w:r>
        <w:rPr>
          <w:sz w:val="22"/>
          <w:szCs w:val="22"/>
        </w:rPr>
        <w:t xml:space="preserve">     1. _________________________________________________________________</w:t>
      </w:r>
    </w:p>
    <w:p w:rsidR="00AB6536" w:rsidRDefault="00AB6536">
      <w:pPr>
        <w:pStyle w:val="aff8"/>
        <w:rPr>
          <w:sz w:val="22"/>
          <w:szCs w:val="22"/>
        </w:rPr>
      </w:pPr>
      <w:r>
        <w:rPr>
          <w:sz w:val="22"/>
          <w:szCs w:val="22"/>
        </w:rPr>
        <w:t xml:space="preserve">     2. _________________________________________________________________</w:t>
      </w:r>
    </w:p>
    <w:p w:rsidR="00AB6536" w:rsidRDefault="00AB6536">
      <w:pPr>
        <w:pStyle w:val="aff8"/>
        <w:rPr>
          <w:sz w:val="22"/>
          <w:szCs w:val="22"/>
        </w:rPr>
      </w:pPr>
      <w:r>
        <w:rPr>
          <w:sz w:val="22"/>
          <w:szCs w:val="22"/>
        </w:rPr>
        <w:lastRenderedPageBreak/>
        <w:t xml:space="preserve">     3. _________________________________________________________________</w:t>
      </w:r>
    </w:p>
    <w:p w:rsidR="00AB6536" w:rsidRDefault="00AB6536">
      <w:pPr>
        <w:pStyle w:val="aff8"/>
        <w:rPr>
          <w:sz w:val="22"/>
          <w:szCs w:val="22"/>
        </w:rPr>
      </w:pPr>
      <w:r>
        <w:rPr>
          <w:sz w:val="22"/>
          <w:szCs w:val="22"/>
        </w:rPr>
        <w:t xml:space="preserve">     4. _________________________________________________________________</w:t>
      </w:r>
    </w:p>
    <w:p w:rsidR="00AB6536" w:rsidRDefault="00AB6536"/>
    <w:p w:rsidR="00AB6536" w:rsidRDefault="00AB6536">
      <w:pPr>
        <w:pStyle w:val="aff8"/>
        <w:rPr>
          <w:sz w:val="22"/>
          <w:szCs w:val="22"/>
        </w:rPr>
      </w:pPr>
      <w:r>
        <w:rPr>
          <w:sz w:val="22"/>
          <w:szCs w:val="22"/>
        </w:rPr>
        <w:t>Заявитель</w:t>
      </w:r>
    </w:p>
    <w:p w:rsidR="00AB6536" w:rsidRDefault="00AB6536">
      <w:pPr>
        <w:pStyle w:val="aff8"/>
        <w:rPr>
          <w:sz w:val="22"/>
          <w:szCs w:val="22"/>
        </w:rPr>
      </w:pPr>
      <w:r>
        <w:rPr>
          <w:sz w:val="22"/>
          <w:szCs w:val="22"/>
        </w:rPr>
        <w:t>____________________________________</w:t>
      </w:r>
    </w:p>
    <w:p w:rsidR="00AB6536" w:rsidRDefault="00AB6536">
      <w:pPr>
        <w:pStyle w:val="aff8"/>
        <w:rPr>
          <w:sz w:val="22"/>
          <w:szCs w:val="22"/>
        </w:rPr>
      </w:pPr>
      <w:r>
        <w:rPr>
          <w:sz w:val="22"/>
          <w:szCs w:val="22"/>
        </w:rPr>
        <w:t xml:space="preserve">       (фамилия, имя, отчество)</w:t>
      </w:r>
    </w:p>
    <w:p w:rsidR="00AB6536" w:rsidRDefault="00AB6536">
      <w:pPr>
        <w:pStyle w:val="aff8"/>
        <w:rPr>
          <w:sz w:val="22"/>
          <w:szCs w:val="22"/>
        </w:rPr>
      </w:pPr>
      <w:r>
        <w:rPr>
          <w:sz w:val="22"/>
          <w:szCs w:val="22"/>
        </w:rPr>
        <w:t>____________________________________</w:t>
      </w:r>
    </w:p>
    <w:p w:rsidR="00AB6536" w:rsidRDefault="00AB6536">
      <w:pPr>
        <w:pStyle w:val="aff8"/>
        <w:rPr>
          <w:sz w:val="22"/>
          <w:szCs w:val="22"/>
        </w:rPr>
      </w:pPr>
      <w:r>
        <w:rPr>
          <w:sz w:val="22"/>
          <w:szCs w:val="22"/>
        </w:rPr>
        <w:t xml:space="preserve">        (контактный телефон)</w:t>
      </w:r>
    </w:p>
    <w:p w:rsidR="00AB6536" w:rsidRDefault="00AB6536">
      <w:pPr>
        <w:pStyle w:val="aff8"/>
        <w:rPr>
          <w:sz w:val="22"/>
          <w:szCs w:val="22"/>
        </w:rPr>
      </w:pPr>
      <w:r>
        <w:rPr>
          <w:sz w:val="22"/>
          <w:szCs w:val="22"/>
        </w:rPr>
        <w:t>____________________________________</w:t>
      </w:r>
    </w:p>
    <w:p w:rsidR="00AB6536" w:rsidRDefault="00AB6536">
      <w:pPr>
        <w:pStyle w:val="aff8"/>
        <w:rPr>
          <w:sz w:val="22"/>
          <w:szCs w:val="22"/>
        </w:rPr>
      </w:pPr>
      <w:r>
        <w:rPr>
          <w:sz w:val="22"/>
          <w:szCs w:val="22"/>
        </w:rPr>
        <w:t xml:space="preserve">               (подпись)</w:t>
      </w:r>
    </w:p>
    <w:p w:rsidR="00AB6536" w:rsidRDefault="00AB6536">
      <w:pPr>
        <w:pStyle w:val="aff8"/>
        <w:rPr>
          <w:sz w:val="22"/>
          <w:szCs w:val="22"/>
        </w:rPr>
      </w:pPr>
      <w:r>
        <w:rPr>
          <w:sz w:val="22"/>
          <w:szCs w:val="22"/>
        </w:rPr>
        <w:t>"___"____________ 20___г.</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697" w:name="sub_413111"/>
      <w:r>
        <w:t>*(1)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AB6536" w:rsidRDefault="00AB6536">
      <w:bookmarkStart w:id="698" w:name="sub_413222"/>
      <w:bookmarkEnd w:id="697"/>
      <w:r>
        <w:t xml:space="preserve">*(2)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w:t>
      </w:r>
      <w:hyperlink w:anchor="sub_413061" w:history="1">
        <w:r>
          <w:rPr>
            <w:rStyle w:val="a4"/>
            <w:rFonts w:cs="Arial"/>
          </w:rPr>
          <w:t>подпункте "а" пункта 6</w:t>
        </w:r>
      </w:hyperlink>
      <w:r>
        <w:t xml:space="preserve"> настоящего приложения величина мощности указывается одинаковая).</w:t>
      </w:r>
    </w:p>
    <w:p w:rsidR="00AB6536" w:rsidRDefault="00AB6536">
      <w:bookmarkStart w:id="699" w:name="sub_413333"/>
      <w:bookmarkEnd w:id="698"/>
      <w:r>
        <w:t>*(3) Классы напряжения (0,4; 6; 10) кВ.</w:t>
      </w:r>
    </w:p>
    <w:bookmarkEnd w:id="699"/>
    <w:p w:rsidR="00AB6536" w:rsidRDefault="00AB6536"/>
    <w:p w:rsidR="00AB6536" w:rsidRDefault="00AB6536">
      <w:pPr>
        <w:pStyle w:val="afa"/>
        <w:rPr>
          <w:color w:val="000000"/>
          <w:sz w:val="16"/>
          <w:szCs w:val="16"/>
        </w:rPr>
      </w:pPr>
      <w:bookmarkStart w:id="700" w:name="sub_414000"/>
      <w:r>
        <w:rPr>
          <w:color w:val="000000"/>
          <w:sz w:val="16"/>
          <w:szCs w:val="16"/>
        </w:rPr>
        <w:t>Информация об изменениях:</w:t>
      </w:r>
    </w:p>
    <w:bookmarkEnd w:id="700"/>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AB6536" w:rsidRDefault="00AB6536">
      <w:pPr>
        <w:pStyle w:val="afb"/>
      </w:pPr>
      <w:hyperlink r:id="rId294" w:history="1">
        <w:r>
          <w:rPr>
            <w:rStyle w:val="a4"/>
            <w:rFonts w:cs="Arial"/>
          </w:rPr>
          <w:t>См. текст приложения в предыдущей редакции</w:t>
        </w:r>
      </w:hyperlink>
    </w:p>
    <w:p w:rsidR="00AB6536" w:rsidRDefault="00AB6536">
      <w:pPr>
        <w:ind w:firstLine="698"/>
        <w:jc w:val="right"/>
      </w:pPr>
      <w:r>
        <w:rPr>
          <w:rStyle w:val="a3"/>
          <w:bCs/>
        </w:rPr>
        <w:t>Приложение N 7</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AB6536" w:rsidRDefault="00AB6536"/>
    <w:p w:rsidR="00AB6536" w:rsidRDefault="00AB6536">
      <w:pPr>
        <w:pStyle w:val="1"/>
      </w:pPr>
      <w:r>
        <w:t>Заявка</w:t>
      </w:r>
      <w:hyperlink w:anchor="sub_414111" w:history="1">
        <w:r>
          <w:rPr>
            <w:rStyle w:val="a4"/>
            <w:rFonts w:cs="Arial"/>
            <w:b w:val="0"/>
            <w:bCs w:val="0"/>
          </w:rPr>
          <w:t>*(1)</w:t>
        </w:r>
      </w:hyperlink>
      <w:r>
        <w:br/>
        <w:t>юридического лица (индивидуального предпринимателя), физического лица на присоединение энергопринимающих устройств</w:t>
      </w:r>
    </w:p>
    <w:p w:rsidR="00AB6536" w:rsidRDefault="00AB6536"/>
    <w:p w:rsidR="00AB6536" w:rsidRDefault="00AB6536">
      <w:pPr>
        <w:pStyle w:val="aff8"/>
        <w:rPr>
          <w:sz w:val="22"/>
          <w:szCs w:val="22"/>
        </w:rPr>
      </w:pPr>
      <w:r>
        <w:rPr>
          <w:sz w:val="22"/>
          <w:szCs w:val="22"/>
        </w:rPr>
        <w:t xml:space="preserve">     1. _________________________________________________________________</w:t>
      </w:r>
    </w:p>
    <w:p w:rsidR="00AB6536" w:rsidRDefault="00AB6536">
      <w:pPr>
        <w:pStyle w:val="aff8"/>
        <w:rPr>
          <w:sz w:val="22"/>
          <w:szCs w:val="22"/>
        </w:rPr>
      </w:pPr>
      <w:r>
        <w:rPr>
          <w:sz w:val="22"/>
          <w:szCs w:val="22"/>
        </w:rPr>
        <w:t xml:space="preserve">                (полное наименование заявителя - юридического лица;</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фамилия, имя, отчество заявителя - индивидуального предпринимателя)</w:t>
      </w:r>
    </w:p>
    <w:p w:rsidR="00AB6536" w:rsidRDefault="00AB6536">
      <w:pPr>
        <w:pStyle w:val="aff8"/>
        <w:rPr>
          <w:sz w:val="22"/>
          <w:szCs w:val="22"/>
        </w:rPr>
      </w:pPr>
      <w:r>
        <w:rPr>
          <w:sz w:val="22"/>
          <w:szCs w:val="22"/>
        </w:rPr>
        <w:t xml:space="preserve">     2. Номер записи  в  Едином государственном реестре юридических   лиц</w:t>
      </w:r>
    </w:p>
    <w:p w:rsidR="00AB6536" w:rsidRDefault="00AB6536">
      <w:pPr>
        <w:pStyle w:val="aff8"/>
        <w:rPr>
          <w:sz w:val="22"/>
          <w:szCs w:val="22"/>
        </w:rPr>
      </w:pPr>
      <w:r>
        <w:rPr>
          <w:sz w:val="22"/>
          <w:szCs w:val="22"/>
        </w:rPr>
        <w:t>(номер    записи в  Едином   государственном    реестре    индивидуальных</w:t>
      </w:r>
    </w:p>
    <w:p w:rsidR="00AB6536" w:rsidRDefault="00AB6536">
      <w:pPr>
        <w:pStyle w:val="aff8"/>
        <w:rPr>
          <w:sz w:val="22"/>
          <w:szCs w:val="22"/>
        </w:rPr>
      </w:pPr>
      <w:r>
        <w:rPr>
          <w:sz w:val="22"/>
          <w:szCs w:val="22"/>
        </w:rPr>
        <w:t>предпринимателей) и дата ее внесения в реестр</w:t>
      </w:r>
      <w:hyperlink w:anchor="sub_414222" w:history="1">
        <w:r>
          <w:rPr>
            <w:rStyle w:val="a4"/>
            <w:rFonts w:cs="Courier New"/>
            <w:sz w:val="22"/>
            <w:szCs w:val="22"/>
          </w:rPr>
          <w:t>*(2)</w:t>
        </w:r>
      </w:hyperlink>
      <w:r>
        <w:rPr>
          <w:sz w:val="22"/>
          <w:szCs w:val="22"/>
        </w:rPr>
        <w:t xml:space="preserve"> 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lastRenderedPageBreak/>
        <w:t xml:space="preserve">     Паспортные данные</w:t>
      </w:r>
      <w:hyperlink w:anchor="sub_414333" w:history="1">
        <w:r>
          <w:rPr>
            <w:rStyle w:val="a4"/>
            <w:rFonts w:cs="Courier New"/>
            <w:sz w:val="22"/>
            <w:szCs w:val="22"/>
          </w:rPr>
          <w:t>*(3)</w:t>
        </w:r>
      </w:hyperlink>
      <w:r>
        <w:rPr>
          <w:sz w:val="22"/>
          <w:szCs w:val="22"/>
        </w:rPr>
        <w:t>:   серия _________ номер _____________________</w:t>
      </w:r>
    </w:p>
    <w:p w:rsidR="00AB6536" w:rsidRDefault="00AB6536">
      <w:pPr>
        <w:pStyle w:val="aff8"/>
        <w:rPr>
          <w:sz w:val="22"/>
          <w:szCs w:val="22"/>
        </w:rPr>
      </w:pPr>
      <w:r>
        <w:rPr>
          <w:sz w:val="22"/>
          <w:szCs w:val="22"/>
        </w:rPr>
        <w:t>выдан (кем, когда) _____________________________________________________.</w:t>
      </w:r>
    </w:p>
    <w:p w:rsidR="00AB6536" w:rsidRDefault="00AB6536">
      <w:pPr>
        <w:pStyle w:val="aff8"/>
        <w:rPr>
          <w:sz w:val="22"/>
          <w:szCs w:val="22"/>
        </w:rPr>
      </w:pPr>
      <w:r>
        <w:rPr>
          <w:sz w:val="22"/>
          <w:szCs w:val="22"/>
        </w:rPr>
        <w:t xml:space="preserve">     3. Место нахождения заявителя, в том числе фактический адрес 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(индекс, адрес)</w:t>
      </w:r>
    </w:p>
    <w:p w:rsidR="00AB6536" w:rsidRDefault="00AB6536">
      <w:pPr>
        <w:pStyle w:val="aff8"/>
        <w:rPr>
          <w:sz w:val="22"/>
          <w:szCs w:val="22"/>
        </w:rPr>
      </w:pPr>
      <w:r>
        <w:rPr>
          <w:sz w:val="22"/>
          <w:szCs w:val="22"/>
        </w:rPr>
        <w:t xml:space="preserve">     4. В связи с _______________________________________________________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(увеличение объема максимальной мощности, новое строительство,</w:t>
      </w:r>
    </w:p>
    <w:p w:rsidR="00AB6536" w:rsidRDefault="00AB6536">
      <w:pPr>
        <w:pStyle w:val="aff8"/>
        <w:rPr>
          <w:sz w:val="22"/>
          <w:szCs w:val="22"/>
        </w:rPr>
      </w:pPr>
      <w:r>
        <w:rPr>
          <w:sz w:val="22"/>
          <w:szCs w:val="22"/>
        </w:rPr>
        <w:t xml:space="preserve"> изменение категории надежности электроснабжения и др. - указать нужное)</w:t>
      </w:r>
    </w:p>
    <w:p w:rsidR="00AB6536" w:rsidRDefault="00AB6536">
      <w:pPr>
        <w:pStyle w:val="aff8"/>
        <w:rPr>
          <w:sz w:val="22"/>
          <w:szCs w:val="22"/>
        </w:rPr>
      </w:pPr>
      <w:r>
        <w:rPr>
          <w:sz w:val="22"/>
          <w:szCs w:val="22"/>
        </w:rPr>
        <w:t>просит осуществить технологическое присоединение 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энергопринимающих устройств для присоединения)</w:t>
      </w:r>
    </w:p>
    <w:p w:rsidR="00AB6536" w:rsidRDefault="00AB6536">
      <w:pPr>
        <w:pStyle w:val="aff8"/>
        <w:rPr>
          <w:sz w:val="22"/>
          <w:szCs w:val="22"/>
        </w:rPr>
      </w:pPr>
      <w:r>
        <w:rPr>
          <w:sz w:val="22"/>
          <w:szCs w:val="22"/>
        </w:rPr>
        <w:t>расположенных __________________________________________________________.</w:t>
      </w:r>
    </w:p>
    <w:p w:rsidR="00AB6536" w:rsidRDefault="00AB6536">
      <w:pPr>
        <w:pStyle w:val="aff8"/>
        <w:rPr>
          <w:sz w:val="22"/>
          <w:szCs w:val="22"/>
        </w:rPr>
      </w:pPr>
      <w:r>
        <w:rPr>
          <w:sz w:val="22"/>
          <w:szCs w:val="22"/>
        </w:rPr>
        <w:t xml:space="preserve">                     (место нахождения энергопринимающих устройств)</w:t>
      </w:r>
    </w:p>
    <w:p w:rsidR="00AB6536" w:rsidRDefault="00AB6536">
      <w:pPr>
        <w:pStyle w:val="aff8"/>
        <w:rPr>
          <w:sz w:val="22"/>
          <w:szCs w:val="22"/>
        </w:rPr>
      </w:pPr>
      <w:r>
        <w:rPr>
          <w:sz w:val="22"/>
          <w:szCs w:val="22"/>
        </w:rPr>
        <w:t xml:space="preserve">     5. Количество точек присоединения с указанием технических параметров</w:t>
      </w:r>
    </w:p>
    <w:p w:rsidR="00AB6536" w:rsidRDefault="00AB6536">
      <w:pPr>
        <w:pStyle w:val="aff8"/>
        <w:rPr>
          <w:sz w:val="22"/>
          <w:szCs w:val="22"/>
        </w:rPr>
      </w:pPr>
      <w:r>
        <w:rPr>
          <w:sz w:val="22"/>
          <w:szCs w:val="22"/>
        </w:rPr>
        <w:t>элементов энергопринимающих устройств 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(описание существующей сети для присоединения,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максимальной мощности (дополнительно или вновь) или (и) планируемых</w:t>
      </w:r>
    </w:p>
    <w:p w:rsidR="00AB6536" w:rsidRDefault="00AB6536">
      <w:pPr>
        <w:pStyle w:val="aff8"/>
        <w:rPr>
          <w:sz w:val="22"/>
          <w:szCs w:val="22"/>
        </w:rPr>
      </w:pPr>
      <w:r>
        <w:rPr>
          <w:sz w:val="22"/>
          <w:szCs w:val="22"/>
        </w:rPr>
        <w:t xml:space="preserve">                       точек присоединения)</w:t>
      </w:r>
    </w:p>
    <w:p w:rsidR="00AB6536" w:rsidRDefault="00AB6536">
      <w:pPr>
        <w:pStyle w:val="aff8"/>
        <w:rPr>
          <w:sz w:val="22"/>
          <w:szCs w:val="22"/>
        </w:rPr>
      </w:pPr>
      <w:r>
        <w:rPr>
          <w:sz w:val="22"/>
          <w:szCs w:val="22"/>
        </w:rPr>
        <w:t xml:space="preserve">     6. Максимальная     мощность</w:t>
      </w:r>
      <w:hyperlink w:anchor="sub_414444" w:history="1">
        <w:r>
          <w:rPr>
            <w:rStyle w:val="a4"/>
            <w:rFonts w:cs="Courier New"/>
            <w:sz w:val="22"/>
            <w:szCs w:val="22"/>
          </w:rPr>
          <w:t>*(4)</w:t>
        </w:r>
      </w:hyperlink>
      <w:r>
        <w:rPr>
          <w:sz w:val="22"/>
          <w:szCs w:val="22"/>
        </w:rPr>
        <w:t xml:space="preserve">     энергопринимающих     устройств</w:t>
      </w:r>
    </w:p>
    <w:p w:rsidR="00AB6536" w:rsidRDefault="00AB6536">
      <w:pPr>
        <w:pStyle w:val="aff8"/>
        <w:rPr>
          <w:sz w:val="22"/>
          <w:szCs w:val="22"/>
        </w:rPr>
      </w:pPr>
      <w:r>
        <w:rPr>
          <w:sz w:val="22"/>
          <w:szCs w:val="22"/>
        </w:rPr>
        <w:t>(присоединяемых и ранее присоединенных) составляет ______________ кВт при</w:t>
      </w:r>
    </w:p>
    <w:p w:rsidR="00AB6536" w:rsidRDefault="00AB6536">
      <w:pPr>
        <w:pStyle w:val="aff8"/>
        <w:rPr>
          <w:sz w:val="22"/>
          <w:szCs w:val="22"/>
        </w:rPr>
      </w:pPr>
      <w:r>
        <w:rPr>
          <w:sz w:val="22"/>
          <w:szCs w:val="22"/>
        </w:rPr>
        <w:t>напряжении</w:t>
      </w:r>
      <w:hyperlink w:anchor="sub_414555" w:history="1">
        <w:r>
          <w:rPr>
            <w:rStyle w:val="a4"/>
            <w:rFonts w:cs="Courier New"/>
            <w:sz w:val="22"/>
            <w:szCs w:val="22"/>
          </w:rPr>
          <w:t>*(5)</w:t>
        </w:r>
      </w:hyperlink>
      <w:r>
        <w:rPr>
          <w:sz w:val="22"/>
          <w:szCs w:val="22"/>
        </w:rPr>
        <w:t xml:space="preserve"> _____ кВ (с распределением по точкам присоединения:  точка</w:t>
      </w:r>
    </w:p>
    <w:p w:rsidR="00AB6536" w:rsidRDefault="00AB6536">
      <w:pPr>
        <w:pStyle w:val="aff8"/>
        <w:rPr>
          <w:sz w:val="22"/>
          <w:szCs w:val="22"/>
        </w:rPr>
      </w:pPr>
      <w:r>
        <w:rPr>
          <w:sz w:val="22"/>
          <w:szCs w:val="22"/>
        </w:rPr>
        <w:t>присоединения ________________ - _______________ кВт, точка присоединения</w:t>
      </w:r>
    </w:p>
    <w:p w:rsidR="00AB6536" w:rsidRDefault="00AB6536">
      <w:pPr>
        <w:pStyle w:val="aff8"/>
        <w:rPr>
          <w:sz w:val="22"/>
          <w:szCs w:val="22"/>
        </w:rPr>
      </w:pPr>
      <w:r>
        <w:rPr>
          <w:sz w:val="22"/>
          <w:szCs w:val="22"/>
        </w:rPr>
        <w:t>___________ - _____________ кВт), в том числе:</w:t>
      </w:r>
    </w:p>
    <w:p w:rsidR="00AB6536" w:rsidRDefault="00AB6536">
      <w:pPr>
        <w:pStyle w:val="aff8"/>
        <w:rPr>
          <w:sz w:val="22"/>
          <w:szCs w:val="22"/>
        </w:rPr>
      </w:pPr>
      <w:bookmarkStart w:id="701" w:name="sub_414061"/>
      <w:r>
        <w:rPr>
          <w:sz w:val="22"/>
          <w:szCs w:val="22"/>
        </w:rPr>
        <w:t xml:space="preserve">     а) максимальная мощность присоединяемых энергопринимающих  устройств</w:t>
      </w:r>
    </w:p>
    <w:bookmarkEnd w:id="701"/>
    <w:p w:rsidR="00AB6536" w:rsidRDefault="00AB6536">
      <w:pPr>
        <w:pStyle w:val="aff8"/>
        <w:rPr>
          <w:sz w:val="22"/>
          <w:szCs w:val="22"/>
        </w:rPr>
      </w:pPr>
      <w:r>
        <w:rPr>
          <w:sz w:val="22"/>
          <w:szCs w:val="22"/>
        </w:rPr>
        <w:t>составляет _______кВт при напряжении _____ кВ со следующим распределением</w:t>
      </w:r>
    </w:p>
    <w:p w:rsidR="00AB6536" w:rsidRDefault="00AB6536">
      <w:pPr>
        <w:pStyle w:val="aff8"/>
        <w:rPr>
          <w:sz w:val="22"/>
          <w:szCs w:val="22"/>
        </w:rPr>
      </w:pPr>
      <w:r>
        <w:rPr>
          <w:sz w:val="22"/>
          <w:szCs w:val="22"/>
        </w:rPr>
        <w:t>по точкам присоединения:</w:t>
      </w:r>
    </w:p>
    <w:p w:rsidR="00AB6536" w:rsidRDefault="00AB6536">
      <w:pPr>
        <w:pStyle w:val="aff8"/>
        <w:rPr>
          <w:sz w:val="22"/>
          <w:szCs w:val="22"/>
        </w:rPr>
      </w:pPr>
      <w:r>
        <w:rPr>
          <w:sz w:val="22"/>
          <w:szCs w:val="22"/>
        </w:rPr>
        <w:t xml:space="preserve">     точка присоединения ___________ - _____________ кВт;</w:t>
      </w:r>
    </w:p>
    <w:p w:rsidR="00AB6536" w:rsidRDefault="00AB6536">
      <w:pPr>
        <w:pStyle w:val="aff8"/>
        <w:rPr>
          <w:sz w:val="22"/>
          <w:szCs w:val="22"/>
        </w:rPr>
      </w:pPr>
      <w:r>
        <w:rPr>
          <w:sz w:val="22"/>
          <w:szCs w:val="22"/>
        </w:rPr>
        <w:t xml:space="preserve">     точка присоединения ___________ - _____________ кВт;</w:t>
      </w:r>
    </w:p>
    <w:p w:rsidR="00AB6536" w:rsidRDefault="00AB6536">
      <w:pPr>
        <w:pStyle w:val="aff8"/>
        <w:rPr>
          <w:sz w:val="22"/>
          <w:szCs w:val="22"/>
        </w:rPr>
      </w:pPr>
      <w:r>
        <w:rPr>
          <w:sz w:val="22"/>
          <w:szCs w:val="22"/>
        </w:rPr>
        <w:t xml:space="preserve">     б) максимальная  мощность   ранее присоединенных   энергопринимающих</w:t>
      </w:r>
    </w:p>
    <w:p w:rsidR="00AB6536" w:rsidRDefault="00AB6536">
      <w:pPr>
        <w:pStyle w:val="aff8"/>
        <w:rPr>
          <w:sz w:val="22"/>
          <w:szCs w:val="22"/>
        </w:rPr>
      </w:pPr>
      <w:r>
        <w:rPr>
          <w:sz w:val="22"/>
          <w:szCs w:val="22"/>
        </w:rPr>
        <w:t>устройств составляет _______ кВт при напряжении _________ кВ со следующим</w:t>
      </w:r>
    </w:p>
    <w:p w:rsidR="00AB6536" w:rsidRDefault="00AB6536">
      <w:pPr>
        <w:pStyle w:val="aff8"/>
        <w:rPr>
          <w:sz w:val="22"/>
          <w:szCs w:val="22"/>
        </w:rPr>
      </w:pPr>
      <w:r>
        <w:rPr>
          <w:sz w:val="22"/>
          <w:szCs w:val="22"/>
        </w:rPr>
        <w:t>распределением по точкам присоединения:</w:t>
      </w:r>
    </w:p>
    <w:p w:rsidR="00AB6536" w:rsidRDefault="00AB6536">
      <w:pPr>
        <w:pStyle w:val="aff8"/>
        <w:rPr>
          <w:sz w:val="22"/>
          <w:szCs w:val="22"/>
        </w:rPr>
      </w:pPr>
      <w:r>
        <w:rPr>
          <w:sz w:val="22"/>
          <w:szCs w:val="22"/>
        </w:rPr>
        <w:t xml:space="preserve">     точка присоединения ___________ - _____________ кВт;</w:t>
      </w:r>
    </w:p>
    <w:p w:rsidR="00AB6536" w:rsidRDefault="00AB6536">
      <w:pPr>
        <w:pStyle w:val="aff8"/>
        <w:rPr>
          <w:sz w:val="22"/>
          <w:szCs w:val="22"/>
        </w:rPr>
      </w:pPr>
      <w:r>
        <w:rPr>
          <w:sz w:val="22"/>
          <w:szCs w:val="22"/>
        </w:rPr>
        <w:t xml:space="preserve">     точка присоединения ___________ - _____________ кВт.</w:t>
      </w:r>
    </w:p>
    <w:p w:rsidR="00AB6536" w:rsidRDefault="00AB6536">
      <w:pPr>
        <w:pStyle w:val="aff8"/>
        <w:rPr>
          <w:sz w:val="22"/>
          <w:szCs w:val="22"/>
        </w:rPr>
      </w:pPr>
      <w:bookmarkStart w:id="702" w:name="sub_414007"/>
      <w:r>
        <w:rPr>
          <w:sz w:val="22"/>
          <w:szCs w:val="22"/>
        </w:rPr>
        <w:t xml:space="preserve">     7. Количество и мощность   присоединяемых   к сети   трансформаторов</w:t>
      </w:r>
    </w:p>
    <w:bookmarkEnd w:id="702"/>
    <w:p w:rsidR="00AB6536" w:rsidRDefault="00AB6536">
      <w:pPr>
        <w:pStyle w:val="aff8"/>
        <w:rPr>
          <w:sz w:val="22"/>
          <w:szCs w:val="22"/>
        </w:rPr>
      </w:pPr>
      <w:r>
        <w:rPr>
          <w:sz w:val="22"/>
          <w:szCs w:val="22"/>
        </w:rPr>
        <w:t>________ кВА.</w:t>
      </w:r>
    </w:p>
    <w:p w:rsidR="00AB6536" w:rsidRDefault="00AB6536">
      <w:pPr>
        <w:pStyle w:val="aff8"/>
        <w:rPr>
          <w:sz w:val="22"/>
          <w:szCs w:val="22"/>
        </w:rPr>
      </w:pPr>
      <w:bookmarkStart w:id="703" w:name="sub_414008"/>
      <w:r>
        <w:rPr>
          <w:sz w:val="22"/>
          <w:szCs w:val="22"/>
        </w:rPr>
        <w:t xml:space="preserve">     8. Количество и мощность генераторов ______________________________.</w:t>
      </w:r>
    </w:p>
    <w:bookmarkEnd w:id="703"/>
    <w:p w:rsidR="00AB6536" w:rsidRDefault="00AB6536">
      <w:pPr>
        <w:pStyle w:val="aff8"/>
        <w:rPr>
          <w:sz w:val="22"/>
          <w:szCs w:val="22"/>
        </w:rPr>
      </w:pPr>
      <w:r>
        <w:rPr>
          <w:sz w:val="22"/>
          <w:szCs w:val="22"/>
        </w:rPr>
        <w:t xml:space="preserve">     9. Заявляемая категория надежности энергопринимающих устройств</w:t>
      </w:r>
      <w:hyperlink w:anchor="sub_414666" w:history="1">
        <w:r>
          <w:rPr>
            <w:rStyle w:val="a4"/>
            <w:rFonts w:cs="Courier New"/>
            <w:sz w:val="22"/>
            <w:szCs w:val="22"/>
          </w:rPr>
          <w:t>*(6)</w:t>
        </w:r>
      </w:hyperlink>
      <w:r>
        <w:rPr>
          <w:sz w:val="22"/>
          <w:szCs w:val="22"/>
        </w:rPr>
        <w:t>:</w:t>
      </w:r>
    </w:p>
    <w:p w:rsidR="00AB6536" w:rsidRDefault="00AB6536">
      <w:pPr>
        <w:pStyle w:val="aff8"/>
        <w:rPr>
          <w:sz w:val="22"/>
          <w:szCs w:val="22"/>
        </w:rPr>
      </w:pPr>
      <w:r>
        <w:rPr>
          <w:sz w:val="22"/>
          <w:szCs w:val="22"/>
        </w:rPr>
        <w:t xml:space="preserve">     I категория ___________кВт;</w:t>
      </w:r>
    </w:p>
    <w:p w:rsidR="00AB6536" w:rsidRDefault="00AB6536">
      <w:pPr>
        <w:pStyle w:val="aff8"/>
        <w:rPr>
          <w:sz w:val="22"/>
          <w:szCs w:val="22"/>
        </w:rPr>
      </w:pPr>
      <w:r>
        <w:rPr>
          <w:sz w:val="22"/>
          <w:szCs w:val="22"/>
        </w:rPr>
        <w:t xml:space="preserve">     II категория __________ кВт;</w:t>
      </w:r>
    </w:p>
    <w:p w:rsidR="00AB6536" w:rsidRDefault="00AB6536">
      <w:pPr>
        <w:pStyle w:val="aff8"/>
        <w:rPr>
          <w:sz w:val="22"/>
          <w:szCs w:val="22"/>
        </w:rPr>
      </w:pPr>
      <w:r>
        <w:rPr>
          <w:sz w:val="22"/>
          <w:szCs w:val="22"/>
        </w:rPr>
        <w:t xml:space="preserve">     III категория ____________ кВт.</w:t>
      </w:r>
    </w:p>
    <w:p w:rsidR="00AB6536" w:rsidRDefault="00AB6536">
      <w:pPr>
        <w:pStyle w:val="aff8"/>
        <w:rPr>
          <w:sz w:val="22"/>
          <w:szCs w:val="22"/>
        </w:rPr>
      </w:pPr>
      <w:r>
        <w:rPr>
          <w:sz w:val="22"/>
          <w:szCs w:val="22"/>
        </w:rPr>
        <w:t xml:space="preserve">     10. Заявляемый характер    нагрузки   (для генераторов -   возможная</w:t>
      </w:r>
    </w:p>
    <w:p w:rsidR="00AB6536" w:rsidRDefault="00AB6536">
      <w:pPr>
        <w:pStyle w:val="aff8"/>
        <w:rPr>
          <w:sz w:val="22"/>
          <w:szCs w:val="22"/>
        </w:rPr>
      </w:pPr>
      <w:r>
        <w:rPr>
          <w:sz w:val="22"/>
          <w:szCs w:val="22"/>
        </w:rPr>
        <w:t>скорость набора или снижения нагрузки)   и наличие нагрузок,   искажающих</w:t>
      </w:r>
    </w:p>
    <w:p w:rsidR="00AB6536" w:rsidRDefault="00AB6536">
      <w:pPr>
        <w:pStyle w:val="aff8"/>
        <w:rPr>
          <w:sz w:val="22"/>
          <w:szCs w:val="22"/>
        </w:rPr>
      </w:pPr>
      <w:r>
        <w:rPr>
          <w:sz w:val="22"/>
          <w:szCs w:val="22"/>
        </w:rPr>
        <w:t>форму кривой электрического тока и вызывающих несимметрию    напряжения в</w:t>
      </w:r>
    </w:p>
    <w:p w:rsidR="00AB6536" w:rsidRDefault="00AB6536">
      <w:pPr>
        <w:pStyle w:val="aff8"/>
        <w:rPr>
          <w:sz w:val="22"/>
          <w:szCs w:val="22"/>
        </w:rPr>
      </w:pPr>
      <w:r>
        <w:rPr>
          <w:sz w:val="22"/>
          <w:szCs w:val="22"/>
        </w:rPr>
        <w:t>точках присоединения</w:t>
      </w:r>
      <w:hyperlink w:anchor="sub_414777" w:history="1">
        <w:r>
          <w:rPr>
            <w:rStyle w:val="a4"/>
            <w:rFonts w:cs="Courier New"/>
            <w:sz w:val="22"/>
            <w:szCs w:val="22"/>
          </w:rPr>
          <w:t>*(7)</w:t>
        </w:r>
      </w:hyperlink>
      <w:r>
        <w:rPr>
          <w:sz w:val="22"/>
          <w:szCs w:val="22"/>
        </w:rPr>
        <w:t xml:space="preserve"> 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bookmarkStart w:id="704" w:name="sub_414011"/>
      <w:r>
        <w:rPr>
          <w:sz w:val="22"/>
          <w:szCs w:val="22"/>
        </w:rPr>
        <w:t xml:space="preserve">     11. Величина и обоснование величины технологического минимума   (для</w:t>
      </w:r>
    </w:p>
    <w:bookmarkEnd w:id="704"/>
    <w:p w:rsidR="00AB6536" w:rsidRDefault="00AB6536">
      <w:pPr>
        <w:pStyle w:val="aff8"/>
        <w:rPr>
          <w:sz w:val="22"/>
          <w:szCs w:val="22"/>
        </w:rPr>
      </w:pPr>
      <w:r>
        <w:rPr>
          <w:sz w:val="22"/>
          <w:szCs w:val="22"/>
        </w:rPr>
        <w:t>генераторов) 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bookmarkStart w:id="705" w:name="sub_414012"/>
      <w:r>
        <w:rPr>
          <w:sz w:val="22"/>
          <w:szCs w:val="22"/>
        </w:rPr>
        <w:t xml:space="preserve">     12. Необходимость     наличия    технологической и (или)   аварийной</w:t>
      </w:r>
    </w:p>
    <w:bookmarkEnd w:id="705"/>
    <w:p w:rsidR="00AB6536" w:rsidRDefault="00AB6536">
      <w:pPr>
        <w:pStyle w:val="aff8"/>
        <w:rPr>
          <w:sz w:val="22"/>
          <w:szCs w:val="22"/>
        </w:rPr>
      </w:pPr>
      <w:r>
        <w:rPr>
          <w:sz w:val="22"/>
          <w:szCs w:val="22"/>
        </w:rPr>
        <w:t>брони</w:t>
      </w:r>
      <w:hyperlink w:anchor="sub_414888" w:history="1">
        <w:r>
          <w:rPr>
            <w:rStyle w:val="a4"/>
            <w:rFonts w:cs="Courier New"/>
            <w:sz w:val="22"/>
            <w:szCs w:val="22"/>
          </w:rPr>
          <w:t>*(8)</w:t>
        </w:r>
      </w:hyperlink>
      <w:r>
        <w:rPr>
          <w:sz w:val="22"/>
          <w:szCs w:val="22"/>
        </w:rPr>
        <w:t xml:space="preserve"> 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Величина и обоснование технологической и аварийной брони ___________</w:t>
      </w:r>
    </w:p>
    <w:p w:rsidR="00AB6536" w:rsidRDefault="00AB6536">
      <w:pPr>
        <w:pStyle w:val="aff8"/>
        <w:rPr>
          <w:sz w:val="22"/>
          <w:szCs w:val="22"/>
        </w:rPr>
      </w:pPr>
      <w:r>
        <w:rPr>
          <w:sz w:val="22"/>
          <w:szCs w:val="22"/>
        </w:rPr>
        <w:lastRenderedPageBreak/>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13. Сроки проектирования     и  поэтапного введения в   эксплуатацию</w:t>
      </w:r>
    </w:p>
    <w:p w:rsidR="00AB6536" w:rsidRDefault="00AB6536">
      <w:pPr>
        <w:pStyle w:val="aff8"/>
        <w:rPr>
          <w:sz w:val="22"/>
          <w:szCs w:val="22"/>
        </w:rPr>
      </w:pPr>
      <w:r>
        <w:rPr>
          <w:sz w:val="22"/>
          <w:szCs w:val="22"/>
        </w:rPr>
        <w:t>объекта (в том числе по этапам и       очередям),   планируемое поэтапное</w:t>
      </w:r>
    </w:p>
    <w:p w:rsidR="00AB6536" w:rsidRDefault="00AB6536">
      <w:pPr>
        <w:pStyle w:val="aff8"/>
        <w:rPr>
          <w:sz w:val="22"/>
          <w:szCs w:val="22"/>
        </w:rPr>
      </w:pPr>
      <w:r>
        <w:rPr>
          <w:sz w:val="22"/>
          <w:szCs w:val="22"/>
        </w:rPr>
        <w:t>распределение максимальной мощности:</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6"/>
        <w:gridCol w:w="2034"/>
        <w:gridCol w:w="2314"/>
        <w:gridCol w:w="2034"/>
        <w:gridCol w:w="2314"/>
      </w:tblGrid>
      <w:tr w:rsidR="00AB6536">
        <w:tblPrEx>
          <w:tblCellMar>
            <w:top w:w="0" w:type="dxa"/>
            <w:bottom w:w="0" w:type="dxa"/>
          </w:tblCellMar>
        </w:tblPrEx>
        <w:tc>
          <w:tcPr>
            <w:tcW w:w="1426" w:type="dxa"/>
            <w:tcBorders>
              <w:top w:val="single" w:sz="4" w:space="0" w:color="auto"/>
              <w:bottom w:val="single" w:sz="4" w:space="0" w:color="auto"/>
              <w:right w:val="single" w:sz="4" w:space="0" w:color="auto"/>
            </w:tcBorders>
          </w:tcPr>
          <w:p w:rsidR="00AB6536" w:rsidRDefault="00AB6536">
            <w:pPr>
              <w:pStyle w:val="aff7"/>
              <w:jc w:val="center"/>
            </w:pPr>
            <w:r>
              <w:t>Этап (очередь) строительства</w:t>
            </w:r>
          </w:p>
        </w:tc>
        <w:tc>
          <w:tcPr>
            <w:tcW w:w="2034"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Планируемый срок проектирования энергопринимающих устройств</w:t>
            </w:r>
          </w:p>
          <w:p w:rsidR="00AB6536" w:rsidRDefault="00AB6536">
            <w:pPr>
              <w:pStyle w:val="aff7"/>
              <w:jc w:val="center"/>
            </w:pPr>
            <w:r>
              <w:t>(месяц, год)</w:t>
            </w:r>
          </w:p>
        </w:tc>
        <w:tc>
          <w:tcPr>
            <w:tcW w:w="2314"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Планируемый срок введения энергопринимающих устройств в эксплуатацию (месяц, год)</w:t>
            </w:r>
          </w:p>
        </w:tc>
        <w:tc>
          <w:tcPr>
            <w:tcW w:w="2034"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Максимальная мощность энергопринимающих устройств (кВт)</w:t>
            </w:r>
          </w:p>
        </w:tc>
        <w:tc>
          <w:tcPr>
            <w:tcW w:w="2314" w:type="dxa"/>
            <w:tcBorders>
              <w:top w:val="single" w:sz="4" w:space="0" w:color="auto"/>
              <w:left w:val="single" w:sz="4" w:space="0" w:color="auto"/>
              <w:bottom w:val="single" w:sz="4" w:space="0" w:color="auto"/>
            </w:tcBorders>
          </w:tcPr>
          <w:p w:rsidR="00AB6536" w:rsidRDefault="00AB6536">
            <w:pPr>
              <w:pStyle w:val="aff7"/>
              <w:jc w:val="center"/>
            </w:pPr>
            <w:r>
              <w:t>Категория надежности энергопринимающих устройств</w:t>
            </w:r>
          </w:p>
        </w:tc>
      </w:tr>
      <w:tr w:rsidR="00AB6536">
        <w:tblPrEx>
          <w:tblCellMar>
            <w:top w:w="0" w:type="dxa"/>
            <w:bottom w:w="0" w:type="dxa"/>
          </w:tblCellMar>
        </w:tblPrEx>
        <w:tc>
          <w:tcPr>
            <w:tcW w:w="1426" w:type="dxa"/>
            <w:tcBorders>
              <w:top w:val="single" w:sz="4" w:space="0" w:color="auto"/>
              <w:bottom w:val="single" w:sz="4" w:space="0" w:color="auto"/>
              <w:right w:val="single" w:sz="4" w:space="0" w:color="auto"/>
            </w:tcBorders>
          </w:tcPr>
          <w:p w:rsidR="00AB6536" w:rsidRDefault="00AB6536">
            <w:pPr>
              <w:pStyle w:val="aff7"/>
            </w:pPr>
          </w:p>
        </w:tc>
        <w:tc>
          <w:tcPr>
            <w:tcW w:w="203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31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03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314"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426" w:type="dxa"/>
            <w:tcBorders>
              <w:top w:val="single" w:sz="4" w:space="0" w:color="auto"/>
              <w:bottom w:val="single" w:sz="4" w:space="0" w:color="auto"/>
              <w:right w:val="single" w:sz="4" w:space="0" w:color="auto"/>
            </w:tcBorders>
          </w:tcPr>
          <w:p w:rsidR="00AB6536" w:rsidRDefault="00AB6536">
            <w:pPr>
              <w:pStyle w:val="aff7"/>
            </w:pPr>
          </w:p>
        </w:tc>
        <w:tc>
          <w:tcPr>
            <w:tcW w:w="203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31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03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314"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426" w:type="dxa"/>
            <w:tcBorders>
              <w:top w:val="single" w:sz="4" w:space="0" w:color="auto"/>
              <w:bottom w:val="single" w:sz="4" w:space="0" w:color="auto"/>
              <w:right w:val="single" w:sz="4" w:space="0" w:color="auto"/>
            </w:tcBorders>
          </w:tcPr>
          <w:p w:rsidR="00AB6536" w:rsidRDefault="00AB6536">
            <w:pPr>
              <w:pStyle w:val="aff7"/>
            </w:pPr>
          </w:p>
        </w:tc>
        <w:tc>
          <w:tcPr>
            <w:tcW w:w="203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31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03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314" w:type="dxa"/>
            <w:tcBorders>
              <w:top w:val="single" w:sz="4" w:space="0" w:color="auto"/>
              <w:left w:val="single" w:sz="4" w:space="0" w:color="auto"/>
              <w:bottom w:val="single" w:sz="4" w:space="0" w:color="auto"/>
            </w:tcBorders>
          </w:tcPr>
          <w:p w:rsidR="00AB6536" w:rsidRDefault="00AB6536">
            <w:pPr>
              <w:pStyle w:val="aff7"/>
            </w:pPr>
          </w:p>
        </w:tc>
      </w:tr>
    </w:tbl>
    <w:p w:rsidR="00AB6536" w:rsidRDefault="00AB6536"/>
    <w:p w:rsidR="00AB6536" w:rsidRDefault="00AB6536">
      <w:pPr>
        <w:pStyle w:val="aff8"/>
        <w:rPr>
          <w:sz w:val="22"/>
          <w:szCs w:val="22"/>
        </w:rPr>
      </w:pPr>
      <w:r>
        <w:rPr>
          <w:sz w:val="22"/>
          <w:szCs w:val="22"/>
        </w:rPr>
        <w:t xml:space="preserve">     14. Гарантирующий поставщик (энергосбытовая организация), с  которым</w:t>
      </w:r>
    </w:p>
    <w:p w:rsidR="00AB6536" w:rsidRDefault="00AB6536">
      <w:pPr>
        <w:pStyle w:val="aff8"/>
        <w:rPr>
          <w:sz w:val="22"/>
          <w:szCs w:val="22"/>
        </w:rPr>
      </w:pPr>
      <w:r>
        <w:rPr>
          <w:sz w:val="22"/>
          <w:szCs w:val="22"/>
        </w:rPr>
        <w:t>планируется заключение    договора    энергоснабжения      (купли-продажи</w:t>
      </w:r>
    </w:p>
    <w:p w:rsidR="00AB6536" w:rsidRDefault="00AB6536">
      <w:pPr>
        <w:pStyle w:val="aff8"/>
        <w:rPr>
          <w:sz w:val="22"/>
          <w:szCs w:val="22"/>
        </w:rPr>
      </w:pPr>
      <w:r>
        <w:rPr>
          <w:sz w:val="22"/>
          <w:szCs w:val="22"/>
        </w:rPr>
        <w:t>электрической энергии (мощности) _______________________________________.</w:t>
      </w:r>
    </w:p>
    <w:p w:rsidR="00AB6536" w:rsidRDefault="00AB6536">
      <w:pPr>
        <w:pStyle w:val="aff8"/>
        <w:rPr>
          <w:sz w:val="22"/>
          <w:szCs w:val="22"/>
        </w:rPr>
      </w:pPr>
      <w:r>
        <w:rPr>
          <w:sz w:val="22"/>
          <w:szCs w:val="22"/>
        </w:rPr>
        <w:t xml:space="preserve">     Заявители, максимальная мощность энергопринимающих устройств которых</w:t>
      </w:r>
    </w:p>
    <w:p w:rsidR="00AB6536" w:rsidRDefault="00AB6536">
      <w:pPr>
        <w:pStyle w:val="aff8"/>
        <w:rPr>
          <w:sz w:val="22"/>
          <w:szCs w:val="22"/>
        </w:rPr>
      </w:pPr>
      <w:r>
        <w:rPr>
          <w:sz w:val="22"/>
          <w:szCs w:val="22"/>
        </w:rPr>
        <w:t xml:space="preserve">составляет свыше 150 кВт и менее 670 кВт, </w:t>
      </w:r>
      <w:hyperlink w:anchor="sub_414007" w:history="1">
        <w:r>
          <w:rPr>
            <w:rStyle w:val="a4"/>
            <w:rFonts w:cs="Courier New"/>
            <w:sz w:val="22"/>
            <w:szCs w:val="22"/>
          </w:rPr>
          <w:t>пункты 7</w:t>
        </w:r>
      </w:hyperlink>
      <w:r>
        <w:rPr>
          <w:sz w:val="22"/>
          <w:szCs w:val="22"/>
        </w:rPr>
        <w:t xml:space="preserve">, </w:t>
      </w:r>
      <w:hyperlink w:anchor="sub_414008" w:history="1">
        <w:r>
          <w:rPr>
            <w:rStyle w:val="a4"/>
            <w:rFonts w:cs="Courier New"/>
            <w:sz w:val="22"/>
            <w:szCs w:val="22"/>
          </w:rPr>
          <w:t>8</w:t>
        </w:r>
      </w:hyperlink>
      <w:r>
        <w:rPr>
          <w:sz w:val="22"/>
          <w:szCs w:val="22"/>
        </w:rPr>
        <w:t xml:space="preserve">, </w:t>
      </w:r>
      <w:hyperlink w:anchor="sub_414011" w:history="1">
        <w:r>
          <w:rPr>
            <w:rStyle w:val="a4"/>
            <w:rFonts w:cs="Courier New"/>
            <w:sz w:val="22"/>
            <w:szCs w:val="22"/>
          </w:rPr>
          <w:t>11</w:t>
        </w:r>
      </w:hyperlink>
      <w:r>
        <w:rPr>
          <w:sz w:val="22"/>
          <w:szCs w:val="22"/>
        </w:rPr>
        <w:t xml:space="preserve"> и </w:t>
      </w:r>
      <w:hyperlink w:anchor="sub_414012" w:history="1">
        <w:r>
          <w:rPr>
            <w:rStyle w:val="a4"/>
            <w:rFonts w:cs="Courier New"/>
            <w:sz w:val="22"/>
            <w:szCs w:val="22"/>
          </w:rPr>
          <w:t>12</w:t>
        </w:r>
      </w:hyperlink>
      <w:r>
        <w:rPr>
          <w:sz w:val="22"/>
          <w:szCs w:val="22"/>
        </w:rPr>
        <w:t xml:space="preserve">  настоящей</w:t>
      </w:r>
    </w:p>
    <w:p w:rsidR="00AB6536" w:rsidRDefault="00AB6536">
      <w:pPr>
        <w:pStyle w:val="aff8"/>
        <w:rPr>
          <w:sz w:val="22"/>
          <w:szCs w:val="22"/>
        </w:rPr>
      </w:pPr>
      <w:r>
        <w:rPr>
          <w:sz w:val="22"/>
          <w:szCs w:val="22"/>
        </w:rPr>
        <w:t>заявки не заполняют.</w:t>
      </w:r>
    </w:p>
    <w:p w:rsidR="00AB6536" w:rsidRDefault="00AB6536">
      <w:pPr>
        <w:pStyle w:val="aff8"/>
        <w:rPr>
          <w:sz w:val="22"/>
          <w:szCs w:val="22"/>
        </w:rPr>
      </w:pPr>
      <w:r>
        <w:rPr>
          <w:sz w:val="22"/>
          <w:szCs w:val="22"/>
        </w:rPr>
        <w:t xml:space="preserve">     Приложения:</w:t>
      </w:r>
    </w:p>
    <w:p w:rsidR="00AB6536" w:rsidRDefault="00AB6536">
      <w:pPr>
        <w:pStyle w:val="aff8"/>
        <w:rPr>
          <w:sz w:val="22"/>
          <w:szCs w:val="22"/>
        </w:rPr>
      </w:pPr>
      <w:r>
        <w:rPr>
          <w:sz w:val="22"/>
          <w:szCs w:val="22"/>
        </w:rPr>
        <w:t xml:space="preserve">     (указать перечень прилагаемых документов)</w:t>
      </w:r>
    </w:p>
    <w:p w:rsidR="00AB6536" w:rsidRDefault="00AB6536">
      <w:pPr>
        <w:pStyle w:val="aff8"/>
        <w:rPr>
          <w:sz w:val="22"/>
          <w:szCs w:val="22"/>
        </w:rPr>
      </w:pPr>
      <w:r>
        <w:rPr>
          <w:sz w:val="22"/>
          <w:szCs w:val="22"/>
        </w:rPr>
        <w:t xml:space="preserve">     1. _________________________________________________________________</w:t>
      </w:r>
    </w:p>
    <w:p w:rsidR="00AB6536" w:rsidRDefault="00AB6536">
      <w:pPr>
        <w:pStyle w:val="aff8"/>
        <w:rPr>
          <w:sz w:val="22"/>
          <w:szCs w:val="22"/>
        </w:rPr>
      </w:pPr>
      <w:r>
        <w:rPr>
          <w:sz w:val="22"/>
          <w:szCs w:val="22"/>
        </w:rPr>
        <w:t xml:space="preserve">     2. _________________________________________________________________</w:t>
      </w:r>
    </w:p>
    <w:p w:rsidR="00AB6536" w:rsidRDefault="00AB6536">
      <w:pPr>
        <w:pStyle w:val="aff8"/>
        <w:rPr>
          <w:sz w:val="22"/>
          <w:szCs w:val="22"/>
        </w:rPr>
      </w:pPr>
      <w:r>
        <w:rPr>
          <w:sz w:val="22"/>
          <w:szCs w:val="22"/>
        </w:rPr>
        <w:t xml:space="preserve">     3. _________________________________________________________________</w:t>
      </w:r>
    </w:p>
    <w:p w:rsidR="00AB6536" w:rsidRDefault="00AB6536">
      <w:pPr>
        <w:pStyle w:val="aff8"/>
        <w:rPr>
          <w:sz w:val="22"/>
          <w:szCs w:val="22"/>
        </w:rPr>
      </w:pPr>
      <w:r>
        <w:rPr>
          <w:sz w:val="22"/>
          <w:szCs w:val="22"/>
        </w:rPr>
        <w:t xml:space="preserve">     4. _________________________________________________________________</w:t>
      </w:r>
    </w:p>
    <w:p w:rsidR="00AB6536" w:rsidRDefault="00AB6536"/>
    <w:p w:rsidR="00AB6536" w:rsidRDefault="00AB6536">
      <w:pPr>
        <w:pStyle w:val="aff8"/>
        <w:rPr>
          <w:sz w:val="22"/>
          <w:szCs w:val="22"/>
        </w:rPr>
      </w:pPr>
      <w:r>
        <w:rPr>
          <w:sz w:val="22"/>
          <w:szCs w:val="22"/>
        </w:rPr>
        <w:t xml:space="preserve"> Руководитель организации (заявитель)</w:t>
      </w:r>
    </w:p>
    <w:p w:rsidR="00AB6536" w:rsidRDefault="00AB6536">
      <w:pPr>
        <w:pStyle w:val="aff8"/>
        <w:rPr>
          <w:sz w:val="22"/>
          <w:szCs w:val="22"/>
        </w:rPr>
      </w:pPr>
      <w:r>
        <w:rPr>
          <w:sz w:val="22"/>
          <w:szCs w:val="22"/>
        </w:rPr>
        <w:t xml:space="preserve"> _______________________________________</w:t>
      </w:r>
    </w:p>
    <w:p w:rsidR="00AB6536" w:rsidRDefault="00AB6536">
      <w:pPr>
        <w:pStyle w:val="aff8"/>
        <w:rPr>
          <w:sz w:val="22"/>
          <w:szCs w:val="22"/>
        </w:rPr>
      </w:pPr>
      <w:r>
        <w:rPr>
          <w:sz w:val="22"/>
          <w:szCs w:val="22"/>
        </w:rPr>
        <w:t xml:space="preserve">        (фамилия, имя, отчество)</w:t>
      </w:r>
    </w:p>
    <w:p w:rsidR="00AB6536" w:rsidRDefault="00AB6536">
      <w:pPr>
        <w:pStyle w:val="aff8"/>
        <w:rPr>
          <w:sz w:val="22"/>
          <w:szCs w:val="22"/>
        </w:rPr>
      </w:pPr>
      <w:r>
        <w:rPr>
          <w:sz w:val="22"/>
          <w:szCs w:val="22"/>
        </w:rPr>
        <w:t xml:space="preserve"> _______________________________________</w:t>
      </w:r>
    </w:p>
    <w:p w:rsidR="00AB6536" w:rsidRDefault="00AB6536">
      <w:pPr>
        <w:pStyle w:val="aff8"/>
        <w:rPr>
          <w:sz w:val="22"/>
          <w:szCs w:val="22"/>
        </w:rPr>
      </w:pPr>
      <w:r>
        <w:rPr>
          <w:sz w:val="22"/>
          <w:szCs w:val="22"/>
        </w:rPr>
        <w:t xml:space="preserve">          (контактный телефон)</w:t>
      </w:r>
    </w:p>
    <w:p w:rsidR="00AB6536" w:rsidRDefault="00AB6536">
      <w:pPr>
        <w:pStyle w:val="aff8"/>
        <w:rPr>
          <w:sz w:val="22"/>
          <w:szCs w:val="22"/>
        </w:rPr>
      </w:pPr>
      <w:r>
        <w:rPr>
          <w:sz w:val="22"/>
          <w:szCs w:val="22"/>
        </w:rPr>
        <w:t xml:space="preserve"> _________________ _________________</w:t>
      </w:r>
    </w:p>
    <w:p w:rsidR="00AB6536" w:rsidRDefault="00AB6536">
      <w:pPr>
        <w:pStyle w:val="aff8"/>
        <w:rPr>
          <w:sz w:val="22"/>
          <w:szCs w:val="22"/>
        </w:rPr>
      </w:pPr>
      <w:r>
        <w:rPr>
          <w:sz w:val="22"/>
          <w:szCs w:val="22"/>
        </w:rPr>
        <w:t xml:space="preserve">   (должность)        (подпись)</w:t>
      </w:r>
    </w:p>
    <w:p w:rsidR="00AB6536" w:rsidRDefault="00AB6536"/>
    <w:p w:rsidR="00AB6536" w:rsidRDefault="00AB6536">
      <w:pPr>
        <w:pStyle w:val="aff8"/>
        <w:rPr>
          <w:sz w:val="22"/>
          <w:szCs w:val="22"/>
        </w:rPr>
      </w:pPr>
      <w:r>
        <w:rPr>
          <w:sz w:val="22"/>
          <w:szCs w:val="22"/>
        </w:rPr>
        <w:t xml:space="preserve"> "___"____________ 20___г.</w:t>
      </w:r>
    </w:p>
    <w:p w:rsidR="00AB6536" w:rsidRDefault="00AB6536"/>
    <w:p w:rsidR="00AB6536" w:rsidRDefault="00AB6536">
      <w:pPr>
        <w:pStyle w:val="aff8"/>
        <w:rPr>
          <w:sz w:val="22"/>
          <w:szCs w:val="22"/>
        </w:rPr>
      </w:pPr>
      <w:r>
        <w:rPr>
          <w:sz w:val="22"/>
          <w:szCs w:val="22"/>
        </w:rPr>
        <w:t>М.П.</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706" w:name="sub_414111"/>
      <w:r>
        <w:t xml:space="preserve">*(1) За исключением лиц, указанных в </w:t>
      </w:r>
      <w:hyperlink w:anchor="sub_4121" w:history="1">
        <w:r>
          <w:rPr>
            <w:rStyle w:val="a4"/>
            <w:rFonts w:cs="Arial"/>
          </w:rPr>
          <w:t>пунктах 12.1 - 14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B6536" w:rsidRDefault="00AB6536">
      <w:bookmarkStart w:id="707" w:name="sub_414222"/>
      <w:bookmarkEnd w:id="706"/>
      <w:r>
        <w:t>*(2) Для юридических лиц и индивидуальных предпринимателей.</w:t>
      </w:r>
    </w:p>
    <w:p w:rsidR="00AB6536" w:rsidRDefault="00AB6536">
      <w:bookmarkStart w:id="708" w:name="sub_414333"/>
      <w:bookmarkEnd w:id="707"/>
      <w:r>
        <w:t>*(3) Для физических лиц.</w:t>
      </w:r>
    </w:p>
    <w:p w:rsidR="00AB6536" w:rsidRDefault="00AB6536">
      <w:bookmarkStart w:id="709" w:name="sub_414444"/>
      <w:bookmarkEnd w:id="708"/>
      <w:r>
        <w:t xml:space="preserve">*(4)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w:t>
      </w:r>
      <w:hyperlink w:anchor="sub_414061" w:history="1">
        <w:r>
          <w:rPr>
            <w:rStyle w:val="a4"/>
            <w:rFonts w:cs="Arial"/>
          </w:rPr>
          <w:t>подпункте "а" пункта 6</w:t>
        </w:r>
      </w:hyperlink>
      <w:r>
        <w:t xml:space="preserve"> настоящего приложения величина мощности указывается одинаковая).</w:t>
      </w:r>
    </w:p>
    <w:p w:rsidR="00AB6536" w:rsidRDefault="00AB6536">
      <w:bookmarkStart w:id="710" w:name="sub_414555"/>
      <w:bookmarkEnd w:id="709"/>
      <w:r>
        <w:t>*(5) Классы напряжения (0,4; 6; 10) кВ.</w:t>
      </w:r>
    </w:p>
    <w:p w:rsidR="00AB6536" w:rsidRDefault="00AB6536">
      <w:bookmarkStart w:id="711" w:name="sub_414666"/>
      <w:bookmarkEnd w:id="710"/>
      <w:r>
        <w:t>*(6) Не указывается при присоединении генерирующих объектов.</w:t>
      </w:r>
    </w:p>
    <w:p w:rsidR="00AB6536" w:rsidRDefault="00AB6536">
      <w:bookmarkStart w:id="712" w:name="sub_414777"/>
      <w:bookmarkEnd w:id="711"/>
      <w:r>
        <w:t>*(7)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AB6536" w:rsidRDefault="00AB6536">
      <w:bookmarkStart w:id="713" w:name="sub_414888"/>
      <w:bookmarkEnd w:id="712"/>
      <w:r>
        <w:t>*(8) Для энергопринимающих устройств потребителей электрической энергии.</w:t>
      </w:r>
    </w:p>
    <w:bookmarkEnd w:id="713"/>
    <w:p w:rsidR="00AB6536" w:rsidRDefault="00AB6536"/>
    <w:p w:rsidR="00AB6536" w:rsidRDefault="00AB6536">
      <w:pPr>
        <w:pStyle w:val="afa"/>
        <w:rPr>
          <w:color w:val="000000"/>
          <w:sz w:val="16"/>
          <w:szCs w:val="16"/>
        </w:rPr>
      </w:pPr>
      <w:bookmarkStart w:id="714" w:name="sub_41000"/>
      <w:r>
        <w:rPr>
          <w:color w:val="000000"/>
          <w:sz w:val="16"/>
          <w:szCs w:val="16"/>
        </w:rPr>
        <w:t>Информация об изменениях:</w:t>
      </w:r>
    </w:p>
    <w:bookmarkEnd w:id="714"/>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AB6536" w:rsidRDefault="00AB6536">
      <w:pPr>
        <w:pStyle w:val="afb"/>
      </w:pPr>
      <w:hyperlink r:id="rId295" w:history="1">
        <w:r>
          <w:rPr>
            <w:rStyle w:val="a4"/>
            <w:rFonts w:cs="Arial"/>
          </w:rPr>
          <w:t>См. текст приложения в предыдущей редакции</w:t>
        </w:r>
      </w:hyperlink>
    </w:p>
    <w:p w:rsidR="00AB6536" w:rsidRDefault="00AB6536">
      <w:pPr>
        <w:ind w:firstLine="698"/>
        <w:jc w:val="right"/>
      </w:pPr>
      <w:r>
        <w:rPr>
          <w:rStyle w:val="a3"/>
          <w:bCs/>
        </w:rPr>
        <w:t>Приложение N 8</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 xml:space="preserve">(в редакции </w:t>
      </w:r>
      <w:hyperlink r:id="rId296" w:history="1">
        <w:r>
          <w:rPr>
            <w:rStyle w:val="a4"/>
            <w:rFonts w:cs="Arial"/>
          </w:rPr>
          <w:t>постановления</w:t>
        </w:r>
      </w:hyperlink>
      <w:r>
        <w:rPr>
          <w:rStyle w:val="a3"/>
          <w:bCs/>
        </w:rPr>
        <w:t xml:space="preserve"> </w:t>
      </w:r>
      <w:r>
        <w:rPr>
          <w:rStyle w:val="a3"/>
          <w:bCs/>
        </w:rPr>
        <w:br/>
        <w:t>Правительства Российской Федерации</w:t>
      </w:r>
      <w:r>
        <w:rPr>
          <w:rStyle w:val="a3"/>
          <w:bCs/>
        </w:rPr>
        <w:br/>
        <w:t>от 11 июня 2015 г. N 588)</w:t>
      </w:r>
    </w:p>
    <w:p w:rsidR="00AB6536" w:rsidRDefault="00AB6536"/>
    <w:p w:rsidR="00AB6536" w:rsidRDefault="00AB6536"/>
    <w:p w:rsidR="00AB6536" w:rsidRDefault="00AB6536">
      <w:pPr>
        <w:pStyle w:val="1"/>
      </w:pPr>
      <w:r>
        <w:t>ТИПОВОЙ ДОГОВОР</w:t>
      </w:r>
      <w:r>
        <w:br/>
        <w:t>об осуществлении технологического присоединения к электрическим сетям</w:t>
      </w:r>
      <w:r>
        <w:b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AB6536" w:rsidRDefault="00AB6536"/>
    <w:p w:rsidR="00AB6536" w:rsidRDefault="00AB6536">
      <w:pPr>
        <w:pStyle w:val="aff8"/>
        <w:rPr>
          <w:sz w:val="22"/>
          <w:szCs w:val="22"/>
        </w:rPr>
      </w:pPr>
      <w:r>
        <w:rPr>
          <w:sz w:val="22"/>
          <w:szCs w:val="22"/>
        </w:rPr>
        <w:t>____________________________                    "___"___________20____ г.</w:t>
      </w:r>
    </w:p>
    <w:p w:rsidR="00AB6536" w:rsidRDefault="00AB6536">
      <w:pPr>
        <w:pStyle w:val="aff8"/>
        <w:rPr>
          <w:sz w:val="22"/>
          <w:szCs w:val="22"/>
        </w:rPr>
      </w:pPr>
      <w:r>
        <w:rPr>
          <w:sz w:val="22"/>
          <w:szCs w:val="22"/>
        </w:rPr>
        <w:t>(место заключения договора)                    (дата заключения договора)</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сетевой организации)</w:t>
      </w:r>
    </w:p>
    <w:p w:rsidR="00AB6536" w:rsidRDefault="00AB6536">
      <w:pPr>
        <w:pStyle w:val="aff8"/>
        <w:rPr>
          <w:sz w:val="22"/>
          <w:szCs w:val="22"/>
        </w:rPr>
      </w:pPr>
      <w:r>
        <w:rPr>
          <w:sz w:val="22"/>
          <w:szCs w:val="22"/>
        </w:rPr>
        <w:t>именуемая в дальнейшем сетевой организацией, в лице 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(должность, фамилия, имя, отчество)</w:t>
      </w:r>
    </w:p>
    <w:p w:rsidR="00AB6536" w:rsidRDefault="00AB6536">
      <w:pPr>
        <w:pStyle w:val="aff8"/>
        <w:rPr>
          <w:sz w:val="22"/>
          <w:szCs w:val="22"/>
        </w:rPr>
      </w:pPr>
      <w:r>
        <w:rPr>
          <w:sz w:val="22"/>
          <w:szCs w:val="22"/>
        </w:rPr>
        <w:t>действующего на основании _______________________________________________</w:t>
      </w:r>
    </w:p>
    <w:p w:rsidR="00AB6536" w:rsidRDefault="00AB6536">
      <w:pPr>
        <w:pStyle w:val="aff8"/>
        <w:rPr>
          <w:sz w:val="22"/>
          <w:szCs w:val="22"/>
        </w:rPr>
      </w:pPr>
      <w:r>
        <w:rPr>
          <w:sz w:val="22"/>
          <w:szCs w:val="22"/>
        </w:rPr>
        <w:t xml:space="preserve">                                (наименование и реквизиты документа)</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с одной стороны, и ______________________________________________________</w:t>
      </w:r>
    </w:p>
    <w:p w:rsidR="00AB6536" w:rsidRDefault="00AB6536">
      <w:pPr>
        <w:pStyle w:val="aff8"/>
        <w:rPr>
          <w:sz w:val="22"/>
          <w:szCs w:val="22"/>
        </w:rPr>
      </w:pPr>
      <w:r>
        <w:rPr>
          <w:sz w:val="22"/>
          <w:szCs w:val="22"/>
        </w:rPr>
        <w:t xml:space="preserve">                         (фамилия, имя, отчество заявителя, серия,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номер и дата выдачи паспорта или иного документа, удостоверяющего</w:t>
      </w:r>
    </w:p>
    <w:p w:rsidR="00AB6536" w:rsidRDefault="00AB6536">
      <w:pPr>
        <w:pStyle w:val="aff8"/>
        <w:rPr>
          <w:sz w:val="22"/>
          <w:szCs w:val="22"/>
        </w:rPr>
      </w:pPr>
      <w:r>
        <w:rPr>
          <w:sz w:val="22"/>
          <w:szCs w:val="22"/>
        </w:rPr>
        <w:t xml:space="preserve">     личность в соответствии с законодательством Российской Федерации)</w:t>
      </w:r>
    </w:p>
    <w:p w:rsidR="00AB6536" w:rsidRDefault="00AB6536"/>
    <w:p w:rsidR="00AB6536" w:rsidRDefault="00AB6536">
      <w:pPr>
        <w:pStyle w:val="aff8"/>
        <w:rPr>
          <w:sz w:val="22"/>
          <w:szCs w:val="22"/>
        </w:rPr>
      </w:pPr>
      <w:r>
        <w:rPr>
          <w:sz w:val="22"/>
          <w:szCs w:val="22"/>
        </w:rPr>
        <w:t>именуемый в дальнейшем   заявителем, с другой стороны, вместе   именуемые</w:t>
      </w:r>
    </w:p>
    <w:p w:rsidR="00AB6536" w:rsidRDefault="00AB6536">
      <w:pPr>
        <w:pStyle w:val="aff8"/>
        <w:rPr>
          <w:sz w:val="22"/>
          <w:szCs w:val="22"/>
        </w:rPr>
      </w:pPr>
      <w:r>
        <w:rPr>
          <w:sz w:val="22"/>
          <w:szCs w:val="22"/>
        </w:rPr>
        <w:t>Сторонами, заключили настоящий договор о нижеследующем:</w:t>
      </w:r>
    </w:p>
    <w:p w:rsidR="00AB6536" w:rsidRDefault="00AB6536"/>
    <w:p w:rsidR="00AB6536" w:rsidRDefault="00AB6536">
      <w:pPr>
        <w:pStyle w:val="1"/>
      </w:pPr>
      <w:bookmarkStart w:id="715" w:name="sub_41100"/>
      <w:r>
        <w:t>I. Предмет договора</w:t>
      </w:r>
    </w:p>
    <w:bookmarkEnd w:id="715"/>
    <w:p w:rsidR="00AB6536" w:rsidRDefault="00AB6536"/>
    <w:p w:rsidR="00AB6536" w:rsidRDefault="00AB6536">
      <w:pPr>
        <w:pStyle w:val="aff8"/>
        <w:rPr>
          <w:sz w:val="22"/>
          <w:szCs w:val="22"/>
        </w:rPr>
      </w:pPr>
      <w:r>
        <w:rPr>
          <w:sz w:val="22"/>
          <w:szCs w:val="22"/>
        </w:rPr>
        <w:t xml:space="preserve">     1. По настоящему договору сетевая    организация принимает   на себя</w:t>
      </w:r>
    </w:p>
    <w:p w:rsidR="00AB6536" w:rsidRDefault="00AB6536">
      <w:pPr>
        <w:pStyle w:val="aff8"/>
        <w:rPr>
          <w:sz w:val="22"/>
          <w:szCs w:val="22"/>
        </w:rPr>
      </w:pPr>
      <w:r>
        <w:rPr>
          <w:sz w:val="22"/>
          <w:szCs w:val="22"/>
        </w:rPr>
        <w:t>обязательства     по    осуществлению    технологического   присоединения</w:t>
      </w:r>
    </w:p>
    <w:p w:rsidR="00AB6536" w:rsidRDefault="00AB6536">
      <w:pPr>
        <w:pStyle w:val="aff8"/>
        <w:rPr>
          <w:sz w:val="22"/>
          <w:szCs w:val="22"/>
        </w:rPr>
      </w:pPr>
      <w:r>
        <w:rPr>
          <w:sz w:val="22"/>
          <w:szCs w:val="22"/>
        </w:rPr>
        <w:t>энергопринимающих   устройств    заявителя   (далее -     технологическое</w:t>
      </w:r>
    </w:p>
    <w:p w:rsidR="00AB6536" w:rsidRDefault="00AB6536">
      <w:pPr>
        <w:pStyle w:val="aff8"/>
        <w:rPr>
          <w:sz w:val="22"/>
          <w:szCs w:val="22"/>
        </w:rPr>
      </w:pPr>
      <w:r>
        <w:rPr>
          <w:sz w:val="22"/>
          <w:szCs w:val="22"/>
        </w:rPr>
        <w:t>присоединение) 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энергопринимающих устройств)</w:t>
      </w:r>
    </w:p>
    <w:p w:rsidR="00AB6536" w:rsidRDefault="00AB6536">
      <w:pPr>
        <w:pStyle w:val="aff8"/>
        <w:rPr>
          <w:sz w:val="22"/>
          <w:szCs w:val="22"/>
        </w:rPr>
      </w:pPr>
      <w:r>
        <w:rPr>
          <w:sz w:val="22"/>
          <w:szCs w:val="22"/>
        </w:rPr>
        <w:t>в том числе по обеспечению готовности объектов электросетевого  хозяйства</w:t>
      </w:r>
    </w:p>
    <w:p w:rsidR="00AB6536" w:rsidRDefault="00AB6536">
      <w:pPr>
        <w:pStyle w:val="aff8"/>
        <w:rPr>
          <w:sz w:val="22"/>
          <w:szCs w:val="22"/>
        </w:rPr>
      </w:pPr>
      <w:r>
        <w:rPr>
          <w:sz w:val="22"/>
          <w:szCs w:val="22"/>
        </w:rPr>
        <w:t>(включая их проектирование, строительство, реконструкцию) к присоединению</w:t>
      </w:r>
    </w:p>
    <w:p w:rsidR="00AB6536" w:rsidRDefault="00AB6536">
      <w:pPr>
        <w:pStyle w:val="aff8"/>
        <w:rPr>
          <w:sz w:val="22"/>
          <w:szCs w:val="22"/>
        </w:rPr>
      </w:pPr>
      <w:r>
        <w:rPr>
          <w:sz w:val="22"/>
          <w:szCs w:val="22"/>
        </w:rPr>
        <w:t>энергопринимающих устройств, урегулированию отношений с третьими лицами в</w:t>
      </w:r>
    </w:p>
    <w:p w:rsidR="00AB6536" w:rsidRDefault="00AB6536">
      <w:pPr>
        <w:pStyle w:val="aff8"/>
        <w:rPr>
          <w:sz w:val="22"/>
          <w:szCs w:val="22"/>
        </w:rPr>
      </w:pPr>
      <w:r>
        <w:rPr>
          <w:sz w:val="22"/>
          <w:szCs w:val="22"/>
        </w:rPr>
        <w:t>случае    необходимости   строительства    (модернизации) такими   лицами</w:t>
      </w:r>
    </w:p>
    <w:p w:rsidR="00AB6536" w:rsidRDefault="00AB6536">
      <w:pPr>
        <w:pStyle w:val="aff8"/>
        <w:rPr>
          <w:sz w:val="22"/>
          <w:szCs w:val="22"/>
        </w:rPr>
      </w:pPr>
      <w:r>
        <w:rPr>
          <w:sz w:val="22"/>
          <w:szCs w:val="22"/>
        </w:rPr>
        <w:t>принадлежащих им объектов электросетевого хозяйства    (энергопринимающих</w:t>
      </w:r>
    </w:p>
    <w:p w:rsidR="00AB6536" w:rsidRDefault="00AB6536">
      <w:pPr>
        <w:pStyle w:val="aff8"/>
        <w:rPr>
          <w:sz w:val="22"/>
          <w:szCs w:val="22"/>
        </w:rPr>
      </w:pPr>
      <w:r>
        <w:rPr>
          <w:sz w:val="22"/>
          <w:szCs w:val="22"/>
        </w:rPr>
        <w:t>устройств, объектов электроэнергетики), с учетом следующих характеристик:</w:t>
      </w:r>
    </w:p>
    <w:p w:rsidR="00AB6536" w:rsidRDefault="00AB6536">
      <w:pPr>
        <w:pStyle w:val="aff8"/>
        <w:rPr>
          <w:sz w:val="22"/>
          <w:szCs w:val="22"/>
        </w:rPr>
      </w:pPr>
      <w:r>
        <w:rPr>
          <w:sz w:val="22"/>
          <w:szCs w:val="22"/>
        </w:rPr>
        <w:t xml:space="preserve">     максимальная мощность присоединяемых энергопринимающих     устройств</w:t>
      </w:r>
    </w:p>
    <w:p w:rsidR="00AB6536" w:rsidRDefault="00AB6536">
      <w:pPr>
        <w:pStyle w:val="aff8"/>
        <w:rPr>
          <w:sz w:val="22"/>
          <w:szCs w:val="22"/>
        </w:rPr>
      </w:pPr>
      <w:r>
        <w:rPr>
          <w:sz w:val="22"/>
          <w:szCs w:val="22"/>
        </w:rPr>
        <w:t>________ (кВт);</w:t>
      </w:r>
    </w:p>
    <w:p w:rsidR="00AB6536" w:rsidRDefault="00AB6536">
      <w:pPr>
        <w:pStyle w:val="aff8"/>
        <w:rPr>
          <w:sz w:val="22"/>
          <w:szCs w:val="22"/>
        </w:rPr>
      </w:pPr>
      <w:r>
        <w:rPr>
          <w:sz w:val="22"/>
          <w:szCs w:val="22"/>
        </w:rPr>
        <w:t xml:space="preserve">     категория надежности _______;</w:t>
      </w:r>
    </w:p>
    <w:p w:rsidR="00AB6536" w:rsidRDefault="00AB6536">
      <w:pPr>
        <w:pStyle w:val="aff8"/>
        <w:rPr>
          <w:sz w:val="22"/>
          <w:szCs w:val="22"/>
        </w:rPr>
      </w:pPr>
      <w:r>
        <w:rPr>
          <w:sz w:val="22"/>
          <w:szCs w:val="22"/>
        </w:rPr>
        <w:t xml:space="preserve">     класс напряжения   электрических сетей,    к которым  осуществляется</w:t>
      </w:r>
    </w:p>
    <w:p w:rsidR="00AB6536" w:rsidRDefault="00AB6536">
      <w:pPr>
        <w:pStyle w:val="aff8"/>
        <w:rPr>
          <w:sz w:val="22"/>
          <w:szCs w:val="22"/>
        </w:rPr>
      </w:pPr>
      <w:r>
        <w:rPr>
          <w:sz w:val="22"/>
          <w:szCs w:val="22"/>
        </w:rPr>
        <w:t>технологическое присоединение _____ (кВ);</w:t>
      </w:r>
    </w:p>
    <w:p w:rsidR="00AB6536" w:rsidRDefault="00AB6536">
      <w:pPr>
        <w:pStyle w:val="aff8"/>
        <w:rPr>
          <w:sz w:val="22"/>
          <w:szCs w:val="22"/>
        </w:rPr>
      </w:pPr>
      <w:bookmarkStart w:id="716" w:name="sub_41105"/>
      <w:r>
        <w:rPr>
          <w:sz w:val="22"/>
          <w:szCs w:val="22"/>
        </w:rPr>
        <w:t xml:space="preserve">     максимальная     мощность   ранее присоединенных   энергопринимающих</w:t>
      </w:r>
    </w:p>
    <w:bookmarkEnd w:id="716"/>
    <w:p w:rsidR="00AB6536" w:rsidRDefault="00AB6536">
      <w:pPr>
        <w:pStyle w:val="aff8"/>
        <w:rPr>
          <w:sz w:val="22"/>
          <w:szCs w:val="22"/>
        </w:rPr>
      </w:pPr>
      <w:r>
        <w:rPr>
          <w:sz w:val="22"/>
          <w:szCs w:val="22"/>
        </w:rPr>
        <w:t>устройств ___________ кВт</w:t>
      </w:r>
      <w:hyperlink w:anchor="sub_41111" w:history="1">
        <w:r>
          <w:rPr>
            <w:rStyle w:val="a4"/>
            <w:rFonts w:cs="Courier New"/>
            <w:sz w:val="22"/>
            <w:szCs w:val="22"/>
          </w:rPr>
          <w:t>*(1)</w:t>
        </w:r>
      </w:hyperlink>
      <w:r>
        <w:rPr>
          <w:sz w:val="22"/>
          <w:szCs w:val="22"/>
        </w:rPr>
        <w:t>.</w:t>
      </w:r>
    </w:p>
    <w:p w:rsidR="00AB6536" w:rsidRDefault="00AB6536">
      <w:pPr>
        <w:pStyle w:val="aff8"/>
        <w:rPr>
          <w:sz w:val="22"/>
          <w:szCs w:val="22"/>
        </w:rPr>
      </w:pPr>
      <w:r>
        <w:rPr>
          <w:sz w:val="22"/>
          <w:szCs w:val="22"/>
        </w:rPr>
        <w:t xml:space="preserve">     Заявитель    обязуется  оплатить    расходы    на    технологическое</w:t>
      </w:r>
    </w:p>
    <w:p w:rsidR="00AB6536" w:rsidRDefault="00AB6536">
      <w:pPr>
        <w:pStyle w:val="aff8"/>
        <w:rPr>
          <w:sz w:val="22"/>
          <w:szCs w:val="22"/>
        </w:rPr>
      </w:pPr>
      <w:r>
        <w:rPr>
          <w:sz w:val="22"/>
          <w:szCs w:val="22"/>
        </w:rPr>
        <w:t>присоединение в соответствии с условиями настоящего договора.</w:t>
      </w:r>
    </w:p>
    <w:p w:rsidR="00AB6536" w:rsidRDefault="00AB6536">
      <w:pPr>
        <w:pStyle w:val="aff8"/>
        <w:rPr>
          <w:sz w:val="22"/>
          <w:szCs w:val="22"/>
        </w:rPr>
      </w:pPr>
      <w:r>
        <w:rPr>
          <w:sz w:val="22"/>
          <w:szCs w:val="22"/>
        </w:rPr>
        <w:t xml:space="preserve">     2. Технологическое присоединение необходимо для электроснабжения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объектов заявителя)</w:t>
      </w:r>
    </w:p>
    <w:p w:rsidR="00AB6536" w:rsidRDefault="00AB6536">
      <w:pPr>
        <w:pStyle w:val="aff8"/>
        <w:rPr>
          <w:sz w:val="22"/>
          <w:szCs w:val="22"/>
        </w:rPr>
      </w:pPr>
      <w:r>
        <w:rPr>
          <w:sz w:val="22"/>
          <w:szCs w:val="22"/>
        </w:rPr>
        <w:t>расположенных (которые будут располагаться) 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(место нахождения объектов заявителя)</w:t>
      </w:r>
    </w:p>
    <w:p w:rsidR="00AB6536" w:rsidRDefault="00AB6536">
      <w:pPr>
        <w:pStyle w:val="aff8"/>
        <w:rPr>
          <w:sz w:val="22"/>
          <w:szCs w:val="22"/>
        </w:rPr>
      </w:pPr>
      <w:bookmarkStart w:id="717" w:name="sub_41003"/>
      <w:r>
        <w:rPr>
          <w:sz w:val="22"/>
          <w:szCs w:val="22"/>
        </w:rPr>
        <w:t xml:space="preserve">     3. Точка (точки) присоединения указана в технических условиях    для</w:t>
      </w:r>
    </w:p>
    <w:bookmarkEnd w:id="717"/>
    <w:p w:rsidR="00AB6536" w:rsidRDefault="00AB6536">
      <w:pPr>
        <w:pStyle w:val="aff8"/>
        <w:rPr>
          <w:sz w:val="22"/>
          <w:szCs w:val="22"/>
        </w:rPr>
      </w:pPr>
      <w:r>
        <w:rPr>
          <w:sz w:val="22"/>
          <w:szCs w:val="22"/>
        </w:rPr>
        <w:t>присоединения к электрическим    сетям (далее -    технические условия) и</w:t>
      </w:r>
    </w:p>
    <w:p w:rsidR="00AB6536" w:rsidRDefault="00AB6536">
      <w:pPr>
        <w:pStyle w:val="aff8"/>
        <w:rPr>
          <w:sz w:val="22"/>
          <w:szCs w:val="22"/>
        </w:rPr>
      </w:pPr>
      <w:r>
        <w:rPr>
          <w:sz w:val="22"/>
          <w:szCs w:val="22"/>
        </w:rPr>
        <w:t>располагается   на расстоянии _________ метров</w:t>
      </w:r>
      <w:hyperlink w:anchor="sub_41222" w:history="1">
        <w:r>
          <w:rPr>
            <w:rStyle w:val="a4"/>
            <w:rFonts w:cs="Courier New"/>
            <w:sz w:val="22"/>
            <w:szCs w:val="22"/>
          </w:rPr>
          <w:t>*(2)</w:t>
        </w:r>
      </w:hyperlink>
      <w:r>
        <w:rPr>
          <w:sz w:val="22"/>
          <w:szCs w:val="22"/>
        </w:rPr>
        <w:t xml:space="preserve">   от   границы участка</w:t>
      </w:r>
    </w:p>
    <w:p w:rsidR="00AB6536" w:rsidRDefault="00AB6536">
      <w:pPr>
        <w:pStyle w:val="aff8"/>
        <w:rPr>
          <w:sz w:val="22"/>
          <w:szCs w:val="22"/>
        </w:rPr>
      </w:pPr>
      <w:r>
        <w:rPr>
          <w:sz w:val="22"/>
          <w:szCs w:val="22"/>
        </w:rPr>
        <w:t>заявителя, на котором располагаются (будут располагаться)  присоединяемые</w:t>
      </w:r>
    </w:p>
    <w:p w:rsidR="00AB6536" w:rsidRDefault="00AB6536">
      <w:pPr>
        <w:pStyle w:val="aff8"/>
        <w:rPr>
          <w:sz w:val="22"/>
          <w:szCs w:val="22"/>
        </w:rPr>
      </w:pPr>
      <w:r>
        <w:rPr>
          <w:sz w:val="22"/>
          <w:szCs w:val="22"/>
        </w:rPr>
        <w:t>объекты заявителя.</w:t>
      </w:r>
    </w:p>
    <w:p w:rsidR="00AB6536" w:rsidRDefault="00AB6536">
      <w:pPr>
        <w:pStyle w:val="aff8"/>
        <w:rPr>
          <w:sz w:val="22"/>
          <w:szCs w:val="22"/>
        </w:rPr>
      </w:pPr>
      <w:r>
        <w:rPr>
          <w:sz w:val="22"/>
          <w:szCs w:val="22"/>
        </w:rPr>
        <w:t xml:space="preserve">     4. Технические условия   являются   неотъемлемой частью   настоящего</w:t>
      </w:r>
    </w:p>
    <w:p w:rsidR="00AB6536" w:rsidRDefault="00AB6536">
      <w:pPr>
        <w:pStyle w:val="aff8"/>
        <w:rPr>
          <w:sz w:val="22"/>
          <w:szCs w:val="22"/>
        </w:rPr>
      </w:pPr>
      <w:r>
        <w:rPr>
          <w:sz w:val="22"/>
          <w:szCs w:val="22"/>
        </w:rPr>
        <w:t xml:space="preserve">договора и приведены в </w:t>
      </w:r>
      <w:hyperlink w:anchor="sub_41010" w:history="1">
        <w:r>
          <w:rPr>
            <w:rStyle w:val="a4"/>
            <w:rFonts w:cs="Courier New"/>
            <w:sz w:val="22"/>
            <w:szCs w:val="22"/>
          </w:rPr>
          <w:t>приложении</w:t>
        </w:r>
      </w:hyperlink>
      <w:r>
        <w:rPr>
          <w:sz w:val="22"/>
          <w:szCs w:val="22"/>
        </w:rPr>
        <w:t>.</w:t>
      </w:r>
    </w:p>
    <w:p w:rsidR="00AB6536" w:rsidRDefault="00AB6536">
      <w:pPr>
        <w:pStyle w:val="aff8"/>
        <w:rPr>
          <w:sz w:val="22"/>
          <w:szCs w:val="22"/>
        </w:rPr>
      </w:pPr>
      <w:r>
        <w:rPr>
          <w:sz w:val="22"/>
          <w:szCs w:val="22"/>
        </w:rPr>
        <w:t xml:space="preserve">     Срок действия технических условий составляет ________ год (года)</w:t>
      </w:r>
      <w:hyperlink w:anchor="sub_41333" w:history="1">
        <w:r>
          <w:rPr>
            <w:rStyle w:val="a4"/>
            <w:rFonts w:cs="Courier New"/>
            <w:sz w:val="22"/>
            <w:szCs w:val="22"/>
          </w:rPr>
          <w:t>*(3)</w:t>
        </w:r>
      </w:hyperlink>
    </w:p>
    <w:p w:rsidR="00AB6536" w:rsidRDefault="00AB6536">
      <w:pPr>
        <w:pStyle w:val="aff8"/>
        <w:rPr>
          <w:sz w:val="22"/>
          <w:szCs w:val="22"/>
        </w:rPr>
      </w:pPr>
      <w:r>
        <w:rPr>
          <w:sz w:val="22"/>
          <w:szCs w:val="22"/>
        </w:rPr>
        <w:t>со дня заключения настоящего договора.</w:t>
      </w:r>
    </w:p>
    <w:p w:rsidR="00AB6536" w:rsidRDefault="00AB6536">
      <w:pPr>
        <w:pStyle w:val="aff8"/>
        <w:rPr>
          <w:sz w:val="22"/>
          <w:szCs w:val="22"/>
        </w:rPr>
      </w:pPr>
      <w:bookmarkStart w:id="718" w:name="sub_41005"/>
      <w:r>
        <w:rPr>
          <w:sz w:val="22"/>
          <w:szCs w:val="22"/>
        </w:rPr>
        <w:t xml:space="preserve">     5. Срок выполнения мероприятий   по технологическому   присоединению</w:t>
      </w:r>
    </w:p>
    <w:bookmarkEnd w:id="718"/>
    <w:p w:rsidR="00AB6536" w:rsidRDefault="00AB6536">
      <w:pPr>
        <w:pStyle w:val="aff8"/>
        <w:rPr>
          <w:sz w:val="22"/>
          <w:szCs w:val="22"/>
        </w:rPr>
      </w:pPr>
      <w:r>
        <w:rPr>
          <w:sz w:val="22"/>
          <w:szCs w:val="22"/>
        </w:rPr>
        <w:t>составляет _____________</w:t>
      </w:r>
      <w:hyperlink w:anchor="sub_41444" w:history="1">
        <w:r>
          <w:rPr>
            <w:rStyle w:val="a4"/>
            <w:rFonts w:cs="Courier New"/>
            <w:sz w:val="22"/>
            <w:szCs w:val="22"/>
          </w:rPr>
          <w:t>*(4)</w:t>
        </w:r>
      </w:hyperlink>
      <w:r>
        <w:rPr>
          <w:sz w:val="22"/>
          <w:szCs w:val="22"/>
        </w:rPr>
        <w:t xml:space="preserve"> со дня заключения настоящего договора.</w:t>
      </w:r>
    </w:p>
    <w:p w:rsidR="00AB6536" w:rsidRDefault="00AB6536"/>
    <w:p w:rsidR="00AB6536" w:rsidRDefault="00AB6536">
      <w:pPr>
        <w:pStyle w:val="1"/>
      </w:pPr>
      <w:bookmarkStart w:id="719" w:name="sub_41200"/>
      <w:r>
        <w:t>II. Обязанности Сторон</w:t>
      </w:r>
    </w:p>
    <w:bookmarkEnd w:id="719"/>
    <w:p w:rsidR="00AB6536" w:rsidRDefault="00AB6536"/>
    <w:p w:rsidR="00AB6536" w:rsidRDefault="00AB6536">
      <w:r>
        <w:t>6. Сетевая организация обязуется:</w:t>
      </w:r>
    </w:p>
    <w:p w:rsidR="00AB6536" w:rsidRDefault="00AB6536">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w:t>
      </w:r>
      <w:r>
        <w:lastRenderedPageBreak/>
        <w:t>лицами) до границ участка, на котором расположены присоединяемые энергопринимающие устройства заявителя, указанные в технических условиях;</w:t>
      </w:r>
    </w:p>
    <w:p w:rsidR="00AB6536" w:rsidRDefault="00AB6536">
      <w:bookmarkStart w:id="720" w:name="sub_41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bookmarkEnd w:id="720"/>
    <w:p w:rsidR="00AB6536" w:rsidRDefault="00AB6536">
      <w:r>
        <w:t xml:space="preserve">не позднее ________ рабочих дней со дня проведения осмотра (обследования), указанного в </w:t>
      </w:r>
      <w:hyperlink w:anchor="sub_412063" w:history="1">
        <w:r>
          <w:rPr>
            <w:rStyle w:val="a4"/>
            <w:rFonts w:cs="Arial"/>
          </w:rPr>
          <w:t>абзаце третьем</w:t>
        </w:r>
      </w:hyperlink>
      <w:r>
        <w:t xml:space="preserve"> настоящего пункта, с соблюдением срока, установленного </w:t>
      </w:r>
      <w:hyperlink w:anchor="sub_41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AB6536" w:rsidRDefault="00AB6536">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B6536" w:rsidRDefault="00AB6536">
      <w:r>
        <w:t>8. Заявитель обязуется:</w:t>
      </w:r>
    </w:p>
    <w:p w:rsidR="00AB6536" w:rsidRDefault="00AB6536">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B6536" w:rsidRDefault="00AB6536">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AB6536" w:rsidRDefault="00AB6536">
      <w:r>
        <w:t>принять участие в осмотре (обследовании) присоединяемых энергопринимающих устройств сетевой организацией;</w:t>
      </w:r>
    </w:p>
    <w:p w:rsidR="00AB6536" w:rsidRDefault="00AB6536">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AB6536" w:rsidRDefault="00AB6536">
      <w:r>
        <w:t xml:space="preserve">надлежащим образом исполнять указанные в </w:t>
      </w:r>
      <w:hyperlink w:anchor="sub_41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AB6536" w:rsidRDefault="00AB6536">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B6536" w:rsidRDefault="00AB6536">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B6536" w:rsidRDefault="00AB6536"/>
    <w:p w:rsidR="00AB6536" w:rsidRDefault="00AB6536">
      <w:pPr>
        <w:pStyle w:val="1"/>
      </w:pPr>
      <w:bookmarkStart w:id="721" w:name="sub_41300"/>
      <w:r>
        <w:t>III. Плата за технологическое присоединение и порядок расчетов</w:t>
      </w:r>
    </w:p>
    <w:bookmarkEnd w:id="721"/>
    <w:p w:rsidR="00AB6536" w:rsidRDefault="00AB6536"/>
    <w:p w:rsidR="00AB6536" w:rsidRDefault="00AB6536">
      <w:pPr>
        <w:pStyle w:val="aff8"/>
        <w:rPr>
          <w:sz w:val="22"/>
          <w:szCs w:val="22"/>
        </w:rPr>
      </w:pPr>
      <w:r>
        <w:rPr>
          <w:sz w:val="22"/>
          <w:szCs w:val="22"/>
        </w:rPr>
        <w:lastRenderedPageBreak/>
        <w:t xml:space="preserve">     10. Размер платы за технологическое присоединение определяется </w:t>
      </w:r>
      <w:hyperlink w:anchor="sub_41555" w:history="1">
        <w:r>
          <w:rPr>
            <w:rStyle w:val="a4"/>
            <w:rFonts w:cs="Courier New"/>
            <w:sz w:val="22"/>
            <w:szCs w:val="22"/>
          </w:rPr>
          <w:t>*(5)</w:t>
        </w:r>
      </w:hyperlink>
      <w:r>
        <w:rPr>
          <w:sz w:val="22"/>
          <w:szCs w:val="22"/>
        </w:rPr>
        <w:t xml:space="preserve"> в</w:t>
      </w:r>
    </w:p>
    <w:p w:rsidR="00AB6536" w:rsidRDefault="00AB6536">
      <w:pPr>
        <w:pStyle w:val="aff8"/>
        <w:rPr>
          <w:sz w:val="22"/>
          <w:szCs w:val="22"/>
        </w:rPr>
      </w:pPr>
      <w:r>
        <w:rPr>
          <w:sz w:val="22"/>
          <w:szCs w:val="22"/>
        </w:rPr>
        <w:t>соответствии с решением _________________________________________________</w:t>
      </w:r>
    </w:p>
    <w:p w:rsidR="00AB6536" w:rsidRDefault="00AB6536">
      <w:pPr>
        <w:pStyle w:val="aff8"/>
        <w:rPr>
          <w:sz w:val="22"/>
          <w:szCs w:val="22"/>
        </w:rPr>
      </w:pPr>
      <w:r>
        <w:rPr>
          <w:sz w:val="22"/>
          <w:szCs w:val="22"/>
        </w:rPr>
        <w:t xml:space="preserve">                             (наименование органа исполнительной власти</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в области государственного регулирования тарифов)</w:t>
      </w:r>
    </w:p>
    <w:p w:rsidR="00AB6536" w:rsidRDefault="00AB6536">
      <w:pPr>
        <w:pStyle w:val="aff8"/>
        <w:rPr>
          <w:sz w:val="22"/>
          <w:szCs w:val="22"/>
        </w:rPr>
      </w:pPr>
      <w:r>
        <w:rPr>
          <w:sz w:val="22"/>
          <w:szCs w:val="22"/>
        </w:rPr>
        <w:t>от __________ N _______ и составляет _________ рублей ________копеек.</w:t>
      </w:r>
    </w:p>
    <w:p w:rsidR="00AB6536" w:rsidRDefault="00AB6536">
      <w:pPr>
        <w:pStyle w:val="aff8"/>
        <w:rPr>
          <w:sz w:val="22"/>
          <w:szCs w:val="22"/>
        </w:rPr>
      </w:pPr>
      <w:r>
        <w:rPr>
          <w:sz w:val="22"/>
          <w:szCs w:val="22"/>
        </w:rPr>
        <w:t xml:space="preserve">     11. Внесение платы за технологическое  присоединение  осуществляется</w:t>
      </w:r>
    </w:p>
    <w:p w:rsidR="00AB6536" w:rsidRDefault="00AB6536">
      <w:pPr>
        <w:pStyle w:val="aff8"/>
        <w:rPr>
          <w:sz w:val="22"/>
          <w:szCs w:val="22"/>
        </w:rPr>
      </w:pPr>
      <w:r>
        <w:rPr>
          <w:sz w:val="22"/>
          <w:szCs w:val="22"/>
        </w:rPr>
        <w:t>заявителем в следующем порядке: _________________________________________</w:t>
      </w:r>
    </w:p>
    <w:p w:rsidR="00AB6536" w:rsidRDefault="00AB6536">
      <w:pPr>
        <w:pStyle w:val="aff8"/>
        <w:rPr>
          <w:sz w:val="22"/>
          <w:szCs w:val="22"/>
        </w:rPr>
      </w:pPr>
      <w:r>
        <w:rPr>
          <w:sz w:val="22"/>
          <w:szCs w:val="22"/>
        </w:rPr>
        <w:t xml:space="preserve">                                   (указываются порядок и сроки</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внесения платы за технологическое присоединение)</w:t>
      </w:r>
    </w:p>
    <w:p w:rsidR="00AB6536" w:rsidRDefault="00AB6536">
      <w:pPr>
        <w:pStyle w:val="aff8"/>
        <w:rPr>
          <w:sz w:val="22"/>
          <w:szCs w:val="22"/>
        </w:rPr>
      </w:pPr>
      <w:r>
        <w:rPr>
          <w:sz w:val="22"/>
          <w:szCs w:val="22"/>
        </w:rPr>
        <w:t xml:space="preserve">     12. Датой исполнения обязательства заявителя по оплате расходов   на</w:t>
      </w:r>
    </w:p>
    <w:p w:rsidR="00AB6536" w:rsidRDefault="00AB6536">
      <w:pPr>
        <w:pStyle w:val="aff8"/>
        <w:rPr>
          <w:sz w:val="22"/>
          <w:szCs w:val="22"/>
        </w:rPr>
      </w:pPr>
      <w:r>
        <w:rPr>
          <w:sz w:val="22"/>
          <w:szCs w:val="22"/>
        </w:rPr>
        <w:t>технологическое присоединение считается дата внесения денежных средств  в</w:t>
      </w:r>
    </w:p>
    <w:p w:rsidR="00AB6536" w:rsidRDefault="00AB6536">
      <w:pPr>
        <w:pStyle w:val="aff8"/>
        <w:rPr>
          <w:sz w:val="22"/>
          <w:szCs w:val="22"/>
        </w:rPr>
      </w:pPr>
      <w:r>
        <w:rPr>
          <w:sz w:val="22"/>
          <w:szCs w:val="22"/>
        </w:rPr>
        <w:t>кассу или на расчетный счет сетевой организации.</w:t>
      </w:r>
    </w:p>
    <w:p w:rsidR="00AB6536" w:rsidRDefault="00AB6536"/>
    <w:p w:rsidR="00AB6536" w:rsidRDefault="00AB6536">
      <w:pPr>
        <w:pStyle w:val="1"/>
      </w:pPr>
      <w:bookmarkStart w:id="722" w:name="sub_41400"/>
      <w:r>
        <w:t>IV. Разграничение балансовой принадлежности электрических сетей и эксплуатационной ответственности Сторон</w:t>
      </w:r>
    </w:p>
    <w:bookmarkEnd w:id="722"/>
    <w:p w:rsidR="00AB6536" w:rsidRDefault="00AB6536"/>
    <w:p w:rsidR="00AB6536" w:rsidRDefault="00AB6536">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sub_41666" w:history="1">
        <w:r>
          <w:rPr>
            <w:rStyle w:val="a4"/>
            <w:rFonts w:cs="Arial"/>
          </w:rPr>
          <w:t>*(6)</w:t>
        </w:r>
      </w:hyperlink>
      <w:r>
        <w:t>.</w:t>
      </w:r>
    </w:p>
    <w:p w:rsidR="00AB6536" w:rsidRDefault="00AB6536"/>
    <w:p w:rsidR="00AB6536" w:rsidRDefault="00AB6536">
      <w:pPr>
        <w:pStyle w:val="1"/>
      </w:pPr>
      <w:bookmarkStart w:id="723" w:name="sub_41500"/>
      <w:r>
        <w:t>V. Условия изменения, расторжения договора и ответственность Сторон</w:t>
      </w:r>
    </w:p>
    <w:bookmarkEnd w:id="723"/>
    <w:p w:rsidR="00AB6536" w:rsidRDefault="00AB6536"/>
    <w:p w:rsidR="00AB6536" w:rsidRDefault="00AB6536">
      <w:r>
        <w:t>14. Настоящий договор может быть изменен по письменному соглашению Сторон или в судебном порядке.</w:t>
      </w:r>
    </w:p>
    <w:p w:rsidR="00AB6536" w:rsidRDefault="00AB6536">
      <w:r>
        <w:t xml:space="preserve">15. Договор может быть расторгнут по требованию одной из Сторон по основаниям, предусмотренным </w:t>
      </w:r>
      <w:hyperlink r:id="rId297" w:history="1">
        <w:r>
          <w:rPr>
            <w:rStyle w:val="a4"/>
            <w:rFonts w:cs="Arial"/>
          </w:rPr>
          <w:t>Гражданским кодексом</w:t>
        </w:r>
      </w:hyperlink>
      <w:r>
        <w:t xml:space="preserve"> Российской Федерации.</w:t>
      </w:r>
    </w:p>
    <w:p w:rsidR="00AB6536" w:rsidRDefault="00AB653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B6536" w:rsidRDefault="00AB6536">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w:t>
      </w:r>
      <w:hyperlink r:id="rId298" w:history="1">
        <w:r>
          <w:rPr>
            <w:rStyle w:val="a4"/>
            <w:rFonts w:cs="Arial"/>
          </w:rPr>
          <w:t>ставки рефинансирования</w:t>
        </w:r>
      </w:hyperlink>
      <w:r>
        <w:t xml:space="preserve">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AB6536" w:rsidRDefault="00AB6536">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299" w:history="1">
        <w:r>
          <w:rPr>
            <w:rStyle w:val="a4"/>
            <w:rFonts w:cs="Arial"/>
          </w:rPr>
          <w:t>законодательством</w:t>
        </w:r>
      </w:hyperlink>
      <w:r>
        <w:t xml:space="preserve"> Российской Федерации.</w:t>
      </w:r>
    </w:p>
    <w:p w:rsidR="00AB6536" w:rsidRDefault="00AB6536">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B6536" w:rsidRDefault="00AB6536"/>
    <w:p w:rsidR="00AB6536" w:rsidRDefault="00AB6536">
      <w:pPr>
        <w:pStyle w:val="1"/>
      </w:pPr>
      <w:bookmarkStart w:id="724" w:name="sub_41600"/>
      <w:r>
        <w:t>VI. Порядок разрешения споров</w:t>
      </w:r>
    </w:p>
    <w:bookmarkEnd w:id="724"/>
    <w:p w:rsidR="00AB6536" w:rsidRDefault="00AB6536"/>
    <w:p w:rsidR="00AB6536" w:rsidRDefault="00AB6536">
      <w: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w:t>
      </w:r>
      <w:r>
        <w:lastRenderedPageBreak/>
        <w:t>Российской Федерации.</w:t>
      </w:r>
    </w:p>
    <w:p w:rsidR="00AB6536" w:rsidRDefault="00AB6536"/>
    <w:p w:rsidR="00AB6536" w:rsidRDefault="00AB6536">
      <w:pPr>
        <w:pStyle w:val="1"/>
      </w:pPr>
      <w:bookmarkStart w:id="725" w:name="sub_41700"/>
      <w:r>
        <w:t>VII. Заключительные положения</w:t>
      </w:r>
    </w:p>
    <w:bookmarkEnd w:id="725"/>
    <w:p w:rsidR="00AB6536" w:rsidRDefault="00AB6536"/>
    <w:p w:rsidR="00AB6536" w:rsidRDefault="00AB6536">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B6536" w:rsidRDefault="00AB6536">
      <w:r>
        <w:t>22. Настоящий договор составлен и подписан в двух экземплярах, по одному для каждой из Сторон.</w:t>
      </w:r>
    </w:p>
    <w:p w:rsidR="00AB6536" w:rsidRDefault="00AB6536"/>
    <w:p w:rsidR="00AB6536" w:rsidRDefault="00AB6536">
      <w:pPr>
        <w:pStyle w:val="1"/>
      </w:pPr>
      <w:r>
        <w:t>Реквизиты Сторон</w:t>
      </w:r>
    </w:p>
    <w:p w:rsidR="00AB6536" w:rsidRDefault="00AB6536"/>
    <w:p w:rsidR="00AB6536" w:rsidRDefault="00AB6536">
      <w:pPr>
        <w:pStyle w:val="aff8"/>
        <w:rPr>
          <w:sz w:val="22"/>
          <w:szCs w:val="22"/>
        </w:rPr>
      </w:pPr>
      <w:r>
        <w:rPr>
          <w:sz w:val="22"/>
          <w:szCs w:val="22"/>
        </w:rPr>
        <w:t xml:space="preserve"> Сетевая организация                 Заявитель</w:t>
      </w:r>
    </w:p>
    <w:p w:rsidR="00AB6536" w:rsidRDefault="00AB6536">
      <w:pPr>
        <w:pStyle w:val="aff8"/>
        <w:rPr>
          <w:sz w:val="22"/>
          <w:szCs w:val="22"/>
        </w:rPr>
      </w:pPr>
      <w:r>
        <w:rPr>
          <w:sz w:val="22"/>
          <w:szCs w:val="22"/>
        </w:rPr>
        <w:t xml:space="preserve"> _________________________________   ____________________________________</w:t>
      </w:r>
    </w:p>
    <w:p w:rsidR="00AB6536" w:rsidRDefault="00AB6536">
      <w:pPr>
        <w:pStyle w:val="aff8"/>
        <w:rPr>
          <w:sz w:val="22"/>
          <w:szCs w:val="22"/>
        </w:rPr>
      </w:pPr>
      <w:r>
        <w:rPr>
          <w:sz w:val="22"/>
          <w:szCs w:val="22"/>
        </w:rPr>
        <w:t xml:space="preserve"> (наименование сетевой организации)       (фамилия, имя, отчество)</w:t>
      </w:r>
    </w:p>
    <w:p w:rsidR="00AB6536" w:rsidRDefault="00AB6536">
      <w:pPr>
        <w:pStyle w:val="aff8"/>
        <w:rPr>
          <w:sz w:val="22"/>
          <w:szCs w:val="22"/>
        </w:rPr>
      </w:pPr>
      <w:r>
        <w:rPr>
          <w:sz w:val="22"/>
          <w:szCs w:val="22"/>
        </w:rPr>
        <w:t xml:space="preserve"> _________________________________   ____________________________________</w:t>
      </w:r>
    </w:p>
    <w:p w:rsidR="00AB6536" w:rsidRDefault="00AB6536">
      <w:pPr>
        <w:pStyle w:val="aff8"/>
        <w:rPr>
          <w:sz w:val="22"/>
          <w:szCs w:val="22"/>
        </w:rPr>
      </w:pPr>
      <w:r>
        <w:rPr>
          <w:sz w:val="22"/>
          <w:szCs w:val="22"/>
        </w:rPr>
        <w:t xml:space="preserve">         (место нахождения)          (серия, номер, дата и место выдачи</w:t>
      </w:r>
    </w:p>
    <w:p w:rsidR="00AB6536" w:rsidRDefault="00AB6536">
      <w:pPr>
        <w:pStyle w:val="aff8"/>
        <w:rPr>
          <w:sz w:val="22"/>
          <w:szCs w:val="22"/>
        </w:rPr>
      </w:pPr>
      <w:r>
        <w:rPr>
          <w:sz w:val="22"/>
          <w:szCs w:val="22"/>
        </w:rPr>
        <w:t xml:space="preserve"> ИНН/КПП _________________________              паспорта или</w:t>
      </w:r>
    </w:p>
    <w:p w:rsidR="00AB6536" w:rsidRDefault="00AB6536">
      <w:pPr>
        <w:pStyle w:val="aff8"/>
        <w:rPr>
          <w:sz w:val="22"/>
          <w:szCs w:val="22"/>
        </w:rPr>
      </w:pPr>
      <w:r>
        <w:rPr>
          <w:sz w:val="22"/>
          <w:szCs w:val="22"/>
        </w:rPr>
        <w:t xml:space="preserve"> ________________________________</w:t>
      </w:r>
    </w:p>
    <w:p w:rsidR="00AB6536" w:rsidRDefault="00AB6536">
      <w:pPr>
        <w:pStyle w:val="aff8"/>
        <w:rPr>
          <w:sz w:val="22"/>
          <w:szCs w:val="22"/>
        </w:rPr>
      </w:pPr>
      <w:r>
        <w:rPr>
          <w:sz w:val="22"/>
          <w:szCs w:val="22"/>
        </w:rPr>
        <w:t xml:space="preserve"> р/с ____________________________   _____________________________________</w:t>
      </w:r>
    </w:p>
    <w:p w:rsidR="00AB6536" w:rsidRDefault="00AB6536">
      <w:pPr>
        <w:pStyle w:val="aff8"/>
        <w:rPr>
          <w:sz w:val="22"/>
          <w:szCs w:val="22"/>
        </w:rPr>
      </w:pPr>
      <w:r>
        <w:rPr>
          <w:sz w:val="22"/>
          <w:szCs w:val="22"/>
        </w:rPr>
        <w:t xml:space="preserve"> к/с ____________________________     иного документа, удостоверяющего</w:t>
      </w:r>
    </w:p>
    <w:p w:rsidR="00AB6536" w:rsidRDefault="00AB6536">
      <w:pPr>
        <w:pStyle w:val="aff8"/>
        <w:rPr>
          <w:sz w:val="22"/>
          <w:szCs w:val="22"/>
        </w:rPr>
      </w:pPr>
      <w:r>
        <w:rPr>
          <w:sz w:val="22"/>
          <w:szCs w:val="22"/>
        </w:rPr>
        <w:t xml:space="preserve"> _________________________________                личность</w:t>
      </w:r>
    </w:p>
    <w:p w:rsidR="00AB6536" w:rsidRDefault="00AB6536">
      <w:pPr>
        <w:pStyle w:val="aff8"/>
        <w:rPr>
          <w:sz w:val="22"/>
          <w:szCs w:val="22"/>
        </w:rPr>
      </w:pPr>
      <w:r>
        <w:rPr>
          <w:sz w:val="22"/>
          <w:szCs w:val="22"/>
        </w:rPr>
        <w:t xml:space="preserve"> (должность, фамилия, имя, отчество</w:t>
      </w:r>
    </w:p>
    <w:p w:rsidR="00AB6536" w:rsidRDefault="00AB6536">
      <w:pPr>
        <w:pStyle w:val="aff8"/>
        <w:rPr>
          <w:sz w:val="22"/>
          <w:szCs w:val="22"/>
        </w:rPr>
      </w:pPr>
      <w:r>
        <w:rPr>
          <w:sz w:val="22"/>
          <w:szCs w:val="22"/>
        </w:rPr>
        <w:t xml:space="preserve">                лица,                ____________________________________</w:t>
      </w:r>
    </w:p>
    <w:p w:rsidR="00AB6536" w:rsidRDefault="00AB6536">
      <w:pPr>
        <w:pStyle w:val="aff8"/>
        <w:rPr>
          <w:sz w:val="22"/>
          <w:szCs w:val="22"/>
        </w:rPr>
      </w:pPr>
      <w:r>
        <w:rPr>
          <w:sz w:val="22"/>
          <w:szCs w:val="22"/>
        </w:rPr>
        <w:t xml:space="preserve">                                     в соответствии с законодательством</w:t>
      </w:r>
    </w:p>
    <w:p w:rsidR="00AB6536" w:rsidRDefault="00AB6536">
      <w:pPr>
        <w:pStyle w:val="aff8"/>
        <w:rPr>
          <w:sz w:val="22"/>
          <w:szCs w:val="22"/>
        </w:rPr>
      </w:pPr>
      <w:r>
        <w:rPr>
          <w:sz w:val="22"/>
          <w:szCs w:val="22"/>
        </w:rPr>
        <w:t xml:space="preserve"> ________________________________           Российской Федерации)</w:t>
      </w:r>
    </w:p>
    <w:p w:rsidR="00AB6536" w:rsidRDefault="00AB6536">
      <w:pPr>
        <w:pStyle w:val="aff8"/>
        <w:rPr>
          <w:sz w:val="22"/>
          <w:szCs w:val="22"/>
        </w:rPr>
      </w:pPr>
      <w:r>
        <w:rPr>
          <w:sz w:val="22"/>
          <w:szCs w:val="22"/>
        </w:rPr>
        <w:t xml:space="preserve">    действующего от имени сетевой</w:t>
      </w:r>
    </w:p>
    <w:p w:rsidR="00AB6536" w:rsidRDefault="00AB6536">
      <w:pPr>
        <w:pStyle w:val="aff8"/>
        <w:rPr>
          <w:sz w:val="22"/>
          <w:szCs w:val="22"/>
        </w:rPr>
      </w:pPr>
      <w:r>
        <w:rPr>
          <w:sz w:val="22"/>
          <w:szCs w:val="22"/>
        </w:rPr>
        <w:t xml:space="preserve">            организации)             ИНН (при наличии) __________________</w:t>
      </w:r>
    </w:p>
    <w:p w:rsidR="00AB6536" w:rsidRDefault="00AB6536">
      <w:pPr>
        <w:pStyle w:val="aff8"/>
        <w:rPr>
          <w:sz w:val="22"/>
          <w:szCs w:val="22"/>
        </w:rPr>
      </w:pPr>
      <w:r>
        <w:rPr>
          <w:sz w:val="22"/>
          <w:szCs w:val="22"/>
        </w:rPr>
        <w:t xml:space="preserve">                                     ____________________________________</w:t>
      </w:r>
    </w:p>
    <w:p w:rsidR="00AB6536" w:rsidRDefault="00AB6536">
      <w:pPr>
        <w:pStyle w:val="aff8"/>
        <w:rPr>
          <w:sz w:val="22"/>
          <w:szCs w:val="22"/>
        </w:rPr>
      </w:pPr>
      <w:r>
        <w:rPr>
          <w:sz w:val="22"/>
          <w:szCs w:val="22"/>
        </w:rPr>
        <w:t xml:space="preserve">                                     Место жительства ___________________</w:t>
      </w:r>
    </w:p>
    <w:p w:rsidR="00AB6536" w:rsidRDefault="00AB6536">
      <w:pPr>
        <w:pStyle w:val="aff8"/>
        <w:rPr>
          <w:sz w:val="22"/>
          <w:szCs w:val="22"/>
        </w:rPr>
      </w:pPr>
      <w:r>
        <w:rPr>
          <w:sz w:val="22"/>
          <w:szCs w:val="22"/>
        </w:rPr>
        <w:t xml:space="preserve">                                     ____________________________________</w:t>
      </w:r>
    </w:p>
    <w:p w:rsidR="00AB6536" w:rsidRDefault="00AB6536">
      <w:pPr>
        <w:pStyle w:val="aff8"/>
        <w:rPr>
          <w:sz w:val="22"/>
          <w:szCs w:val="22"/>
        </w:rPr>
      </w:pPr>
      <w:r>
        <w:rPr>
          <w:sz w:val="22"/>
          <w:szCs w:val="22"/>
        </w:rPr>
        <w:t xml:space="preserve">                                     ____________________________________</w:t>
      </w:r>
    </w:p>
    <w:p w:rsidR="00AB6536" w:rsidRDefault="00AB6536">
      <w:pPr>
        <w:pStyle w:val="aff8"/>
        <w:rPr>
          <w:sz w:val="22"/>
          <w:szCs w:val="22"/>
        </w:rPr>
      </w:pPr>
      <w:r>
        <w:rPr>
          <w:sz w:val="22"/>
          <w:szCs w:val="22"/>
        </w:rPr>
        <w:t xml:space="preserve">                                     ____________________________________</w:t>
      </w:r>
    </w:p>
    <w:p w:rsidR="00AB6536" w:rsidRDefault="00AB6536">
      <w:pPr>
        <w:pStyle w:val="aff8"/>
        <w:rPr>
          <w:sz w:val="22"/>
          <w:szCs w:val="22"/>
        </w:rPr>
      </w:pPr>
      <w:r>
        <w:rPr>
          <w:sz w:val="22"/>
          <w:szCs w:val="22"/>
        </w:rPr>
        <w:t xml:space="preserve">                         ___________</w:t>
      </w:r>
    </w:p>
    <w:p w:rsidR="00AB6536" w:rsidRDefault="00AB6536">
      <w:pPr>
        <w:pStyle w:val="aff8"/>
        <w:rPr>
          <w:sz w:val="22"/>
          <w:szCs w:val="22"/>
        </w:rPr>
      </w:pPr>
      <w:r>
        <w:rPr>
          <w:sz w:val="22"/>
          <w:szCs w:val="22"/>
        </w:rPr>
        <w:t xml:space="preserve">                           (подпись)</w:t>
      </w:r>
    </w:p>
    <w:p w:rsidR="00AB6536" w:rsidRDefault="00AB6536">
      <w:pPr>
        <w:pStyle w:val="aff8"/>
        <w:rPr>
          <w:sz w:val="22"/>
          <w:szCs w:val="22"/>
        </w:rPr>
      </w:pPr>
      <w:r>
        <w:rPr>
          <w:sz w:val="22"/>
          <w:szCs w:val="22"/>
        </w:rPr>
        <w:t xml:space="preserve"> М.П.                                                         __________</w:t>
      </w:r>
    </w:p>
    <w:p w:rsidR="00AB6536" w:rsidRDefault="00AB6536">
      <w:pPr>
        <w:pStyle w:val="aff8"/>
        <w:rPr>
          <w:sz w:val="22"/>
          <w:szCs w:val="22"/>
        </w:rPr>
      </w:pPr>
      <w:r>
        <w:rPr>
          <w:sz w:val="22"/>
          <w:szCs w:val="22"/>
        </w:rPr>
        <w:t xml:space="preserve">                                                               (подпись)</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726" w:name="sub_41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B6536" w:rsidRDefault="00AB6536">
      <w:bookmarkStart w:id="727" w:name="sub_41222"/>
      <w:bookmarkEnd w:id="726"/>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AB6536" w:rsidRDefault="00AB6536">
      <w:bookmarkStart w:id="728" w:name="sub_41333"/>
      <w:bookmarkEnd w:id="727"/>
      <w:r>
        <w:t>*(3) Срок действия технических условий не может составлять менее 2 лет и более 5 лет.</w:t>
      </w:r>
    </w:p>
    <w:p w:rsidR="00AB6536" w:rsidRDefault="00AB6536">
      <w:bookmarkStart w:id="729" w:name="sub_41444"/>
      <w:bookmarkEnd w:id="728"/>
      <w:r>
        <w:t xml:space="preserve">*(4)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w:t>
      </w:r>
      <w:r>
        <w:lastRenderedPageBreak/>
        <w:t>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B6536" w:rsidRDefault="00AB6536">
      <w:bookmarkStart w:id="730" w:name="sub_41555"/>
      <w:bookmarkEnd w:id="729"/>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B6536" w:rsidRDefault="00AB6536">
      <w:bookmarkStart w:id="731" w:name="sub_41666"/>
      <w:bookmarkEnd w:id="730"/>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731"/>
    <w:p w:rsidR="00AB6536" w:rsidRDefault="00AB6536"/>
    <w:p w:rsidR="00AB6536" w:rsidRDefault="00AB6536">
      <w:pPr>
        <w:ind w:firstLine="698"/>
        <w:jc w:val="right"/>
      </w:pPr>
      <w:bookmarkStart w:id="732" w:name="sub_41010"/>
      <w:r>
        <w:rPr>
          <w:rStyle w:val="a3"/>
          <w:bCs/>
        </w:rPr>
        <w:t>Приложение</w:t>
      </w:r>
      <w:r>
        <w:rPr>
          <w:rStyle w:val="a3"/>
          <w:bCs/>
        </w:rPr>
        <w:br/>
        <w:t xml:space="preserve">к </w:t>
      </w:r>
      <w:hyperlink w:anchor="sub_41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300" w:history="1">
        <w:r>
          <w:rPr>
            <w:rStyle w:val="a4"/>
            <w:rFonts w:cs="Arial"/>
          </w:rPr>
          <w:t>постановления</w:t>
        </w:r>
      </w:hyperlink>
      <w:r>
        <w:rPr>
          <w:rStyle w:val="a3"/>
          <w:bCs/>
        </w:rPr>
        <w:br/>
        <w:t>Правительства РФ</w:t>
      </w:r>
      <w:r>
        <w:rPr>
          <w:rStyle w:val="a3"/>
          <w:bCs/>
        </w:rPr>
        <w:br/>
        <w:t>от 11 июня 2015 г. N 588)</w:t>
      </w:r>
    </w:p>
    <w:bookmarkEnd w:id="732"/>
    <w:p w:rsidR="00AB6536" w:rsidRDefault="00AB6536"/>
    <w:p w:rsidR="00AB6536" w:rsidRDefault="00AB6536">
      <w:pPr>
        <w:pStyle w:val="1"/>
      </w:pPr>
      <w:r>
        <w:t>Технические условия</w:t>
      </w:r>
      <w:r>
        <w:br/>
        <w:t>для присоединения к электрическим сетям</w:t>
      </w:r>
    </w:p>
    <w:p w:rsidR="00AB6536" w:rsidRDefault="00AB6536"/>
    <w:p w:rsidR="00AB6536" w:rsidRDefault="00AB6536">
      <w:pPr>
        <w:pStyle w:val="1"/>
      </w:pPr>
      <w: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AB6536" w:rsidRDefault="00AB6536"/>
    <w:p w:rsidR="00AB6536" w:rsidRDefault="00AB6536">
      <w:pPr>
        <w:pStyle w:val="aff8"/>
        <w:rPr>
          <w:sz w:val="22"/>
          <w:szCs w:val="22"/>
        </w:rPr>
      </w:pPr>
      <w:r>
        <w:rPr>
          <w:sz w:val="22"/>
          <w:szCs w:val="22"/>
        </w:rPr>
        <w:t>N____________                                    "___"___________20___ г.</w:t>
      </w:r>
    </w:p>
    <w:p w:rsidR="00AB6536" w:rsidRDefault="00AB6536"/>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(наименование сетевой организации, выдавшей технические условия)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(фамилия, имя, отчество заявителя)</w:t>
      </w:r>
    </w:p>
    <w:p w:rsidR="00AB6536" w:rsidRDefault="00AB6536">
      <w:pPr>
        <w:pStyle w:val="aff8"/>
        <w:rPr>
          <w:sz w:val="22"/>
          <w:szCs w:val="22"/>
        </w:rPr>
      </w:pPr>
      <w:r>
        <w:rPr>
          <w:sz w:val="22"/>
          <w:szCs w:val="22"/>
        </w:rPr>
        <w:t xml:space="preserve">     1. Наименование энергопринимающих устройств заявителя 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2. Наименование     и    место   нахождения    объектов,   в   целях</w:t>
      </w:r>
    </w:p>
    <w:p w:rsidR="00AB6536" w:rsidRDefault="00AB6536">
      <w:pPr>
        <w:pStyle w:val="aff8"/>
        <w:rPr>
          <w:sz w:val="22"/>
          <w:szCs w:val="22"/>
        </w:rPr>
      </w:pPr>
      <w:r>
        <w:rPr>
          <w:sz w:val="22"/>
          <w:szCs w:val="22"/>
        </w:rPr>
        <w:t>электроснабжения которых   осуществляется   технологическое присоединение</w:t>
      </w:r>
    </w:p>
    <w:p w:rsidR="00AB6536" w:rsidRDefault="00AB6536">
      <w:pPr>
        <w:pStyle w:val="aff8"/>
        <w:rPr>
          <w:sz w:val="22"/>
          <w:szCs w:val="22"/>
        </w:rPr>
      </w:pPr>
      <w:r>
        <w:rPr>
          <w:sz w:val="22"/>
          <w:szCs w:val="22"/>
        </w:rPr>
        <w:lastRenderedPageBreak/>
        <w:t>энергопринимающих устройств заявителя 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3. Максимальная мощность присоединяемых энергопринимающих  устройств</w:t>
      </w:r>
    </w:p>
    <w:p w:rsidR="00AB6536" w:rsidRDefault="00AB6536">
      <w:pPr>
        <w:pStyle w:val="aff8"/>
        <w:rPr>
          <w:sz w:val="22"/>
          <w:szCs w:val="22"/>
        </w:rPr>
      </w:pPr>
      <w:r>
        <w:rPr>
          <w:sz w:val="22"/>
          <w:szCs w:val="22"/>
        </w:rPr>
        <w:t>заявителя составляет ______________________________________________ (кВт)</w:t>
      </w:r>
    </w:p>
    <w:p w:rsidR="00AB6536" w:rsidRDefault="00AB6536">
      <w:pPr>
        <w:pStyle w:val="aff8"/>
        <w:rPr>
          <w:sz w:val="22"/>
          <w:szCs w:val="22"/>
        </w:rPr>
      </w:pPr>
      <w:r>
        <w:rPr>
          <w:sz w:val="22"/>
          <w:szCs w:val="22"/>
        </w:rPr>
        <w:t xml:space="preserve">                     (если энергопринимающее устройство вводится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в эксплуатацию по этапам и очередям, указывается поэтапное</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распределение мощности)</w:t>
      </w:r>
    </w:p>
    <w:p w:rsidR="00AB6536" w:rsidRDefault="00AB6536">
      <w:pPr>
        <w:pStyle w:val="aff8"/>
        <w:rPr>
          <w:sz w:val="22"/>
          <w:szCs w:val="22"/>
        </w:rPr>
      </w:pPr>
      <w:r>
        <w:rPr>
          <w:sz w:val="22"/>
          <w:szCs w:val="22"/>
        </w:rPr>
        <w:t xml:space="preserve">     4. Категория надежности ___________________________________________.</w:t>
      </w:r>
    </w:p>
    <w:p w:rsidR="00AB6536" w:rsidRDefault="00AB6536">
      <w:pPr>
        <w:pStyle w:val="aff8"/>
        <w:rPr>
          <w:sz w:val="22"/>
          <w:szCs w:val="22"/>
        </w:rPr>
      </w:pPr>
      <w:r>
        <w:rPr>
          <w:sz w:val="22"/>
          <w:szCs w:val="22"/>
        </w:rPr>
        <w:t xml:space="preserve">     5. Класс напряжения электрических сетей, к которым    осуществляется</w:t>
      </w:r>
    </w:p>
    <w:p w:rsidR="00AB6536" w:rsidRDefault="00AB6536">
      <w:pPr>
        <w:pStyle w:val="aff8"/>
        <w:rPr>
          <w:sz w:val="22"/>
          <w:szCs w:val="22"/>
        </w:rPr>
      </w:pPr>
      <w:r>
        <w:rPr>
          <w:sz w:val="22"/>
          <w:szCs w:val="22"/>
        </w:rPr>
        <w:t>технологическое присоединение ____________ (кВ).</w:t>
      </w:r>
    </w:p>
    <w:p w:rsidR="00AB6536" w:rsidRDefault="00AB6536">
      <w:pPr>
        <w:pStyle w:val="aff8"/>
        <w:rPr>
          <w:sz w:val="22"/>
          <w:szCs w:val="22"/>
        </w:rPr>
      </w:pPr>
      <w:r>
        <w:rPr>
          <w:sz w:val="22"/>
          <w:szCs w:val="22"/>
        </w:rPr>
        <w:t xml:space="preserve">     6. Год ввода в эксплуатацию энергопринимающих устройств заявителя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bookmarkStart w:id="733" w:name="sub_41017"/>
      <w:r>
        <w:rPr>
          <w:sz w:val="22"/>
          <w:szCs w:val="22"/>
        </w:rPr>
        <w:t xml:space="preserve">     7. Точка   (точки)    присоединения   (вводные     распределительные</w:t>
      </w:r>
    </w:p>
    <w:bookmarkEnd w:id="733"/>
    <w:p w:rsidR="00AB6536" w:rsidRDefault="00AB6536">
      <w:pPr>
        <w:pStyle w:val="aff8"/>
        <w:rPr>
          <w:sz w:val="22"/>
          <w:szCs w:val="22"/>
        </w:rPr>
      </w:pPr>
      <w:r>
        <w:rPr>
          <w:sz w:val="22"/>
          <w:szCs w:val="22"/>
        </w:rPr>
        <w:t>устройства,   линии    электропередачи, базовые подстанции, генераторы) и</w:t>
      </w:r>
    </w:p>
    <w:p w:rsidR="00AB6536" w:rsidRDefault="00AB6536">
      <w:pPr>
        <w:pStyle w:val="aff8"/>
        <w:rPr>
          <w:sz w:val="22"/>
          <w:szCs w:val="22"/>
        </w:rPr>
      </w:pPr>
      <w:r>
        <w:rPr>
          <w:sz w:val="22"/>
          <w:szCs w:val="22"/>
        </w:rPr>
        <w:t>максимальная мощность энергопринимающих устройств по каждой точке</w:t>
      </w:r>
    </w:p>
    <w:p w:rsidR="00AB6536" w:rsidRDefault="00AB6536">
      <w:pPr>
        <w:pStyle w:val="aff8"/>
        <w:rPr>
          <w:sz w:val="22"/>
          <w:szCs w:val="22"/>
        </w:rPr>
      </w:pPr>
      <w:r>
        <w:rPr>
          <w:sz w:val="22"/>
          <w:szCs w:val="22"/>
        </w:rPr>
        <w:t>присоединения ____________________________________________________ (кВт).</w:t>
      </w:r>
    </w:p>
    <w:p w:rsidR="00AB6536" w:rsidRDefault="00AB6536">
      <w:pPr>
        <w:pStyle w:val="aff8"/>
        <w:rPr>
          <w:sz w:val="22"/>
          <w:szCs w:val="22"/>
        </w:rPr>
      </w:pPr>
      <w:r>
        <w:rPr>
          <w:sz w:val="22"/>
          <w:szCs w:val="22"/>
        </w:rPr>
        <w:t xml:space="preserve">     8. Основной источник питания ______________________________________.</w:t>
      </w:r>
    </w:p>
    <w:p w:rsidR="00AB6536" w:rsidRDefault="00AB6536">
      <w:pPr>
        <w:pStyle w:val="aff8"/>
        <w:rPr>
          <w:sz w:val="22"/>
          <w:szCs w:val="22"/>
        </w:rPr>
      </w:pPr>
      <w:r>
        <w:rPr>
          <w:sz w:val="22"/>
          <w:szCs w:val="22"/>
        </w:rPr>
        <w:t xml:space="preserve">     9. Резервный источник питания______________________________________.</w:t>
      </w:r>
    </w:p>
    <w:p w:rsidR="00AB6536" w:rsidRDefault="00AB6536">
      <w:pPr>
        <w:pStyle w:val="aff8"/>
        <w:rPr>
          <w:sz w:val="22"/>
          <w:szCs w:val="22"/>
        </w:rPr>
      </w:pPr>
      <w:r>
        <w:rPr>
          <w:sz w:val="22"/>
          <w:szCs w:val="22"/>
        </w:rPr>
        <w:t xml:space="preserve">     10. Сетевая организация осуществляет</w:t>
      </w:r>
      <w:hyperlink w:anchor="sub_41011" w:history="1">
        <w:r>
          <w:rPr>
            <w:rStyle w:val="a4"/>
            <w:rFonts w:cs="Courier New"/>
            <w:sz w:val="22"/>
            <w:szCs w:val="22"/>
          </w:rPr>
          <w:t>*</w:t>
        </w:r>
      </w:hyperlink>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(указываются требования к усилению существующей электрической сети</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в связи с присоединением новых мощностей (строительство новых линий</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электропередачи, подстанций, увеличение сечения проводов и кабелей,</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замена или увеличение мощности трансформаторов, расширение</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распределительных устройств, модернизация оборудования, реконструкция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объектов электросетевого хозяйства, установка устройств регулирования</w:t>
      </w:r>
    </w:p>
    <w:p w:rsidR="00AB6536" w:rsidRDefault="00AB6536">
      <w:pPr>
        <w:pStyle w:val="aff8"/>
        <w:rPr>
          <w:sz w:val="22"/>
          <w:szCs w:val="22"/>
        </w:rPr>
      </w:pPr>
      <w:r>
        <w:rPr>
          <w:sz w:val="22"/>
          <w:szCs w:val="22"/>
        </w:rPr>
        <w:t>напряжения для обеспечения надежности и качества электрической энергии,</w:t>
      </w:r>
    </w:p>
    <w:p w:rsidR="00AB6536" w:rsidRDefault="00AB6536">
      <w:pPr>
        <w:pStyle w:val="aff8"/>
        <w:rPr>
          <w:sz w:val="22"/>
          <w:szCs w:val="22"/>
        </w:rPr>
      </w:pPr>
      <w:r>
        <w:rPr>
          <w:sz w:val="22"/>
          <w:szCs w:val="22"/>
        </w:rPr>
        <w:t xml:space="preserve">    а также по договоренности Сторон иные обязанности по исполнению</w:t>
      </w:r>
    </w:p>
    <w:p w:rsidR="00AB6536" w:rsidRDefault="00AB6536">
      <w:pPr>
        <w:pStyle w:val="aff8"/>
        <w:rPr>
          <w:sz w:val="22"/>
          <w:szCs w:val="22"/>
        </w:rPr>
      </w:pPr>
      <w:r>
        <w:rPr>
          <w:sz w:val="22"/>
          <w:szCs w:val="22"/>
        </w:rPr>
        <w:t xml:space="preserve">технических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AB6536" w:rsidRDefault="00AB6536">
      <w:pPr>
        <w:pStyle w:val="aff8"/>
        <w:rPr>
          <w:sz w:val="22"/>
          <w:szCs w:val="22"/>
        </w:rPr>
      </w:pPr>
      <w:r>
        <w:rPr>
          <w:sz w:val="22"/>
          <w:szCs w:val="22"/>
        </w:rPr>
        <w:t xml:space="preserve">  присоединения энергопринимающих устройств потребителей электрической</w:t>
      </w:r>
    </w:p>
    <w:p w:rsidR="00AB6536" w:rsidRDefault="00AB6536">
      <w:pPr>
        <w:pStyle w:val="aff8"/>
        <w:rPr>
          <w:sz w:val="22"/>
          <w:szCs w:val="22"/>
        </w:rPr>
      </w:pPr>
      <w:r>
        <w:rPr>
          <w:sz w:val="22"/>
          <w:szCs w:val="22"/>
        </w:rPr>
        <w:t>энергии, объектов по производству электрической энергии, а также объектов</w:t>
      </w:r>
    </w:p>
    <w:p w:rsidR="00AB6536" w:rsidRDefault="00AB6536">
      <w:pPr>
        <w:pStyle w:val="aff8"/>
        <w:rPr>
          <w:sz w:val="22"/>
          <w:szCs w:val="22"/>
        </w:rPr>
      </w:pPr>
      <w:r>
        <w:rPr>
          <w:sz w:val="22"/>
          <w:szCs w:val="22"/>
        </w:rPr>
        <w:t xml:space="preserve">  электросетевого хозяйства, принадлежащих сетевым организациям и иным</w:t>
      </w:r>
    </w:p>
    <w:p w:rsidR="00AB6536" w:rsidRDefault="00AB6536">
      <w:pPr>
        <w:pStyle w:val="aff8"/>
        <w:rPr>
          <w:sz w:val="22"/>
          <w:szCs w:val="22"/>
        </w:rPr>
      </w:pPr>
      <w:r>
        <w:rPr>
          <w:sz w:val="22"/>
          <w:szCs w:val="22"/>
        </w:rPr>
        <w:t xml:space="preserve">                лицам, к электрическим сетям)</w:t>
      </w:r>
    </w:p>
    <w:p w:rsidR="00AB6536" w:rsidRDefault="00AB6536"/>
    <w:p w:rsidR="00AB6536" w:rsidRDefault="00AB6536">
      <w:pPr>
        <w:pStyle w:val="aff8"/>
        <w:rPr>
          <w:sz w:val="22"/>
          <w:szCs w:val="22"/>
        </w:rPr>
      </w:pPr>
      <w:r>
        <w:rPr>
          <w:sz w:val="22"/>
          <w:szCs w:val="22"/>
        </w:rPr>
        <w:t xml:space="preserve">     11. Заявитель осуществляет</w:t>
      </w:r>
      <w:hyperlink w:anchor="sub_41022" w:history="1">
        <w:r>
          <w:rPr>
            <w:rStyle w:val="a4"/>
            <w:rFonts w:cs="Courier New"/>
            <w:sz w:val="22"/>
            <w:szCs w:val="22"/>
          </w:rPr>
          <w:t>**</w:t>
        </w:r>
      </w:hyperlink>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 w:rsidR="00AB6536" w:rsidRDefault="00AB6536">
      <w:pPr>
        <w:pStyle w:val="aff8"/>
        <w:rPr>
          <w:sz w:val="22"/>
          <w:szCs w:val="22"/>
        </w:rPr>
      </w:pPr>
      <w:r>
        <w:rPr>
          <w:sz w:val="22"/>
          <w:szCs w:val="22"/>
        </w:rPr>
        <w:t xml:space="preserve">     12. Срок действия настоящих технических условий составляет  ________</w:t>
      </w:r>
    </w:p>
    <w:p w:rsidR="00AB6536" w:rsidRDefault="00AB6536">
      <w:pPr>
        <w:pStyle w:val="aff8"/>
        <w:rPr>
          <w:sz w:val="22"/>
          <w:szCs w:val="22"/>
        </w:rPr>
      </w:pPr>
      <w:r>
        <w:rPr>
          <w:sz w:val="22"/>
          <w:szCs w:val="22"/>
        </w:rPr>
        <w:t>год (года)</w:t>
      </w:r>
      <w:hyperlink w:anchor="sub_41033" w:history="1">
        <w:r>
          <w:rPr>
            <w:rStyle w:val="a4"/>
            <w:rFonts w:cs="Courier New"/>
            <w:sz w:val="22"/>
            <w:szCs w:val="22"/>
          </w:rPr>
          <w:t>***</w:t>
        </w:r>
      </w:hyperlink>
      <w:r>
        <w:rPr>
          <w:sz w:val="22"/>
          <w:szCs w:val="22"/>
        </w:rPr>
        <w:t xml:space="preserve">   со дня   заключения    договора       об    осуществлении</w:t>
      </w:r>
    </w:p>
    <w:p w:rsidR="00AB6536" w:rsidRDefault="00AB6536">
      <w:pPr>
        <w:pStyle w:val="aff8"/>
        <w:rPr>
          <w:sz w:val="22"/>
          <w:szCs w:val="22"/>
        </w:rPr>
      </w:pPr>
      <w:r>
        <w:rPr>
          <w:sz w:val="22"/>
          <w:szCs w:val="22"/>
        </w:rPr>
        <w:t>технологического присоединения к электрическим сетям.</w:t>
      </w:r>
    </w:p>
    <w:p w:rsidR="00AB6536" w:rsidRDefault="00AB6536"/>
    <w:p w:rsidR="00AB6536" w:rsidRDefault="00AB6536">
      <w:pPr>
        <w:pStyle w:val="aff8"/>
        <w:rPr>
          <w:sz w:val="22"/>
          <w:szCs w:val="22"/>
        </w:rPr>
      </w:pPr>
      <w:r>
        <w:rPr>
          <w:sz w:val="22"/>
          <w:szCs w:val="22"/>
        </w:rPr>
        <w:t xml:space="preserve">                              ___________________________________________</w:t>
      </w:r>
    </w:p>
    <w:p w:rsidR="00AB6536" w:rsidRDefault="00AB6536">
      <w:pPr>
        <w:pStyle w:val="aff8"/>
        <w:rPr>
          <w:sz w:val="22"/>
          <w:szCs w:val="22"/>
        </w:rPr>
      </w:pPr>
      <w:r>
        <w:rPr>
          <w:sz w:val="22"/>
          <w:szCs w:val="22"/>
        </w:rPr>
        <w:t xml:space="preserve">                                              (подпись)</w:t>
      </w:r>
    </w:p>
    <w:p w:rsidR="00AB6536" w:rsidRDefault="00AB6536">
      <w:pPr>
        <w:pStyle w:val="aff8"/>
        <w:rPr>
          <w:sz w:val="22"/>
          <w:szCs w:val="22"/>
        </w:rPr>
      </w:pPr>
      <w:r>
        <w:rPr>
          <w:sz w:val="22"/>
          <w:szCs w:val="22"/>
        </w:rPr>
        <w:t xml:space="preserve">                              ___________________________________________</w:t>
      </w:r>
    </w:p>
    <w:p w:rsidR="00AB6536" w:rsidRDefault="00AB6536">
      <w:pPr>
        <w:pStyle w:val="aff8"/>
        <w:rPr>
          <w:sz w:val="22"/>
          <w:szCs w:val="22"/>
        </w:rPr>
      </w:pPr>
      <w:r>
        <w:rPr>
          <w:sz w:val="22"/>
          <w:szCs w:val="22"/>
        </w:rPr>
        <w:t xml:space="preserve">                               (должность, фамилия, имя, отчество лица,</w:t>
      </w:r>
    </w:p>
    <w:p w:rsidR="00AB6536" w:rsidRDefault="00AB6536">
      <w:pPr>
        <w:pStyle w:val="aff8"/>
        <w:rPr>
          <w:sz w:val="22"/>
          <w:szCs w:val="22"/>
        </w:rPr>
      </w:pPr>
      <w:r>
        <w:rPr>
          <w:sz w:val="22"/>
          <w:szCs w:val="22"/>
        </w:rPr>
        <w:lastRenderedPageBreak/>
        <w:t xml:space="preserve">                              ___________________________________________</w:t>
      </w:r>
    </w:p>
    <w:p w:rsidR="00AB6536" w:rsidRDefault="00AB6536">
      <w:pPr>
        <w:pStyle w:val="aff8"/>
        <w:rPr>
          <w:sz w:val="22"/>
          <w:szCs w:val="22"/>
        </w:rPr>
      </w:pPr>
      <w:r>
        <w:rPr>
          <w:sz w:val="22"/>
          <w:szCs w:val="22"/>
        </w:rPr>
        <w:t xml:space="preserve">                               действующего от имени сетевой организации)</w:t>
      </w:r>
    </w:p>
    <w:p w:rsidR="00AB6536" w:rsidRDefault="00AB6536"/>
    <w:p w:rsidR="00AB6536" w:rsidRDefault="00AB6536">
      <w:pPr>
        <w:pStyle w:val="aff8"/>
        <w:rPr>
          <w:sz w:val="22"/>
          <w:szCs w:val="22"/>
        </w:rPr>
      </w:pPr>
      <w:r>
        <w:rPr>
          <w:sz w:val="22"/>
          <w:szCs w:val="22"/>
        </w:rPr>
        <w:t xml:space="preserve">                                  "_____" _______________ 20___ г.</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734" w:name="sub_41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B6536" w:rsidRDefault="00AB6536">
      <w:bookmarkStart w:id="735" w:name="sub_41022"/>
      <w:bookmarkEnd w:id="734"/>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B6536" w:rsidRDefault="00AB6536">
      <w:bookmarkStart w:id="736" w:name="sub_41033"/>
      <w:bookmarkEnd w:id="735"/>
      <w:r>
        <w:t>*** Срок действия технических условий не может составлять менее 2 лет и более 5 лет.</w:t>
      </w:r>
    </w:p>
    <w:bookmarkEnd w:id="736"/>
    <w:p w:rsidR="00AB6536" w:rsidRDefault="00AB6536"/>
    <w:p w:rsidR="00AB6536" w:rsidRDefault="00AB6536">
      <w:pPr>
        <w:pStyle w:val="afa"/>
        <w:rPr>
          <w:color w:val="000000"/>
          <w:sz w:val="16"/>
          <w:szCs w:val="16"/>
        </w:rPr>
      </w:pPr>
      <w:bookmarkStart w:id="737" w:name="sub_42000"/>
      <w:r>
        <w:rPr>
          <w:color w:val="000000"/>
          <w:sz w:val="16"/>
          <w:szCs w:val="16"/>
        </w:rPr>
        <w:t>Информация об изменениях:</w:t>
      </w:r>
    </w:p>
    <w:bookmarkEnd w:id="737"/>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AB6536" w:rsidRDefault="00AB6536">
      <w:pPr>
        <w:pStyle w:val="afb"/>
      </w:pPr>
      <w:hyperlink r:id="rId301" w:history="1">
        <w:r>
          <w:rPr>
            <w:rStyle w:val="a4"/>
            <w:rFonts w:cs="Arial"/>
          </w:rPr>
          <w:t>См. текст приложения в предыдущей редакции</w:t>
        </w:r>
      </w:hyperlink>
    </w:p>
    <w:p w:rsidR="00AB6536" w:rsidRDefault="00AB6536">
      <w:pPr>
        <w:ind w:firstLine="698"/>
        <w:jc w:val="right"/>
      </w:pPr>
      <w:r>
        <w:rPr>
          <w:rStyle w:val="a3"/>
          <w:bCs/>
        </w:rPr>
        <w:t>Приложение N 9</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 xml:space="preserve">(в редакции </w:t>
      </w:r>
      <w:hyperlink r:id="rId302" w:history="1">
        <w:r>
          <w:rPr>
            <w:rStyle w:val="a4"/>
            <w:rFonts w:cs="Arial"/>
          </w:rPr>
          <w:t>постановления</w:t>
        </w:r>
      </w:hyperlink>
      <w:r>
        <w:rPr>
          <w:rStyle w:val="a3"/>
          <w:bCs/>
        </w:rPr>
        <w:t xml:space="preserve"> </w:t>
      </w:r>
      <w:r>
        <w:rPr>
          <w:rStyle w:val="a3"/>
          <w:bCs/>
        </w:rPr>
        <w:br/>
        <w:t>Правительства Российской Федерации</w:t>
      </w:r>
      <w:r>
        <w:rPr>
          <w:rStyle w:val="a3"/>
          <w:bCs/>
        </w:rPr>
        <w:br/>
        <w:t>от 11 июня 2015 г. N 588)</w:t>
      </w:r>
    </w:p>
    <w:p w:rsidR="00AB6536" w:rsidRDefault="00AB6536"/>
    <w:p w:rsidR="00AB6536" w:rsidRDefault="00AB6536">
      <w:pPr>
        <w:pStyle w:val="1"/>
      </w:pPr>
      <w:r>
        <w:t>ТИПОВОЙ ДОГОВОР</w:t>
      </w:r>
      <w:r>
        <w:br/>
        <w:t>об осуществлении технологического присоединения к электрическим сетям</w:t>
      </w:r>
    </w:p>
    <w:p w:rsidR="00AB6536" w:rsidRDefault="00AB6536"/>
    <w:p w:rsidR="00AB6536" w:rsidRDefault="00AB6536">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p>
    <w:p w:rsidR="00AB6536" w:rsidRDefault="00AB6536"/>
    <w:p w:rsidR="00AB6536" w:rsidRDefault="00AB6536">
      <w:pPr>
        <w:pStyle w:val="aff8"/>
        <w:rPr>
          <w:sz w:val="22"/>
          <w:szCs w:val="22"/>
        </w:rPr>
      </w:pPr>
      <w:r>
        <w:rPr>
          <w:sz w:val="22"/>
          <w:szCs w:val="22"/>
        </w:rPr>
        <w:t>___________________________                  "___" __________ 20__ г.</w:t>
      </w:r>
    </w:p>
    <w:p w:rsidR="00AB6536" w:rsidRDefault="00AB6536">
      <w:pPr>
        <w:pStyle w:val="aff8"/>
        <w:rPr>
          <w:sz w:val="22"/>
          <w:szCs w:val="22"/>
        </w:rPr>
      </w:pPr>
      <w:r>
        <w:rPr>
          <w:sz w:val="22"/>
          <w:szCs w:val="22"/>
        </w:rPr>
        <w:t>(место заключения договора)                  (дата заключения договора)</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сетевой организации)</w:t>
      </w:r>
    </w:p>
    <w:p w:rsidR="00AB6536" w:rsidRDefault="00AB6536">
      <w:pPr>
        <w:pStyle w:val="aff8"/>
        <w:rPr>
          <w:sz w:val="22"/>
          <w:szCs w:val="22"/>
        </w:rPr>
      </w:pPr>
      <w:r>
        <w:rPr>
          <w:sz w:val="22"/>
          <w:szCs w:val="22"/>
        </w:rPr>
        <w:t>именуемая в дальнейшем сетевой организацией, в лице 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(должность, фамилия, имя, отчество)</w:t>
      </w:r>
    </w:p>
    <w:p w:rsidR="00AB6536" w:rsidRDefault="00AB6536">
      <w:pPr>
        <w:pStyle w:val="aff8"/>
        <w:rPr>
          <w:sz w:val="22"/>
          <w:szCs w:val="22"/>
        </w:rPr>
      </w:pPr>
      <w:r>
        <w:rPr>
          <w:sz w:val="22"/>
          <w:szCs w:val="22"/>
        </w:rPr>
        <w:t>действующего на основании 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lastRenderedPageBreak/>
        <w:t xml:space="preserve">                   (наименование и реквизиты документа)</w:t>
      </w:r>
    </w:p>
    <w:p w:rsidR="00AB6536" w:rsidRDefault="00AB6536">
      <w:pPr>
        <w:pStyle w:val="aff8"/>
        <w:rPr>
          <w:sz w:val="22"/>
          <w:szCs w:val="22"/>
        </w:rPr>
      </w:pPr>
      <w:r>
        <w:rPr>
          <w:sz w:val="22"/>
          <w:szCs w:val="22"/>
        </w:rPr>
        <w:t>с одной стороны, и ______________________________________________________</w:t>
      </w:r>
    </w:p>
    <w:p w:rsidR="00AB6536" w:rsidRDefault="00AB6536">
      <w:pPr>
        <w:pStyle w:val="aff8"/>
        <w:rPr>
          <w:sz w:val="22"/>
          <w:szCs w:val="22"/>
        </w:rPr>
      </w:pPr>
      <w:r>
        <w:rPr>
          <w:sz w:val="22"/>
          <w:szCs w:val="22"/>
        </w:rPr>
        <w:t xml:space="preserve">                    (полное наименование юридического лица,  номер записи</w:t>
      </w:r>
    </w:p>
    <w:p w:rsidR="00AB6536" w:rsidRDefault="00AB6536">
      <w:pPr>
        <w:pStyle w:val="aff8"/>
        <w:rPr>
          <w:sz w:val="22"/>
          <w:szCs w:val="22"/>
        </w:rPr>
      </w:pPr>
      <w:r>
        <w:rPr>
          <w:sz w:val="22"/>
          <w:szCs w:val="22"/>
        </w:rPr>
        <w:t xml:space="preserve">                                  в Едином государственном</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реестре юридических лиц с указанием фамилии, имени, отчества лица,</w:t>
      </w:r>
    </w:p>
    <w:p w:rsidR="00AB6536" w:rsidRDefault="00AB6536">
      <w:pPr>
        <w:pStyle w:val="aff8"/>
        <w:rPr>
          <w:sz w:val="22"/>
          <w:szCs w:val="22"/>
        </w:rPr>
      </w:pPr>
      <w:r>
        <w:rPr>
          <w:sz w:val="22"/>
          <w:szCs w:val="22"/>
        </w:rPr>
        <w:t xml:space="preserve">          действующего от имени этого юридического лица,</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наименования и реквизитов документа, на основании которого  он действует,</w:t>
      </w:r>
    </w:p>
    <w:p w:rsidR="00AB6536" w:rsidRDefault="00AB6536">
      <w:pPr>
        <w:pStyle w:val="aff8"/>
        <w:rPr>
          <w:sz w:val="22"/>
          <w:szCs w:val="22"/>
        </w:rPr>
      </w:pPr>
      <w:r>
        <w:rPr>
          <w:sz w:val="22"/>
          <w:szCs w:val="22"/>
        </w:rPr>
        <w:t xml:space="preserve">                   либо фамилия, имя, отчество</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индивидуального предпринимателя, номер записи в Едином государственном</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реестре индивидуальных предпринимателей и дата ее внесения в реестр)</w:t>
      </w:r>
    </w:p>
    <w:p w:rsidR="00AB6536" w:rsidRDefault="00AB6536">
      <w:pPr>
        <w:pStyle w:val="aff8"/>
        <w:rPr>
          <w:sz w:val="22"/>
          <w:szCs w:val="22"/>
        </w:rPr>
      </w:pPr>
      <w:r>
        <w:rPr>
          <w:sz w:val="22"/>
          <w:szCs w:val="22"/>
        </w:rPr>
        <w:t>именуемый в дальнейшем заявителем,   с другой стороны, вместе   именуемые</w:t>
      </w:r>
    </w:p>
    <w:p w:rsidR="00AB6536" w:rsidRDefault="00AB6536">
      <w:pPr>
        <w:pStyle w:val="aff8"/>
        <w:rPr>
          <w:sz w:val="22"/>
          <w:szCs w:val="22"/>
        </w:rPr>
      </w:pPr>
      <w:r>
        <w:rPr>
          <w:sz w:val="22"/>
          <w:szCs w:val="22"/>
        </w:rPr>
        <w:t>Сторонами, заключили настоящий договор о нижеследующем:</w:t>
      </w:r>
    </w:p>
    <w:p w:rsidR="00AB6536" w:rsidRDefault="00AB6536"/>
    <w:p w:rsidR="00AB6536" w:rsidRDefault="00AB6536">
      <w:pPr>
        <w:pStyle w:val="1"/>
      </w:pPr>
      <w:bookmarkStart w:id="738" w:name="sub_42100"/>
      <w:r>
        <w:t>I. Предмет договора</w:t>
      </w:r>
    </w:p>
    <w:bookmarkEnd w:id="738"/>
    <w:p w:rsidR="00AB6536" w:rsidRDefault="00AB6536"/>
    <w:p w:rsidR="00AB6536" w:rsidRDefault="00AB6536">
      <w:pPr>
        <w:pStyle w:val="aff8"/>
        <w:rPr>
          <w:sz w:val="22"/>
          <w:szCs w:val="22"/>
        </w:rPr>
      </w:pPr>
      <w:r>
        <w:rPr>
          <w:sz w:val="22"/>
          <w:szCs w:val="22"/>
        </w:rPr>
        <w:t xml:space="preserve">     1. По настоящему  договору    сетевая организация принимает  на себя</w:t>
      </w:r>
    </w:p>
    <w:p w:rsidR="00AB6536" w:rsidRDefault="00AB6536">
      <w:pPr>
        <w:pStyle w:val="aff8"/>
        <w:rPr>
          <w:sz w:val="22"/>
          <w:szCs w:val="22"/>
        </w:rPr>
      </w:pPr>
      <w:r>
        <w:rPr>
          <w:sz w:val="22"/>
          <w:szCs w:val="22"/>
        </w:rPr>
        <w:t>обязательства      по   осуществлению    технологического   присоединения</w:t>
      </w:r>
    </w:p>
    <w:p w:rsidR="00AB6536" w:rsidRDefault="00AB6536">
      <w:pPr>
        <w:pStyle w:val="aff8"/>
        <w:rPr>
          <w:sz w:val="22"/>
          <w:szCs w:val="22"/>
        </w:rPr>
      </w:pPr>
      <w:r>
        <w:rPr>
          <w:sz w:val="22"/>
          <w:szCs w:val="22"/>
        </w:rPr>
        <w:t>энергопринимающих   устройств    заявителя    (далее -    технологическое</w:t>
      </w:r>
    </w:p>
    <w:p w:rsidR="00AB6536" w:rsidRDefault="00AB6536">
      <w:pPr>
        <w:pStyle w:val="aff8"/>
        <w:rPr>
          <w:sz w:val="22"/>
          <w:szCs w:val="22"/>
        </w:rPr>
      </w:pPr>
      <w:r>
        <w:rPr>
          <w:sz w:val="22"/>
          <w:szCs w:val="22"/>
        </w:rPr>
        <w:t>присоединение) __________________________________________________________</w:t>
      </w:r>
    </w:p>
    <w:p w:rsidR="00AB6536" w:rsidRDefault="00AB6536">
      <w:pPr>
        <w:pStyle w:val="aff8"/>
        <w:rPr>
          <w:sz w:val="22"/>
          <w:szCs w:val="22"/>
        </w:rPr>
      </w:pPr>
      <w:r>
        <w:rPr>
          <w:sz w:val="22"/>
          <w:szCs w:val="22"/>
        </w:rPr>
        <w:t xml:space="preserve">                     (наименование энергопринимающих устройств)</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в том числе по обеспечению готовности объектов электросетевого  хозяйства</w:t>
      </w:r>
    </w:p>
    <w:p w:rsidR="00AB6536" w:rsidRDefault="00AB6536">
      <w:pPr>
        <w:pStyle w:val="aff8"/>
        <w:rPr>
          <w:sz w:val="22"/>
          <w:szCs w:val="22"/>
        </w:rPr>
      </w:pPr>
      <w:r>
        <w:rPr>
          <w:sz w:val="22"/>
          <w:szCs w:val="22"/>
        </w:rPr>
        <w:t>(включая их проектирование, строительство, реконструкцию) к присоединению</w:t>
      </w:r>
    </w:p>
    <w:p w:rsidR="00AB6536" w:rsidRDefault="00AB6536">
      <w:pPr>
        <w:pStyle w:val="aff8"/>
        <w:rPr>
          <w:sz w:val="22"/>
          <w:szCs w:val="22"/>
        </w:rPr>
      </w:pPr>
      <w:r>
        <w:rPr>
          <w:sz w:val="22"/>
          <w:szCs w:val="22"/>
        </w:rPr>
        <w:t>энергопринимающих устройств, урегулированию отношений с третьими лицами в</w:t>
      </w:r>
    </w:p>
    <w:p w:rsidR="00AB6536" w:rsidRDefault="00AB6536">
      <w:pPr>
        <w:pStyle w:val="aff8"/>
        <w:rPr>
          <w:sz w:val="22"/>
          <w:szCs w:val="22"/>
        </w:rPr>
      </w:pPr>
      <w:r>
        <w:rPr>
          <w:sz w:val="22"/>
          <w:szCs w:val="22"/>
        </w:rPr>
        <w:t>случае необходимости      строительства   (модернизации)    такими лицами</w:t>
      </w:r>
    </w:p>
    <w:p w:rsidR="00AB6536" w:rsidRDefault="00AB6536">
      <w:pPr>
        <w:pStyle w:val="aff8"/>
        <w:rPr>
          <w:sz w:val="22"/>
          <w:szCs w:val="22"/>
        </w:rPr>
      </w:pPr>
      <w:r>
        <w:rPr>
          <w:sz w:val="22"/>
          <w:szCs w:val="22"/>
        </w:rPr>
        <w:t>принадлежащих им объектов электросетевого хозяйства    (энергопринимающих</w:t>
      </w:r>
    </w:p>
    <w:p w:rsidR="00AB6536" w:rsidRDefault="00AB6536">
      <w:pPr>
        <w:pStyle w:val="aff8"/>
        <w:rPr>
          <w:sz w:val="22"/>
          <w:szCs w:val="22"/>
        </w:rPr>
      </w:pPr>
      <w:r>
        <w:rPr>
          <w:sz w:val="22"/>
          <w:szCs w:val="22"/>
        </w:rPr>
        <w:t>устройств, объектов электроэнергетики), с учетом следующих характеристик:</w:t>
      </w:r>
    </w:p>
    <w:p w:rsidR="00AB6536" w:rsidRDefault="00AB6536">
      <w:pPr>
        <w:pStyle w:val="aff8"/>
        <w:rPr>
          <w:sz w:val="22"/>
          <w:szCs w:val="22"/>
        </w:rPr>
      </w:pPr>
      <w:r>
        <w:rPr>
          <w:sz w:val="22"/>
          <w:szCs w:val="22"/>
        </w:rPr>
        <w:t xml:space="preserve">     максимальная мощность присоединяемых   энергопринимающих   устройств</w:t>
      </w:r>
    </w:p>
    <w:p w:rsidR="00AB6536" w:rsidRDefault="00AB6536">
      <w:pPr>
        <w:pStyle w:val="aff8"/>
        <w:rPr>
          <w:sz w:val="22"/>
          <w:szCs w:val="22"/>
        </w:rPr>
      </w:pPr>
      <w:r>
        <w:rPr>
          <w:sz w:val="22"/>
          <w:szCs w:val="22"/>
        </w:rPr>
        <w:t>________ (кВт);</w:t>
      </w:r>
    </w:p>
    <w:p w:rsidR="00AB6536" w:rsidRDefault="00AB6536">
      <w:pPr>
        <w:pStyle w:val="aff8"/>
        <w:rPr>
          <w:sz w:val="22"/>
          <w:szCs w:val="22"/>
        </w:rPr>
      </w:pPr>
      <w:r>
        <w:rPr>
          <w:sz w:val="22"/>
          <w:szCs w:val="22"/>
        </w:rPr>
        <w:t xml:space="preserve">     категория надежности _______;</w:t>
      </w:r>
    </w:p>
    <w:p w:rsidR="00AB6536" w:rsidRDefault="00AB6536">
      <w:pPr>
        <w:pStyle w:val="aff8"/>
        <w:rPr>
          <w:sz w:val="22"/>
          <w:szCs w:val="22"/>
        </w:rPr>
      </w:pPr>
      <w:r>
        <w:rPr>
          <w:sz w:val="22"/>
          <w:szCs w:val="22"/>
        </w:rPr>
        <w:t xml:space="preserve">     класс напряжения   электрических   сетей, к которым   осуществляется</w:t>
      </w:r>
    </w:p>
    <w:p w:rsidR="00AB6536" w:rsidRDefault="00AB6536">
      <w:pPr>
        <w:pStyle w:val="aff8"/>
        <w:rPr>
          <w:sz w:val="22"/>
          <w:szCs w:val="22"/>
        </w:rPr>
      </w:pPr>
      <w:r>
        <w:rPr>
          <w:sz w:val="22"/>
          <w:szCs w:val="22"/>
        </w:rPr>
        <w:t>присоединение _____ (кВ);</w:t>
      </w:r>
    </w:p>
    <w:p w:rsidR="00AB6536" w:rsidRDefault="00AB6536">
      <w:pPr>
        <w:pStyle w:val="aff8"/>
        <w:rPr>
          <w:sz w:val="22"/>
          <w:szCs w:val="22"/>
        </w:rPr>
      </w:pPr>
      <w:bookmarkStart w:id="739" w:name="sub_42105"/>
      <w:r>
        <w:rPr>
          <w:sz w:val="22"/>
          <w:szCs w:val="22"/>
        </w:rPr>
        <w:t xml:space="preserve">     максимальная мощность    ранее   присоединенных    энергопринимающих</w:t>
      </w:r>
    </w:p>
    <w:bookmarkEnd w:id="739"/>
    <w:p w:rsidR="00AB6536" w:rsidRDefault="00AB6536">
      <w:pPr>
        <w:pStyle w:val="aff8"/>
        <w:rPr>
          <w:sz w:val="22"/>
          <w:szCs w:val="22"/>
        </w:rPr>
      </w:pPr>
      <w:r>
        <w:rPr>
          <w:sz w:val="22"/>
          <w:szCs w:val="22"/>
        </w:rPr>
        <w:t>устройств ___________ кВт</w:t>
      </w:r>
      <w:hyperlink w:anchor="sub_42111" w:history="1">
        <w:r>
          <w:rPr>
            <w:rStyle w:val="a4"/>
            <w:rFonts w:cs="Courier New"/>
            <w:sz w:val="22"/>
            <w:szCs w:val="22"/>
          </w:rPr>
          <w:t>*(1)</w:t>
        </w:r>
      </w:hyperlink>
      <w:r>
        <w:rPr>
          <w:sz w:val="22"/>
          <w:szCs w:val="22"/>
        </w:rPr>
        <w:t>.</w:t>
      </w:r>
    </w:p>
    <w:p w:rsidR="00AB6536" w:rsidRDefault="00AB6536">
      <w:pPr>
        <w:pStyle w:val="aff8"/>
        <w:rPr>
          <w:sz w:val="22"/>
          <w:szCs w:val="22"/>
        </w:rPr>
      </w:pPr>
      <w:r>
        <w:rPr>
          <w:sz w:val="22"/>
          <w:szCs w:val="22"/>
        </w:rPr>
        <w:t xml:space="preserve">     Заявитель     обязуется    оплатить    расходы на    технологическое</w:t>
      </w:r>
    </w:p>
    <w:p w:rsidR="00AB6536" w:rsidRDefault="00AB6536">
      <w:pPr>
        <w:pStyle w:val="aff8"/>
        <w:rPr>
          <w:sz w:val="22"/>
          <w:szCs w:val="22"/>
        </w:rPr>
      </w:pPr>
      <w:r>
        <w:rPr>
          <w:sz w:val="22"/>
          <w:szCs w:val="22"/>
        </w:rPr>
        <w:t>присоединение в соответствии с условиями настоящего договора.</w:t>
      </w:r>
    </w:p>
    <w:p w:rsidR="00AB6536" w:rsidRDefault="00AB6536">
      <w:pPr>
        <w:pStyle w:val="aff8"/>
        <w:rPr>
          <w:sz w:val="22"/>
          <w:szCs w:val="22"/>
        </w:rPr>
      </w:pPr>
      <w:r>
        <w:rPr>
          <w:sz w:val="22"/>
          <w:szCs w:val="22"/>
        </w:rPr>
        <w:t xml:space="preserve">     2. Технологическое присоединение необходимо для электроснабжения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объектов заявителя)</w:t>
      </w:r>
    </w:p>
    <w:p w:rsidR="00AB6536" w:rsidRDefault="00AB6536">
      <w:pPr>
        <w:pStyle w:val="aff8"/>
        <w:rPr>
          <w:sz w:val="22"/>
          <w:szCs w:val="22"/>
        </w:rPr>
      </w:pPr>
      <w:r>
        <w:rPr>
          <w:sz w:val="22"/>
          <w:szCs w:val="22"/>
        </w:rPr>
        <w:t>расположенных (которые будут располагаться) 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(место нахождения объектов заявителя)</w:t>
      </w:r>
    </w:p>
    <w:p w:rsidR="00AB6536" w:rsidRDefault="00AB6536">
      <w:pPr>
        <w:pStyle w:val="aff8"/>
        <w:rPr>
          <w:sz w:val="22"/>
          <w:szCs w:val="22"/>
        </w:rPr>
      </w:pPr>
      <w:bookmarkStart w:id="740" w:name="sub_42003"/>
      <w:r>
        <w:rPr>
          <w:sz w:val="22"/>
          <w:szCs w:val="22"/>
        </w:rPr>
        <w:t xml:space="preserve">     3. Точка (точки) присоединения указана в технических условиях    для</w:t>
      </w:r>
    </w:p>
    <w:bookmarkEnd w:id="740"/>
    <w:p w:rsidR="00AB6536" w:rsidRDefault="00AB6536">
      <w:pPr>
        <w:pStyle w:val="aff8"/>
        <w:rPr>
          <w:sz w:val="22"/>
          <w:szCs w:val="22"/>
        </w:rPr>
      </w:pPr>
      <w:r>
        <w:rPr>
          <w:sz w:val="22"/>
          <w:szCs w:val="22"/>
        </w:rPr>
        <w:t>присоединения   к  электрическим сетям    (далее - технические условия) и</w:t>
      </w:r>
    </w:p>
    <w:p w:rsidR="00AB6536" w:rsidRDefault="00AB6536">
      <w:pPr>
        <w:pStyle w:val="aff8"/>
        <w:rPr>
          <w:sz w:val="22"/>
          <w:szCs w:val="22"/>
        </w:rPr>
      </w:pPr>
      <w:r>
        <w:rPr>
          <w:sz w:val="22"/>
          <w:szCs w:val="22"/>
        </w:rPr>
        <w:t>располагается на расстоянии _______________ метров</w:t>
      </w:r>
      <w:hyperlink w:anchor="sub_42222" w:history="1">
        <w:r>
          <w:rPr>
            <w:rStyle w:val="a4"/>
            <w:rFonts w:cs="Courier New"/>
            <w:sz w:val="22"/>
            <w:szCs w:val="22"/>
          </w:rPr>
          <w:t>*(2)</w:t>
        </w:r>
      </w:hyperlink>
      <w:r>
        <w:rPr>
          <w:sz w:val="22"/>
          <w:szCs w:val="22"/>
        </w:rPr>
        <w:t xml:space="preserve"> от границы участка</w:t>
      </w:r>
    </w:p>
    <w:p w:rsidR="00AB6536" w:rsidRDefault="00AB6536">
      <w:pPr>
        <w:pStyle w:val="aff8"/>
        <w:rPr>
          <w:sz w:val="22"/>
          <w:szCs w:val="22"/>
        </w:rPr>
      </w:pPr>
      <w:r>
        <w:rPr>
          <w:sz w:val="22"/>
          <w:szCs w:val="22"/>
        </w:rPr>
        <w:t>заявителя, на котором располагаются (будут  располагаться) присоединяемые</w:t>
      </w:r>
    </w:p>
    <w:p w:rsidR="00AB6536" w:rsidRDefault="00AB6536">
      <w:pPr>
        <w:pStyle w:val="aff8"/>
        <w:rPr>
          <w:sz w:val="22"/>
          <w:szCs w:val="22"/>
        </w:rPr>
      </w:pPr>
      <w:r>
        <w:rPr>
          <w:sz w:val="22"/>
          <w:szCs w:val="22"/>
        </w:rPr>
        <w:t>объекты заявителя.</w:t>
      </w:r>
    </w:p>
    <w:p w:rsidR="00AB6536" w:rsidRDefault="00AB6536">
      <w:pPr>
        <w:pStyle w:val="aff8"/>
        <w:rPr>
          <w:sz w:val="22"/>
          <w:szCs w:val="22"/>
        </w:rPr>
      </w:pPr>
      <w:r>
        <w:rPr>
          <w:sz w:val="22"/>
          <w:szCs w:val="22"/>
        </w:rPr>
        <w:t xml:space="preserve">     4. Технические условия являются    неотъемлемой частью    настоящего</w:t>
      </w:r>
    </w:p>
    <w:p w:rsidR="00AB6536" w:rsidRDefault="00AB6536">
      <w:pPr>
        <w:pStyle w:val="aff8"/>
        <w:rPr>
          <w:sz w:val="22"/>
          <w:szCs w:val="22"/>
        </w:rPr>
      </w:pPr>
      <w:r>
        <w:rPr>
          <w:sz w:val="22"/>
          <w:szCs w:val="22"/>
        </w:rPr>
        <w:t xml:space="preserve">договора и приведены в </w:t>
      </w:r>
      <w:hyperlink w:anchor="sub_42010" w:history="1">
        <w:r>
          <w:rPr>
            <w:rStyle w:val="a4"/>
            <w:rFonts w:cs="Courier New"/>
            <w:sz w:val="22"/>
            <w:szCs w:val="22"/>
          </w:rPr>
          <w:t>приложении</w:t>
        </w:r>
      </w:hyperlink>
      <w:r>
        <w:rPr>
          <w:sz w:val="22"/>
          <w:szCs w:val="22"/>
        </w:rPr>
        <w:t>.</w:t>
      </w:r>
    </w:p>
    <w:p w:rsidR="00AB6536" w:rsidRDefault="00AB6536">
      <w:pPr>
        <w:pStyle w:val="aff8"/>
        <w:rPr>
          <w:sz w:val="22"/>
          <w:szCs w:val="22"/>
        </w:rPr>
      </w:pPr>
      <w:r>
        <w:rPr>
          <w:sz w:val="22"/>
          <w:szCs w:val="22"/>
        </w:rPr>
        <w:lastRenderedPageBreak/>
        <w:t xml:space="preserve">     Срок действия технических условий составляет ________ год (года)</w:t>
      </w:r>
      <w:hyperlink w:anchor="sub_42333" w:history="1">
        <w:r>
          <w:rPr>
            <w:rStyle w:val="a4"/>
            <w:rFonts w:cs="Courier New"/>
            <w:sz w:val="22"/>
            <w:szCs w:val="22"/>
          </w:rPr>
          <w:t>*(3)</w:t>
        </w:r>
      </w:hyperlink>
    </w:p>
    <w:p w:rsidR="00AB6536" w:rsidRDefault="00AB6536">
      <w:pPr>
        <w:pStyle w:val="aff8"/>
        <w:rPr>
          <w:sz w:val="22"/>
          <w:szCs w:val="22"/>
        </w:rPr>
      </w:pPr>
      <w:r>
        <w:rPr>
          <w:sz w:val="22"/>
          <w:szCs w:val="22"/>
        </w:rPr>
        <w:t>со дня заключения настоящего договора.</w:t>
      </w:r>
    </w:p>
    <w:p w:rsidR="00AB6536" w:rsidRDefault="00AB6536">
      <w:pPr>
        <w:pStyle w:val="aff8"/>
        <w:rPr>
          <w:sz w:val="22"/>
          <w:szCs w:val="22"/>
        </w:rPr>
      </w:pPr>
      <w:bookmarkStart w:id="741" w:name="sub_42005"/>
      <w:r>
        <w:rPr>
          <w:sz w:val="22"/>
          <w:szCs w:val="22"/>
        </w:rPr>
        <w:t xml:space="preserve">     5. Срок выполнения мероприятий   по технологическому   присоединению</w:t>
      </w:r>
    </w:p>
    <w:bookmarkEnd w:id="741"/>
    <w:p w:rsidR="00AB6536" w:rsidRDefault="00AB6536">
      <w:pPr>
        <w:pStyle w:val="aff8"/>
        <w:rPr>
          <w:sz w:val="22"/>
          <w:szCs w:val="22"/>
        </w:rPr>
      </w:pPr>
      <w:r>
        <w:rPr>
          <w:sz w:val="22"/>
          <w:szCs w:val="22"/>
        </w:rPr>
        <w:t>составляет __________</w:t>
      </w:r>
      <w:hyperlink w:anchor="sub_42444" w:history="1">
        <w:r>
          <w:rPr>
            <w:rStyle w:val="a4"/>
            <w:rFonts w:cs="Courier New"/>
            <w:sz w:val="22"/>
            <w:szCs w:val="22"/>
          </w:rPr>
          <w:t>*(4)</w:t>
        </w:r>
      </w:hyperlink>
      <w:r>
        <w:rPr>
          <w:sz w:val="22"/>
          <w:szCs w:val="22"/>
        </w:rPr>
        <w:t xml:space="preserve"> со дня заключения настоящего договора.</w:t>
      </w:r>
    </w:p>
    <w:p w:rsidR="00AB6536" w:rsidRDefault="00AB6536"/>
    <w:p w:rsidR="00AB6536" w:rsidRDefault="00AB6536">
      <w:pPr>
        <w:pStyle w:val="1"/>
      </w:pPr>
      <w:bookmarkStart w:id="742" w:name="sub_42200"/>
      <w:r>
        <w:t>II. Обязанности Сторон</w:t>
      </w:r>
    </w:p>
    <w:bookmarkEnd w:id="742"/>
    <w:p w:rsidR="00AB6536" w:rsidRDefault="00AB6536"/>
    <w:p w:rsidR="00AB6536" w:rsidRDefault="00AB6536">
      <w:r>
        <w:t>6. Сетевая организация обязуется:</w:t>
      </w:r>
    </w:p>
    <w:p w:rsidR="00AB6536" w:rsidRDefault="00AB6536">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B6536" w:rsidRDefault="00AB6536">
      <w:bookmarkStart w:id="743" w:name="sub_4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bookmarkEnd w:id="743"/>
    <w:p w:rsidR="00AB6536" w:rsidRDefault="00AB6536">
      <w:r>
        <w:t xml:space="preserve">не позднее ________ рабочих дней со дня проведения осмотра (обследования), указанного в </w:t>
      </w:r>
      <w:hyperlink w:anchor="sub_42063" w:history="1">
        <w:r>
          <w:rPr>
            <w:rStyle w:val="a4"/>
            <w:rFonts w:cs="Arial"/>
          </w:rPr>
          <w:t>абзаце третьем</w:t>
        </w:r>
      </w:hyperlink>
      <w:r>
        <w:t xml:space="preserve"> настоящего пункта, с соблюдением срока, установленного </w:t>
      </w:r>
      <w:hyperlink w:anchor="sub_42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AB6536" w:rsidRDefault="00AB6536">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B6536" w:rsidRDefault="00AB6536">
      <w:r>
        <w:t>8. Заявитель обязуется:</w:t>
      </w:r>
    </w:p>
    <w:p w:rsidR="00AB6536" w:rsidRDefault="00AB6536">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B6536" w:rsidRDefault="00AB6536">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AB6536" w:rsidRDefault="00AB6536">
      <w:r>
        <w:t>принять участие в осмотре (обследовании) присоединяемых энергопринимающих устройств сетевой организацией;</w:t>
      </w:r>
    </w:p>
    <w:p w:rsidR="00AB6536" w:rsidRDefault="00AB6536">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AB6536" w:rsidRDefault="00AB6536">
      <w:r>
        <w:t xml:space="preserve">надлежащим образом исполнять указанные в </w:t>
      </w:r>
      <w:hyperlink w:anchor="sub_42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AB6536" w:rsidRDefault="00AB6536">
      <w:r>
        <w:t xml:space="preserve">уведомить сетевую организацию о направлении заявок в иные сетевые </w:t>
      </w:r>
      <w:r>
        <w:lastRenderedPageBreak/>
        <w:t>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B6536" w:rsidRDefault="00AB6536">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B6536" w:rsidRDefault="00AB6536"/>
    <w:p w:rsidR="00AB6536" w:rsidRDefault="00AB6536">
      <w:pPr>
        <w:pStyle w:val="1"/>
      </w:pPr>
      <w:bookmarkStart w:id="744" w:name="sub_42300"/>
      <w:r>
        <w:t>III. Плата за технологическое присоединение и порядок расчетов</w:t>
      </w:r>
    </w:p>
    <w:bookmarkEnd w:id="744"/>
    <w:p w:rsidR="00AB6536" w:rsidRDefault="00AB6536"/>
    <w:p w:rsidR="00AB6536" w:rsidRDefault="00AB6536">
      <w:pPr>
        <w:pStyle w:val="aff8"/>
        <w:rPr>
          <w:sz w:val="22"/>
          <w:szCs w:val="22"/>
        </w:rPr>
      </w:pPr>
      <w:r>
        <w:rPr>
          <w:sz w:val="22"/>
          <w:szCs w:val="22"/>
        </w:rPr>
        <w:t xml:space="preserve">     10. Размер платы за технологическое присоединение определяется</w:t>
      </w:r>
      <w:hyperlink w:anchor="sub_42555" w:history="1">
        <w:r>
          <w:rPr>
            <w:rStyle w:val="a4"/>
            <w:rFonts w:cs="Courier New"/>
            <w:sz w:val="22"/>
            <w:szCs w:val="22"/>
          </w:rPr>
          <w:t>*(5)</w:t>
        </w:r>
      </w:hyperlink>
      <w:r>
        <w:rPr>
          <w:sz w:val="22"/>
          <w:szCs w:val="22"/>
        </w:rPr>
        <w:t xml:space="preserve"> в</w:t>
      </w:r>
    </w:p>
    <w:p w:rsidR="00AB6536" w:rsidRDefault="00AB6536">
      <w:pPr>
        <w:pStyle w:val="aff8"/>
        <w:rPr>
          <w:sz w:val="22"/>
          <w:szCs w:val="22"/>
        </w:rPr>
      </w:pPr>
      <w:r>
        <w:rPr>
          <w:sz w:val="22"/>
          <w:szCs w:val="22"/>
        </w:rPr>
        <w:t>соответствии с решением _________________________________________________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(наименование органа исполнительной власти в области государственного</w:t>
      </w:r>
    </w:p>
    <w:p w:rsidR="00AB6536" w:rsidRDefault="00AB6536">
      <w:pPr>
        <w:pStyle w:val="aff8"/>
        <w:rPr>
          <w:sz w:val="22"/>
          <w:szCs w:val="22"/>
        </w:rPr>
      </w:pPr>
      <w:r>
        <w:rPr>
          <w:sz w:val="22"/>
          <w:szCs w:val="22"/>
        </w:rPr>
        <w:t xml:space="preserve">                        регулирования тарифов)</w:t>
      </w:r>
    </w:p>
    <w:p w:rsidR="00AB6536" w:rsidRDefault="00AB6536">
      <w:pPr>
        <w:pStyle w:val="aff8"/>
        <w:rPr>
          <w:sz w:val="22"/>
          <w:szCs w:val="22"/>
        </w:rPr>
      </w:pPr>
      <w:r>
        <w:rPr>
          <w:sz w:val="22"/>
          <w:szCs w:val="22"/>
        </w:rPr>
        <w:t>от ___________ N ________ и составляет _________рублей ______копеек.</w:t>
      </w:r>
    </w:p>
    <w:p w:rsidR="00AB6536" w:rsidRDefault="00AB6536">
      <w:pPr>
        <w:pStyle w:val="aff8"/>
        <w:rPr>
          <w:sz w:val="22"/>
          <w:szCs w:val="22"/>
        </w:rPr>
      </w:pPr>
      <w:r>
        <w:rPr>
          <w:sz w:val="22"/>
          <w:szCs w:val="22"/>
        </w:rPr>
        <w:t xml:space="preserve">     11. Внесение платы за технологическое присоединение   осуществляется</w:t>
      </w:r>
    </w:p>
    <w:p w:rsidR="00AB6536" w:rsidRDefault="00AB6536">
      <w:pPr>
        <w:pStyle w:val="aff8"/>
        <w:rPr>
          <w:sz w:val="22"/>
          <w:szCs w:val="22"/>
        </w:rPr>
      </w:pPr>
      <w:r>
        <w:rPr>
          <w:sz w:val="22"/>
          <w:szCs w:val="22"/>
        </w:rPr>
        <w:t>заявителем в следующем порядке: 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(указываются порядок и сроки внесения платы за</w:t>
      </w:r>
    </w:p>
    <w:p w:rsidR="00AB6536" w:rsidRDefault="00AB6536">
      <w:pPr>
        <w:pStyle w:val="aff8"/>
        <w:rPr>
          <w:sz w:val="22"/>
          <w:szCs w:val="22"/>
        </w:rPr>
      </w:pPr>
      <w:r>
        <w:rPr>
          <w:sz w:val="22"/>
          <w:szCs w:val="22"/>
        </w:rPr>
        <w:t xml:space="preserve">                        технологическое присоединение)</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12. Датой исполнения обязательства заявителя по оплате расходов   на</w:t>
      </w:r>
    </w:p>
    <w:p w:rsidR="00AB6536" w:rsidRDefault="00AB6536">
      <w:pPr>
        <w:pStyle w:val="aff8"/>
        <w:rPr>
          <w:sz w:val="22"/>
          <w:szCs w:val="22"/>
        </w:rPr>
      </w:pPr>
      <w:r>
        <w:rPr>
          <w:sz w:val="22"/>
          <w:szCs w:val="22"/>
        </w:rPr>
        <w:t>технологическое присоединение считается дата внесения денежных средств  в</w:t>
      </w:r>
    </w:p>
    <w:p w:rsidR="00AB6536" w:rsidRDefault="00AB6536">
      <w:pPr>
        <w:pStyle w:val="aff8"/>
        <w:rPr>
          <w:sz w:val="22"/>
          <w:szCs w:val="22"/>
        </w:rPr>
      </w:pPr>
      <w:r>
        <w:rPr>
          <w:sz w:val="22"/>
          <w:szCs w:val="22"/>
        </w:rPr>
        <w:t>кассу или на расчетный счет сетевой организации.</w:t>
      </w:r>
    </w:p>
    <w:p w:rsidR="00AB6536" w:rsidRDefault="00AB6536"/>
    <w:p w:rsidR="00AB6536" w:rsidRDefault="00AB6536">
      <w:pPr>
        <w:pStyle w:val="1"/>
      </w:pPr>
      <w:bookmarkStart w:id="745" w:name="sub_42400"/>
      <w:r>
        <w:t>IV. Разграничение балансовой принадлежности электрических сетей и эксплуатационной ответственности Сторон</w:t>
      </w:r>
    </w:p>
    <w:bookmarkEnd w:id="745"/>
    <w:p w:rsidR="00AB6536" w:rsidRDefault="00AB6536"/>
    <w:p w:rsidR="00AB6536" w:rsidRDefault="00AB6536">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2666" w:history="1">
        <w:r>
          <w:rPr>
            <w:rStyle w:val="a4"/>
            <w:rFonts w:cs="Arial"/>
          </w:rPr>
          <w:t>*(6)</w:t>
        </w:r>
      </w:hyperlink>
      <w:r>
        <w:t>.</w:t>
      </w:r>
    </w:p>
    <w:p w:rsidR="00AB6536" w:rsidRDefault="00AB6536"/>
    <w:p w:rsidR="00AB6536" w:rsidRDefault="00AB6536">
      <w:pPr>
        <w:pStyle w:val="1"/>
      </w:pPr>
      <w:bookmarkStart w:id="746" w:name="sub_42500"/>
      <w:r>
        <w:t>V. Условия изменения, расторжения договора и ответственность Сторон</w:t>
      </w:r>
    </w:p>
    <w:bookmarkEnd w:id="746"/>
    <w:p w:rsidR="00AB6536" w:rsidRDefault="00AB6536"/>
    <w:p w:rsidR="00AB6536" w:rsidRDefault="00AB6536">
      <w:bookmarkStart w:id="747" w:name="sub_42014"/>
      <w:r>
        <w:t>14. Настоящий договор может быть изменен по письменному соглашению Сторон или в судебном порядке.</w:t>
      </w:r>
    </w:p>
    <w:bookmarkEnd w:id="747"/>
    <w:p w:rsidR="00AB6536" w:rsidRDefault="00AB6536">
      <w:r>
        <w:t xml:space="preserve">15. Настоящий договор может быть расторгнут по требованию одной из Сторон по основаниям, предусмотренным </w:t>
      </w:r>
      <w:hyperlink r:id="rId303" w:history="1">
        <w:r>
          <w:rPr>
            <w:rStyle w:val="a4"/>
            <w:rFonts w:cs="Arial"/>
          </w:rPr>
          <w:t>Гражданским кодексом</w:t>
        </w:r>
      </w:hyperlink>
      <w:r>
        <w:t xml:space="preserve"> Российской Федерации.</w:t>
      </w:r>
    </w:p>
    <w:p w:rsidR="00AB6536" w:rsidRDefault="00AB653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B6536" w:rsidRDefault="00AB6536">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w:t>
      </w:r>
      <w:hyperlink r:id="rId304" w:history="1">
        <w:r>
          <w:rPr>
            <w:rStyle w:val="a4"/>
            <w:rFonts w:cs="Arial"/>
          </w:rPr>
          <w:t>ставки рефинансирования</w:t>
        </w:r>
      </w:hyperlink>
      <w:r>
        <w:t xml:space="preserve">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AB6536" w:rsidRDefault="00AB6536">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305" w:history="1">
        <w:r>
          <w:rPr>
            <w:rStyle w:val="a4"/>
            <w:rFonts w:cs="Arial"/>
          </w:rPr>
          <w:t>законодательством</w:t>
        </w:r>
      </w:hyperlink>
      <w:r>
        <w:t xml:space="preserve"> Российской Федерации.</w:t>
      </w:r>
    </w:p>
    <w:p w:rsidR="00AB6536" w:rsidRDefault="00AB6536">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B6536" w:rsidRDefault="00AB6536"/>
    <w:p w:rsidR="00AB6536" w:rsidRDefault="00AB6536">
      <w:pPr>
        <w:pStyle w:val="1"/>
      </w:pPr>
      <w:bookmarkStart w:id="748" w:name="sub_42600"/>
      <w:r>
        <w:t>VI. Порядок разрешения споров</w:t>
      </w:r>
    </w:p>
    <w:bookmarkEnd w:id="748"/>
    <w:p w:rsidR="00AB6536" w:rsidRDefault="00AB6536"/>
    <w:p w:rsidR="00AB6536" w:rsidRDefault="00AB6536">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B6536" w:rsidRDefault="00AB6536"/>
    <w:p w:rsidR="00AB6536" w:rsidRDefault="00AB6536">
      <w:pPr>
        <w:pStyle w:val="1"/>
      </w:pPr>
      <w:bookmarkStart w:id="749" w:name="sub_42700"/>
      <w:r>
        <w:t>VII. Заключительные положения</w:t>
      </w:r>
    </w:p>
    <w:bookmarkEnd w:id="749"/>
    <w:p w:rsidR="00AB6536" w:rsidRDefault="00AB6536"/>
    <w:p w:rsidR="00AB6536" w:rsidRDefault="00AB6536">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B6536" w:rsidRDefault="00AB6536">
      <w:r>
        <w:t>22. Настоящий договор составлен и подписан в двух экземплярах, по одному для каждой из Сторон.</w:t>
      </w:r>
    </w:p>
    <w:p w:rsidR="00AB6536" w:rsidRDefault="00AB6536"/>
    <w:p w:rsidR="00AB6536" w:rsidRDefault="00AB6536">
      <w:pPr>
        <w:pStyle w:val="1"/>
      </w:pPr>
      <w:r>
        <w:t>Реквизиты Сторон</w:t>
      </w:r>
    </w:p>
    <w:p w:rsidR="00AB6536" w:rsidRDefault="00AB6536"/>
    <w:p w:rsidR="00AB6536" w:rsidRDefault="00AB6536">
      <w:pPr>
        <w:pStyle w:val="aff8"/>
        <w:rPr>
          <w:sz w:val="22"/>
          <w:szCs w:val="22"/>
        </w:rPr>
      </w:pPr>
      <w:r>
        <w:rPr>
          <w:sz w:val="22"/>
          <w:szCs w:val="22"/>
        </w:rPr>
        <w:t xml:space="preserve"> Сетевая организация                 Заявитель</w:t>
      </w:r>
    </w:p>
    <w:p w:rsidR="00AB6536" w:rsidRDefault="00AB6536">
      <w:pPr>
        <w:pStyle w:val="aff8"/>
        <w:rPr>
          <w:sz w:val="22"/>
          <w:szCs w:val="22"/>
        </w:rPr>
      </w:pPr>
      <w:r>
        <w:rPr>
          <w:sz w:val="22"/>
          <w:szCs w:val="22"/>
        </w:rPr>
        <w:t xml:space="preserve"> _________________________________   ___________________________________</w:t>
      </w:r>
    </w:p>
    <w:p w:rsidR="00AB6536" w:rsidRDefault="00AB6536">
      <w:pPr>
        <w:pStyle w:val="aff8"/>
        <w:rPr>
          <w:sz w:val="22"/>
          <w:szCs w:val="22"/>
        </w:rPr>
      </w:pPr>
      <w:r>
        <w:rPr>
          <w:sz w:val="22"/>
          <w:szCs w:val="22"/>
        </w:rPr>
        <w:t xml:space="preserve"> (наименование сетевой организации)        (для юридических лиц -</w:t>
      </w:r>
    </w:p>
    <w:p w:rsidR="00AB6536" w:rsidRDefault="00AB6536">
      <w:pPr>
        <w:pStyle w:val="aff8"/>
        <w:rPr>
          <w:sz w:val="22"/>
          <w:szCs w:val="22"/>
        </w:rPr>
      </w:pPr>
      <w:r>
        <w:rPr>
          <w:sz w:val="22"/>
          <w:szCs w:val="22"/>
        </w:rPr>
        <w:t xml:space="preserve"> _________________________________          полное наименование)</w:t>
      </w:r>
    </w:p>
    <w:p w:rsidR="00AB6536" w:rsidRDefault="00AB6536">
      <w:pPr>
        <w:pStyle w:val="aff8"/>
        <w:rPr>
          <w:sz w:val="22"/>
          <w:szCs w:val="22"/>
        </w:rPr>
      </w:pPr>
      <w:r>
        <w:rPr>
          <w:sz w:val="22"/>
          <w:szCs w:val="22"/>
        </w:rPr>
        <w:t xml:space="preserve">         (место нахождения)          ___________________________________</w:t>
      </w:r>
    </w:p>
    <w:p w:rsidR="00AB6536" w:rsidRDefault="00AB6536">
      <w:pPr>
        <w:pStyle w:val="aff8"/>
        <w:rPr>
          <w:sz w:val="22"/>
          <w:szCs w:val="22"/>
        </w:rPr>
      </w:pPr>
      <w:r>
        <w:rPr>
          <w:sz w:val="22"/>
          <w:szCs w:val="22"/>
        </w:rPr>
        <w:t xml:space="preserve"> ИНН/КПП __________________________        (номер записи в Едином</w:t>
      </w:r>
    </w:p>
    <w:p w:rsidR="00AB6536" w:rsidRDefault="00AB6536">
      <w:pPr>
        <w:pStyle w:val="aff8"/>
        <w:rPr>
          <w:sz w:val="22"/>
          <w:szCs w:val="22"/>
        </w:rPr>
      </w:pPr>
      <w:r>
        <w:rPr>
          <w:sz w:val="22"/>
          <w:szCs w:val="22"/>
        </w:rPr>
        <w:t xml:space="preserve"> _________________________________   государственном реестре юридических</w:t>
      </w:r>
    </w:p>
    <w:p w:rsidR="00AB6536" w:rsidRDefault="00AB6536">
      <w:pPr>
        <w:pStyle w:val="aff8"/>
        <w:rPr>
          <w:sz w:val="22"/>
          <w:szCs w:val="22"/>
        </w:rPr>
      </w:pPr>
      <w:r>
        <w:rPr>
          <w:sz w:val="22"/>
          <w:szCs w:val="22"/>
        </w:rPr>
        <w:t xml:space="preserve"> р/с _____________________________                  лиц)</w:t>
      </w:r>
    </w:p>
    <w:p w:rsidR="00AB6536" w:rsidRDefault="00AB6536">
      <w:pPr>
        <w:pStyle w:val="aff8"/>
        <w:rPr>
          <w:sz w:val="22"/>
          <w:szCs w:val="22"/>
        </w:rPr>
      </w:pPr>
      <w:r>
        <w:rPr>
          <w:sz w:val="22"/>
          <w:szCs w:val="22"/>
        </w:rPr>
        <w:t xml:space="preserve"> к/с _____________________________   ИНН _______________________________</w:t>
      </w:r>
    </w:p>
    <w:p w:rsidR="00AB6536" w:rsidRDefault="00AB6536">
      <w:pPr>
        <w:pStyle w:val="aff8"/>
        <w:rPr>
          <w:sz w:val="22"/>
          <w:szCs w:val="22"/>
        </w:rPr>
      </w:pPr>
      <w:r>
        <w:rPr>
          <w:sz w:val="22"/>
          <w:szCs w:val="22"/>
        </w:rPr>
        <w:t xml:space="preserve"> __________________________________  ___________________________________</w:t>
      </w:r>
    </w:p>
    <w:p w:rsidR="00AB6536" w:rsidRDefault="00AB6536">
      <w:pPr>
        <w:pStyle w:val="aff8"/>
        <w:rPr>
          <w:sz w:val="22"/>
          <w:szCs w:val="22"/>
        </w:rPr>
      </w:pPr>
      <w:r>
        <w:rPr>
          <w:sz w:val="22"/>
          <w:szCs w:val="22"/>
        </w:rPr>
        <w:t xml:space="preserve"> (должность, фамилия, имя, отчество  (должность, фамилия, имя, отчество</w:t>
      </w:r>
    </w:p>
    <w:p w:rsidR="00AB6536" w:rsidRDefault="00AB6536">
      <w:pPr>
        <w:pStyle w:val="aff8"/>
        <w:rPr>
          <w:sz w:val="22"/>
          <w:szCs w:val="22"/>
        </w:rPr>
      </w:pPr>
      <w:r>
        <w:rPr>
          <w:sz w:val="22"/>
          <w:szCs w:val="22"/>
        </w:rPr>
        <w:t xml:space="preserve">                лица,                               лица,</w:t>
      </w:r>
    </w:p>
    <w:p w:rsidR="00AB6536" w:rsidRDefault="00AB6536">
      <w:pPr>
        <w:pStyle w:val="aff8"/>
        <w:rPr>
          <w:sz w:val="22"/>
          <w:szCs w:val="22"/>
        </w:rPr>
      </w:pPr>
      <w:r>
        <w:rPr>
          <w:sz w:val="22"/>
          <w:szCs w:val="22"/>
        </w:rPr>
        <w:t xml:space="preserve"> _________________________________   ___________________________________</w:t>
      </w:r>
    </w:p>
    <w:p w:rsidR="00AB6536" w:rsidRDefault="00AB6536">
      <w:pPr>
        <w:pStyle w:val="aff8"/>
        <w:rPr>
          <w:sz w:val="22"/>
          <w:szCs w:val="22"/>
        </w:rPr>
      </w:pPr>
      <w:r>
        <w:rPr>
          <w:sz w:val="22"/>
          <w:szCs w:val="22"/>
        </w:rPr>
        <w:t xml:space="preserve">    действующего от имени сетевой    действующего от имени юридического</w:t>
      </w:r>
    </w:p>
    <w:p w:rsidR="00AB6536" w:rsidRDefault="00AB6536">
      <w:pPr>
        <w:pStyle w:val="aff8"/>
        <w:rPr>
          <w:sz w:val="22"/>
          <w:szCs w:val="22"/>
        </w:rPr>
      </w:pPr>
      <w:r>
        <w:rPr>
          <w:sz w:val="22"/>
          <w:szCs w:val="22"/>
        </w:rPr>
        <w:t xml:space="preserve">            организации)                            лица)</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____________   ___________________________________</w:t>
      </w:r>
    </w:p>
    <w:p w:rsidR="00AB6536" w:rsidRDefault="00AB6536">
      <w:pPr>
        <w:pStyle w:val="aff8"/>
        <w:rPr>
          <w:sz w:val="22"/>
          <w:szCs w:val="22"/>
        </w:rPr>
      </w:pPr>
      <w:r>
        <w:rPr>
          <w:sz w:val="22"/>
          <w:szCs w:val="22"/>
        </w:rPr>
        <w:t xml:space="preserve">                        (подпись)           (место нахождения)</w:t>
      </w:r>
    </w:p>
    <w:p w:rsidR="00AB6536" w:rsidRDefault="00AB6536">
      <w:pPr>
        <w:pStyle w:val="aff8"/>
        <w:rPr>
          <w:sz w:val="22"/>
          <w:szCs w:val="22"/>
        </w:rPr>
      </w:pPr>
      <w:r>
        <w:rPr>
          <w:sz w:val="22"/>
          <w:szCs w:val="22"/>
        </w:rPr>
        <w:t xml:space="preserve"> М.П.                                ___________________________________</w:t>
      </w:r>
    </w:p>
    <w:p w:rsidR="00AB6536" w:rsidRDefault="00AB6536">
      <w:pPr>
        <w:pStyle w:val="aff8"/>
        <w:rPr>
          <w:sz w:val="22"/>
          <w:szCs w:val="22"/>
        </w:rPr>
      </w:pPr>
      <w:r>
        <w:rPr>
          <w:sz w:val="22"/>
          <w:szCs w:val="22"/>
        </w:rPr>
        <w:t xml:space="preserve">                                             (для индивидуальных</w:t>
      </w:r>
    </w:p>
    <w:p w:rsidR="00AB6536" w:rsidRDefault="00AB6536">
      <w:pPr>
        <w:pStyle w:val="aff8"/>
        <w:rPr>
          <w:sz w:val="22"/>
          <w:szCs w:val="22"/>
        </w:rPr>
      </w:pPr>
      <w:r>
        <w:rPr>
          <w:sz w:val="22"/>
          <w:szCs w:val="22"/>
        </w:rPr>
        <w:t xml:space="preserve">                                             предпринимателей -</w:t>
      </w:r>
    </w:p>
    <w:p w:rsidR="00AB6536" w:rsidRDefault="00AB6536">
      <w:pPr>
        <w:pStyle w:val="aff8"/>
        <w:rPr>
          <w:sz w:val="22"/>
          <w:szCs w:val="22"/>
        </w:rPr>
      </w:pPr>
      <w:r>
        <w:rPr>
          <w:sz w:val="22"/>
          <w:szCs w:val="22"/>
        </w:rPr>
        <w:t xml:space="preserve">                                           фамилия, имя, отчество)</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(номер записи в Едином</w:t>
      </w:r>
    </w:p>
    <w:p w:rsidR="00AB6536" w:rsidRDefault="00AB6536">
      <w:pPr>
        <w:pStyle w:val="aff8"/>
        <w:rPr>
          <w:sz w:val="22"/>
          <w:szCs w:val="22"/>
        </w:rPr>
      </w:pPr>
      <w:r>
        <w:rPr>
          <w:sz w:val="22"/>
          <w:szCs w:val="22"/>
        </w:rPr>
        <w:t xml:space="preserve">                                           государственном реестре</w:t>
      </w:r>
    </w:p>
    <w:p w:rsidR="00AB6536" w:rsidRDefault="00AB6536">
      <w:pPr>
        <w:pStyle w:val="aff8"/>
        <w:rPr>
          <w:sz w:val="22"/>
          <w:szCs w:val="22"/>
        </w:rPr>
      </w:pPr>
      <w:r>
        <w:rPr>
          <w:sz w:val="22"/>
          <w:szCs w:val="22"/>
        </w:rPr>
        <w:t xml:space="preserve">                                      индивидуальных предпринимателей и</w:t>
      </w:r>
    </w:p>
    <w:p w:rsidR="00AB6536" w:rsidRDefault="00AB6536">
      <w:pPr>
        <w:pStyle w:val="aff8"/>
        <w:rPr>
          <w:sz w:val="22"/>
          <w:szCs w:val="22"/>
        </w:rPr>
      </w:pPr>
      <w:r>
        <w:rPr>
          <w:sz w:val="22"/>
          <w:szCs w:val="22"/>
        </w:rPr>
        <w:t xml:space="preserve">                                         дата ее внесения в реестр)</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lastRenderedPageBreak/>
        <w:t xml:space="preserve">                                         (серия, номер и дата выдачи</w:t>
      </w:r>
    </w:p>
    <w:p w:rsidR="00AB6536" w:rsidRDefault="00AB6536">
      <w:pPr>
        <w:pStyle w:val="aff8"/>
        <w:rPr>
          <w:sz w:val="22"/>
          <w:szCs w:val="22"/>
        </w:rPr>
      </w:pPr>
      <w:r>
        <w:rPr>
          <w:sz w:val="22"/>
          <w:szCs w:val="22"/>
        </w:rPr>
        <w:t xml:space="preserve">                                             паспорта или иного</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документа, удостоверяющего личность</w:t>
      </w:r>
    </w:p>
    <w:p w:rsidR="00AB6536" w:rsidRDefault="00AB6536">
      <w:pPr>
        <w:pStyle w:val="aff8"/>
        <w:rPr>
          <w:sz w:val="22"/>
          <w:szCs w:val="22"/>
        </w:rPr>
      </w:pPr>
      <w:r>
        <w:rPr>
          <w:sz w:val="22"/>
          <w:szCs w:val="22"/>
        </w:rPr>
        <w:t xml:space="preserve">                                     в соответствии с законодательством</w:t>
      </w:r>
    </w:p>
    <w:p w:rsidR="00AB6536" w:rsidRDefault="00AB6536">
      <w:pPr>
        <w:pStyle w:val="aff8"/>
        <w:rPr>
          <w:sz w:val="22"/>
          <w:szCs w:val="22"/>
        </w:rPr>
      </w:pPr>
      <w:r>
        <w:rPr>
          <w:sz w:val="22"/>
          <w:szCs w:val="22"/>
        </w:rPr>
        <w:t xml:space="preserve">                                            Российской Федерации)</w:t>
      </w:r>
    </w:p>
    <w:p w:rsidR="00AB6536" w:rsidRDefault="00AB6536">
      <w:pPr>
        <w:pStyle w:val="aff8"/>
        <w:rPr>
          <w:sz w:val="22"/>
          <w:szCs w:val="22"/>
        </w:rPr>
      </w:pPr>
      <w:r>
        <w:rPr>
          <w:sz w:val="22"/>
          <w:szCs w:val="22"/>
        </w:rPr>
        <w:t xml:space="preserve">                                     ИНН _______________________________</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(место жительства)</w:t>
      </w:r>
    </w:p>
    <w:p w:rsidR="00AB6536" w:rsidRDefault="00AB6536"/>
    <w:p w:rsidR="00AB6536" w:rsidRDefault="00AB6536">
      <w:pPr>
        <w:pStyle w:val="aff8"/>
        <w:rPr>
          <w:sz w:val="22"/>
          <w:szCs w:val="22"/>
        </w:rPr>
      </w:pPr>
      <w:r>
        <w:rPr>
          <w:sz w:val="22"/>
          <w:szCs w:val="22"/>
        </w:rPr>
        <w:t xml:space="preserve">                                                               _________</w:t>
      </w:r>
    </w:p>
    <w:p w:rsidR="00AB6536" w:rsidRDefault="00AB6536">
      <w:pPr>
        <w:pStyle w:val="aff8"/>
        <w:rPr>
          <w:sz w:val="22"/>
          <w:szCs w:val="22"/>
        </w:rPr>
      </w:pPr>
      <w:r>
        <w:rPr>
          <w:sz w:val="22"/>
          <w:szCs w:val="22"/>
        </w:rPr>
        <w:t xml:space="preserve">                                                               (подпись)</w:t>
      </w:r>
    </w:p>
    <w:p w:rsidR="00AB6536" w:rsidRDefault="00AB6536">
      <w:pPr>
        <w:pStyle w:val="aff8"/>
        <w:rPr>
          <w:sz w:val="22"/>
          <w:szCs w:val="22"/>
        </w:rPr>
      </w:pPr>
      <w:r>
        <w:rPr>
          <w:sz w:val="22"/>
          <w:szCs w:val="22"/>
        </w:rPr>
        <w:t xml:space="preserve">                                     М.П.</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750" w:name="sub_42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B6536" w:rsidRDefault="00AB6536">
      <w:bookmarkStart w:id="751" w:name="sub_42222"/>
      <w:bookmarkEnd w:id="750"/>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AB6536" w:rsidRDefault="00AB6536">
      <w:bookmarkStart w:id="752" w:name="sub_42333"/>
      <w:bookmarkEnd w:id="751"/>
      <w:r>
        <w:t>*(3) Срок действия технических условий не может составлять менее 2 лет и более 5 лет.</w:t>
      </w:r>
    </w:p>
    <w:p w:rsidR="00AB6536" w:rsidRDefault="00AB6536">
      <w:bookmarkStart w:id="753" w:name="sub_42444"/>
      <w:bookmarkEnd w:id="752"/>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B6536" w:rsidRDefault="00AB6536">
      <w:bookmarkStart w:id="754" w:name="sub_42555"/>
      <w:bookmarkEnd w:id="753"/>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B6536" w:rsidRDefault="00AB6536">
      <w:bookmarkStart w:id="755" w:name="sub_42666"/>
      <w:bookmarkEnd w:id="754"/>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755"/>
    <w:p w:rsidR="00AB6536" w:rsidRDefault="00AB6536"/>
    <w:p w:rsidR="00AB6536" w:rsidRDefault="00AB6536">
      <w:pPr>
        <w:ind w:firstLine="698"/>
        <w:jc w:val="right"/>
      </w:pPr>
      <w:bookmarkStart w:id="756" w:name="sub_42010"/>
      <w:r>
        <w:rPr>
          <w:rStyle w:val="a3"/>
          <w:bCs/>
        </w:rPr>
        <w:t>Приложение</w:t>
      </w:r>
      <w:r>
        <w:rPr>
          <w:rStyle w:val="a3"/>
          <w:bCs/>
        </w:rPr>
        <w:br/>
      </w:r>
      <w:r>
        <w:rPr>
          <w:rStyle w:val="a3"/>
          <w:bCs/>
        </w:rPr>
        <w:lastRenderedPageBreak/>
        <w:t xml:space="preserve">к </w:t>
      </w:r>
      <w:hyperlink w:anchor="sub_42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306"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756"/>
    <w:p w:rsidR="00AB6536" w:rsidRDefault="00AB6536"/>
    <w:p w:rsidR="00AB6536" w:rsidRDefault="00AB6536">
      <w:pPr>
        <w:pStyle w:val="1"/>
      </w:pPr>
      <w:r>
        <w:t>Технические условия</w:t>
      </w:r>
      <w:r>
        <w:br/>
        <w:t>для присоединения к электрическим сетям</w:t>
      </w:r>
    </w:p>
    <w:p w:rsidR="00AB6536" w:rsidRDefault="00AB6536"/>
    <w:p w:rsidR="00AB6536" w:rsidRDefault="00AB6536">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w:t>
      </w:r>
      <w:r>
        <w:br/>
        <w:t>(с учетом ранее присоединенных в данной точке присоединения энергопринимающих устройств)</w:t>
      </w:r>
    </w:p>
    <w:p w:rsidR="00AB6536" w:rsidRDefault="00AB6536"/>
    <w:p w:rsidR="00AB6536" w:rsidRDefault="00AB6536">
      <w:pPr>
        <w:pStyle w:val="aff8"/>
        <w:rPr>
          <w:sz w:val="22"/>
          <w:szCs w:val="22"/>
        </w:rPr>
      </w:pPr>
      <w:r>
        <w:rPr>
          <w:sz w:val="22"/>
          <w:szCs w:val="22"/>
        </w:rPr>
        <w:t>N _________                                       "___" _________ 20__ г.</w:t>
      </w:r>
    </w:p>
    <w:p w:rsidR="00AB6536" w:rsidRDefault="00AB6536"/>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(наименование сетевой организации, выдавшей технические условия)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(полное наименование заявителя - юридического лица;</w:t>
      </w:r>
    </w:p>
    <w:p w:rsidR="00AB6536" w:rsidRDefault="00AB6536">
      <w:pPr>
        <w:pStyle w:val="aff8"/>
        <w:rPr>
          <w:sz w:val="22"/>
          <w:szCs w:val="22"/>
        </w:rPr>
      </w:pPr>
      <w:r>
        <w:rPr>
          <w:sz w:val="22"/>
          <w:szCs w:val="22"/>
        </w:rPr>
        <w:t xml:space="preserve">   фамилия, имя, отчество заявителя - индивидуального предпринимателя)</w:t>
      </w:r>
    </w:p>
    <w:p w:rsidR="00AB6536" w:rsidRDefault="00AB6536"/>
    <w:p w:rsidR="00AB6536" w:rsidRDefault="00AB6536">
      <w:pPr>
        <w:pStyle w:val="aff8"/>
        <w:rPr>
          <w:sz w:val="22"/>
          <w:szCs w:val="22"/>
        </w:rPr>
      </w:pPr>
      <w:r>
        <w:rPr>
          <w:sz w:val="22"/>
          <w:szCs w:val="22"/>
        </w:rPr>
        <w:t xml:space="preserve">     1. Наименование энергопринимающих устройств заявителя 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2. Наименование        и место    нахождения    объектов,    в целях</w:t>
      </w:r>
    </w:p>
    <w:p w:rsidR="00AB6536" w:rsidRDefault="00AB6536">
      <w:pPr>
        <w:pStyle w:val="aff8"/>
        <w:rPr>
          <w:sz w:val="22"/>
          <w:szCs w:val="22"/>
        </w:rPr>
      </w:pPr>
      <w:r>
        <w:rPr>
          <w:sz w:val="22"/>
          <w:szCs w:val="22"/>
        </w:rPr>
        <w:t>электроснабжения которых осуществляется технологическое     присоединение</w:t>
      </w:r>
    </w:p>
    <w:p w:rsidR="00AB6536" w:rsidRDefault="00AB6536">
      <w:pPr>
        <w:pStyle w:val="aff8"/>
        <w:rPr>
          <w:sz w:val="22"/>
          <w:szCs w:val="22"/>
        </w:rPr>
      </w:pPr>
      <w:r>
        <w:rPr>
          <w:sz w:val="22"/>
          <w:szCs w:val="22"/>
        </w:rPr>
        <w:t>энергопринимающих устройств заявителя, 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3. Максимальная мощность присоединяемых энергопринимающих  устройств</w:t>
      </w:r>
    </w:p>
    <w:p w:rsidR="00AB6536" w:rsidRDefault="00AB6536">
      <w:pPr>
        <w:pStyle w:val="aff8"/>
        <w:rPr>
          <w:sz w:val="22"/>
          <w:szCs w:val="22"/>
        </w:rPr>
      </w:pPr>
      <w:r>
        <w:rPr>
          <w:sz w:val="22"/>
          <w:szCs w:val="22"/>
        </w:rPr>
        <w:t>заявителя составляет ______________________________________________ (кВт)</w:t>
      </w:r>
    </w:p>
    <w:p w:rsidR="00AB6536" w:rsidRDefault="00AB6536">
      <w:pPr>
        <w:pStyle w:val="aff8"/>
        <w:rPr>
          <w:sz w:val="22"/>
          <w:szCs w:val="22"/>
        </w:rPr>
      </w:pPr>
      <w:r>
        <w:rPr>
          <w:sz w:val="22"/>
          <w:szCs w:val="22"/>
        </w:rPr>
        <w:t xml:space="preserve">                          (если энергопринимающее устройство вводится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в эксплуатацию по этапам и очередям, указывается поэтапное</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распределение мощности)</w:t>
      </w:r>
    </w:p>
    <w:p w:rsidR="00AB6536" w:rsidRDefault="00AB6536">
      <w:pPr>
        <w:pStyle w:val="aff8"/>
        <w:rPr>
          <w:sz w:val="22"/>
          <w:szCs w:val="22"/>
        </w:rPr>
      </w:pPr>
      <w:r>
        <w:rPr>
          <w:sz w:val="22"/>
          <w:szCs w:val="22"/>
        </w:rPr>
        <w:t xml:space="preserve">     4. Категория надежности ___________________________________________.</w:t>
      </w:r>
    </w:p>
    <w:p w:rsidR="00AB6536" w:rsidRDefault="00AB6536">
      <w:pPr>
        <w:pStyle w:val="aff8"/>
        <w:rPr>
          <w:sz w:val="22"/>
          <w:szCs w:val="22"/>
        </w:rPr>
      </w:pPr>
      <w:r>
        <w:rPr>
          <w:sz w:val="22"/>
          <w:szCs w:val="22"/>
        </w:rPr>
        <w:t xml:space="preserve">     5. Класс напряжения электрических сетей, к которым    осуществляется</w:t>
      </w:r>
    </w:p>
    <w:p w:rsidR="00AB6536" w:rsidRDefault="00AB6536">
      <w:pPr>
        <w:pStyle w:val="aff8"/>
        <w:rPr>
          <w:sz w:val="22"/>
          <w:szCs w:val="22"/>
        </w:rPr>
      </w:pPr>
      <w:r>
        <w:rPr>
          <w:sz w:val="22"/>
          <w:szCs w:val="22"/>
        </w:rPr>
        <w:t>технологическое присоединение, __________ (кВ).</w:t>
      </w:r>
    </w:p>
    <w:p w:rsidR="00AB6536" w:rsidRDefault="00AB6536">
      <w:pPr>
        <w:pStyle w:val="aff8"/>
        <w:rPr>
          <w:sz w:val="22"/>
          <w:szCs w:val="22"/>
        </w:rPr>
      </w:pPr>
      <w:r>
        <w:rPr>
          <w:sz w:val="22"/>
          <w:szCs w:val="22"/>
        </w:rPr>
        <w:t xml:space="preserve">     6. Год ввода в эксплуатацию энергопринимающих устройств заявителя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bookmarkStart w:id="757" w:name="sub_42017"/>
      <w:r>
        <w:rPr>
          <w:sz w:val="22"/>
          <w:szCs w:val="22"/>
        </w:rPr>
        <w:t xml:space="preserve">     7. Точка    (точки)     присоединения   (вводные   распределительные</w:t>
      </w:r>
    </w:p>
    <w:bookmarkEnd w:id="757"/>
    <w:p w:rsidR="00AB6536" w:rsidRDefault="00AB6536">
      <w:pPr>
        <w:pStyle w:val="aff8"/>
        <w:rPr>
          <w:sz w:val="22"/>
          <w:szCs w:val="22"/>
        </w:rPr>
      </w:pPr>
      <w:r>
        <w:rPr>
          <w:sz w:val="22"/>
          <w:szCs w:val="22"/>
        </w:rPr>
        <w:t>устройства, линии  электропередачи,   базовые подстанции, генераторы)   и</w:t>
      </w:r>
    </w:p>
    <w:p w:rsidR="00AB6536" w:rsidRDefault="00AB6536">
      <w:pPr>
        <w:pStyle w:val="aff8"/>
        <w:rPr>
          <w:sz w:val="22"/>
          <w:szCs w:val="22"/>
        </w:rPr>
      </w:pPr>
      <w:r>
        <w:rPr>
          <w:sz w:val="22"/>
          <w:szCs w:val="22"/>
        </w:rPr>
        <w:t>максимальная   мощность    энергопринимающих   устройств по  каждой точке</w:t>
      </w:r>
    </w:p>
    <w:p w:rsidR="00AB6536" w:rsidRDefault="00AB6536">
      <w:pPr>
        <w:pStyle w:val="aff8"/>
        <w:rPr>
          <w:sz w:val="22"/>
          <w:szCs w:val="22"/>
        </w:rPr>
      </w:pPr>
      <w:r>
        <w:rPr>
          <w:sz w:val="22"/>
          <w:szCs w:val="22"/>
        </w:rPr>
        <w:t>присоединения ______________________________________________ (кВт).</w:t>
      </w:r>
    </w:p>
    <w:p w:rsidR="00AB6536" w:rsidRDefault="00AB6536">
      <w:pPr>
        <w:pStyle w:val="aff8"/>
        <w:rPr>
          <w:sz w:val="22"/>
          <w:szCs w:val="22"/>
        </w:rPr>
      </w:pPr>
      <w:r>
        <w:rPr>
          <w:sz w:val="22"/>
          <w:szCs w:val="22"/>
        </w:rPr>
        <w:t xml:space="preserve">     8. Основной источник питания ______________________________________.</w:t>
      </w:r>
    </w:p>
    <w:p w:rsidR="00AB6536" w:rsidRDefault="00AB6536">
      <w:pPr>
        <w:pStyle w:val="aff8"/>
        <w:rPr>
          <w:sz w:val="22"/>
          <w:szCs w:val="22"/>
        </w:rPr>
      </w:pPr>
      <w:r>
        <w:rPr>
          <w:sz w:val="22"/>
          <w:szCs w:val="22"/>
        </w:rPr>
        <w:t xml:space="preserve">     9. Резервный источник питания _____________________________________.</w:t>
      </w:r>
    </w:p>
    <w:p w:rsidR="00AB6536" w:rsidRDefault="00AB6536">
      <w:pPr>
        <w:pStyle w:val="aff8"/>
        <w:rPr>
          <w:sz w:val="22"/>
          <w:szCs w:val="22"/>
        </w:rPr>
      </w:pPr>
      <w:r>
        <w:rPr>
          <w:sz w:val="22"/>
          <w:szCs w:val="22"/>
        </w:rPr>
        <w:t xml:space="preserve">     10. Сетевая организация осуществляет</w:t>
      </w:r>
      <w:hyperlink w:anchor="sub_42011" w:history="1">
        <w:r>
          <w:rPr>
            <w:rStyle w:val="a4"/>
            <w:rFonts w:cs="Courier New"/>
            <w:sz w:val="22"/>
            <w:szCs w:val="22"/>
          </w:rPr>
          <w:t>*</w:t>
        </w:r>
      </w:hyperlink>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(указываются требования к усилению существующей электрической сети</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lastRenderedPageBreak/>
        <w:t xml:space="preserve">               в связи с присоединением новых мощностей</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(строительство новых линий электропередачи, подстанций, увеличение</w:t>
      </w:r>
    </w:p>
    <w:p w:rsidR="00AB6536" w:rsidRDefault="00AB6536">
      <w:pPr>
        <w:pStyle w:val="aff8"/>
        <w:rPr>
          <w:sz w:val="22"/>
          <w:szCs w:val="22"/>
        </w:rPr>
      </w:pPr>
      <w:r>
        <w:rPr>
          <w:sz w:val="22"/>
          <w:szCs w:val="22"/>
        </w:rPr>
        <w:t xml:space="preserve">                    сечения проводов и кабелей,</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замена или увеличение мощности трансформаторов, расширение</w:t>
      </w:r>
    </w:p>
    <w:p w:rsidR="00AB6536" w:rsidRDefault="00AB6536">
      <w:pPr>
        <w:pStyle w:val="aff8"/>
        <w:rPr>
          <w:sz w:val="22"/>
          <w:szCs w:val="22"/>
        </w:rPr>
      </w:pPr>
      <w:r>
        <w:rPr>
          <w:sz w:val="22"/>
          <w:szCs w:val="22"/>
        </w:rPr>
        <w:t xml:space="preserve">            распределительных устройств, модернизация оборудования,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реконструкция объектов электросетевого хозяйства, установка устройств</w:t>
      </w:r>
    </w:p>
    <w:p w:rsidR="00AB6536" w:rsidRDefault="00AB6536">
      <w:pPr>
        <w:pStyle w:val="aff8"/>
        <w:rPr>
          <w:sz w:val="22"/>
          <w:szCs w:val="22"/>
        </w:rPr>
      </w:pPr>
      <w:r>
        <w:rPr>
          <w:sz w:val="22"/>
          <w:szCs w:val="22"/>
        </w:rPr>
        <w:t xml:space="preserve">                   регулирования напряжения для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обеспечения надежности и качества электрической энергии, а также</w:t>
      </w:r>
    </w:p>
    <w:p w:rsidR="00AB6536" w:rsidRDefault="00AB6536">
      <w:pPr>
        <w:pStyle w:val="aff8"/>
        <w:rPr>
          <w:sz w:val="22"/>
          <w:szCs w:val="22"/>
        </w:rPr>
      </w:pPr>
      <w:r>
        <w:rPr>
          <w:sz w:val="22"/>
          <w:szCs w:val="22"/>
        </w:rPr>
        <w:t xml:space="preserve">   по договоренности Сторон иные обязанности по исполнению технических</w:t>
      </w:r>
    </w:p>
    <w:p w:rsidR="00AB6536" w:rsidRDefault="00AB6536">
      <w:pPr>
        <w:pStyle w:val="aff8"/>
        <w:rPr>
          <w:sz w:val="22"/>
          <w:szCs w:val="22"/>
        </w:rPr>
      </w:pPr>
      <w:r>
        <w:rPr>
          <w:sz w:val="22"/>
          <w:szCs w:val="22"/>
        </w:rPr>
        <w:t xml:space="preserve">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AB6536" w:rsidRDefault="00AB6536">
      <w:pPr>
        <w:pStyle w:val="aff8"/>
        <w:rPr>
          <w:sz w:val="22"/>
          <w:szCs w:val="22"/>
        </w:rPr>
      </w:pPr>
      <w:r>
        <w:rPr>
          <w:sz w:val="22"/>
          <w:szCs w:val="22"/>
        </w:rPr>
        <w:t xml:space="preserve">   присоединения энергопринимающих устройств потребителей электрической</w:t>
      </w:r>
    </w:p>
    <w:p w:rsidR="00AB6536" w:rsidRDefault="00AB6536">
      <w:pPr>
        <w:pStyle w:val="aff8"/>
        <w:rPr>
          <w:sz w:val="22"/>
          <w:szCs w:val="22"/>
        </w:rPr>
      </w:pPr>
      <w:r>
        <w:rPr>
          <w:sz w:val="22"/>
          <w:szCs w:val="22"/>
        </w:rPr>
        <w:t>энергии, объектов по производству электрической энергии, а также объектов</w:t>
      </w:r>
    </w:p>
    <w:p w:rsidR="00AB6536" w:rsidRDefault="00AB6536">
      <w:pPr>
        <w:pStyle w:val="aff8"/>
        <w:rPr>
          <w:sz w:val="22"/>
          <w:szCs w:val="22"/>
        </w:rPr>
      </w:pPr>
      <w:r>
        <w:rPr>
          <w:sz w:val="22"/>
          <w:szCs w:val="22"/>
        </w:rPr>
        <w:t xml:space="preserve">  электросетевого хозяйства, принадлежащих сетевым организациям и иным</w:t>
      </w:r>
    </w:p>
    <w:p w:rsidR="00AB6536" w:rsidRDefault="00AB6536">
      <w:pPr>
        <w:pStyle w:val="aff8"/>
        <w:rPr>
          <w:sz w:val="22"/>
          <w:szCs w:val="22"/>
        </w:rPr>
      </w:pPr>
      <w:r>
        <w:rPr>
          <w:sz w:val="22"/>
          <w:szCs w:val="22"/>
        </w:rPr>
        <w:t xml:space="preserve">             лицам, к электрическим сетям)</w:t>
      </w:r>
    </w:p>
    <w:p w:rsidR="00AB6536" w:rsidRDefault="00AB6536"/>
    <w:p w:rsidR="00AB6536" w:rsidRDefault="00AB6536">
      <w:pPr>
        <w:pStyle w:val="aff8"/>
        <w:rPr>
          <w:sz w:val="22"/>
          <w:szCs w:val="22"/>
        </w:rPr>
      </w:pPr>
      <w:r>
        <w:rPr>
          <w:sz w:val="22"/>
          <w:szCs w:val="22"/>
        </w:rPr>
        <w:t xml:space="preserve">     11. Заявитель осуществляет</w:t>
      </w:r>
      <w:hyperlink w:anchor="sub_42022" w:history="1">
        <w:r>
          <w:rPr>
            <w:rStyle w:val="a4"/>
            <w:rFonts w:cs="Courier New"/>
            <w:sz w:val="22"/>
            <w:szCs w:val="22"/>
          </w:rPr>
          <w:t>**</w:t>
        </w:r>
      </w:hyperlink>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12. Срок действия настоящих технических условий составляет _________</w:t>
      </w:r>
    </w:p>
    <w:p w:rsidR="00AB6536" w:rsidRDefault="00AB6536">
      <w:pPr>
        <w:pStyle w:val="aff8"/>
        <w:rPr>
          <w:sz w:val="22"/>
          <w:szCs w:val="22"/>
        </w:rPr>
      </w:pPr>
      <w:r>
        <w:rPr>
          <w:sz w:val="22"/>
          <w:szCs w:val="22"/>
        </w:rPr>
        <w:t>год (года)</w:t>
      </w:r>
      <w:hyperlink w:anchor="sub_42033" w:history="1">
        <w:r>
          <w:rPr>
            <w:rStyle w:val="a4"/>
            <w:rFonts w:cs="Courier New"/>
            <w:sz w:val="22"/>
            <w:szCs w:val="22"/>
          </w:rPr>
          <w:t>***</w:t>
        </w:r>
      </w:hyperlink>
      <w:r>
        <w:rPr>
          <w:sz w:val="22"/>
          <w:szCs w:val="22"/>
        </w:rPr>
        <w:t xml:space="preserve"> со    дня    заключения    договора     об    осуществлении</w:t>
      </w:r>
    </w:p>
    <w:p w:rsidR="00AB6536" w:rsidRDefault="00AB6536">
      <w:pPr>
        <w:pStyle w:val="aff8"/>
        <w:rPr>
          <w:sz w:val="22"/>
          <w:szCs w:val="22"/>
        </w:rPr>
      </w:pPr>
      <w:r>
        <w:rPr>
          <w:sz w:val="22"/>
          <w:szCs w:val="22"/>
        </w:rPr>
        <w:t>технологического присоединения к электрическим сетям.</w:t>
      </w:r>
    </w:p>
    <w:p w:rsidR="00AB6536" w:rsidRDefault="00AB6536"/>
    <w:p w:rsidR="00AB6536" w:rsidRDefault="00AB6536">
      <w:pPr>
        <w:pStyle w:val="aff8"/>
        <w:rPr>
          <w:sz w:val="22"/>
          <w:szCs w:val="22"/>
        </w:rPr>
      </w:pPr>
      <w:r>
        <w:rPr>
          <w:sz w:val="22"/>
          <w:szCs w:val="22"/>
        </w:rPr>
        <w:t xml:space="preserve">                               __________________________________________</w:t>
      </w:r>
    </w:p>
    <w:p w:rsidR="00AB6536" w:rsidRDefault="00AB6536">
      <w:pPr>
        <w:pStyle w:val="aff8"/>
        <w:rPr>
          <w:sz w:val="22"/>
          <w:szCs w:val="22"/>
        </w:rPr>
      </w:pPr>
      <w:r>
        <w:rPr>
          <w:sz w:val="22"/>
          <w:szCs w:val="22"/>
        </w:rPr>
        <w:t xml:space="preserve">                                                 (подпись)</w:t>
      </w:r>
    </w:p>
    <w:p w:rsidR="00AB6536" w:rsidRDefault="00AB6536">
      <w:pPr>
        <w:pStyle w:val="aff8"/>
        <w:rPr>
          <w:sz w:val="22"/>
          <w:szCs w:val="22"/>
        </w:rPr>
      </w:pPr>
      <w:r>
        <w:rPr>
          <w:sz w:val="22"/>
          <w:szCs w:val="22"/>
        </w:rPr>
        <w:t xml:space="preserve">                               __________________________________________</w:t>
      </w:r>
    </w:p>
    <w:p w:rsidR="00AB6536" w:rsidRDefault="00AB6536">
      <w:pPr>
        <w:pStyle w:val="aff8"/>
        <w:rPr>
          <w:sz w:val="22"/>
          <w:szCs w:val="22"/>
        </w:rPr>
      </w:pPr>
      <w:r>
        <w:rPr>
          <w:sz w:val="22"/>
          <w:szCs w:val="22"/>
        </w:rPr>
        <w:t xml:space="preserve">                                (должность, фамилия, имя, отчество лица,</w:t>
      </w:r>
    </w:p>
    <w:p w:rsidR="00AB6536" w:rsidRDefault="00AB6536">
      <w:pPr>
        <w:pStyle w:val="aff8"/>
        <w:rPr>
          <w:sz w:val="22"/>
          <w:szCs w:val="22"/>
        </w:rPr>
      </w:pPr>
      <w:r>
        <w:rPr>
          <w:sz w:val="22"/>
          <w:szCs w:val="22"/>
        </w:rPr>
        <w:t xml:space="preserve">                               __________________________________________</w:t>
      </w:r>
    </w:p>
    <w:p w:rsidR="00AB6536" w:rsidRDefault="00AB6536">
      <w:pPr>
        <w:pStyle w:val="aff8"/>
        <w:rPr>
          <w:sz w:val="22"/>
          <w:szCs w:val="22"/>
        </w:rPr>
      </w:pPr>
      <w:r>
        <w:rPr>
          <w:sz w:val="22"/>
          <w:szCs w:val="22"/>
        </w:rPr>
        <w:t xml:space="preserve">                               действующего от имени сетевой организации)</w:t>
      </w:r>
    </w:p>
    <w:p w:rsidR="00AB6536" w:rsidRDefault="00AB6536">
      <w:pPr>
        <w:pStyle w:val="aff8"/>
        <w:rPr>
          <w:sz w:val="22"/>
          <w:szCs w:val="22"/>
        </w:rPr>
      </w:pPr>
      <w:r>
        <w:rPr>
          <w:sz w:val="22"/>
          <w:szCs w:val="22"/>
        </w:rPr>
        <w:t xml:space="preserve">                                          "___" ________________ 20___ г.</w:t>
      </w:r>
    </w:p>
    <w:p w:rsidR="00AB6536" w:rsidRDefault="00AB6536"/>
    <w:p w:rsidR="00AB6536" w:rsidRDefault="00AB6536">
      <w:r>
        <w:t>_____________________________</w:t>
      </w:r>
    </w:p>
    <w:p w:rsidR="00AB6536" w:rsidRDefault="00AB6536">
      <w:bookmarkStart w:id="758" w:name="sub_42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B6536" w:rsidRDefault="00AB6536">
      <w:bookmarkStart w:id="759" w:name="sub_42022"/>
      <w:bookmarkEnd w:id="758"/>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B6536" w:rsidRDefault="00AB6536">
      <w:bookmarkStart w:id="760" w:name="sub_42033"/>
      <w:bookmarkEnd w:id="759"/>
      <w:r>
        <w:t>*** Срок действия технических условий не может составлять менее 2 лет и более 5 лет.</w:t>
      </w:r>
    </w:p>
    <w:bookmarkEnd w:id="760"/>
    <w:p w:rsidR="00AB6536" w:rsidRDefault="00AB6536"/>
    <w:p w:rsidR="00AB6536" w:rsidRDefault="00AB6536">
      <w:pPr>
        <w:pStyle w:val="afa"/>
        <w:rPr>
          <w:color w:val="000000"/>
          <w:sz w:val="16"/>
          <w:szCs w:val="16"/>
        </w:rPr>
      </w:pPr>
      <w:bookmarkStart w:id="761" w:name="sub_43000"/>
      <w:r>
        <w:rPr>
          <w:color w:val="000000"/>
          <w:sz w:val="16"/>
          <w:szCs w:val="16"/>
        </w:rPr>
        <w:t>Информация об изменениях:</w:t>
      </w:r>
    </w:p>
    <w:bookmarkEnd w:id="761"/>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приложение изложено в новой редакции</w:t>
      </w:r>
    </w:p>
    <w:p w:rsidR="00AB6536" w:rsidRDefault="00AB6536">
      <w:pPr>
        <w:pStyle w:val="afb"/>
      </w:pPr>
      <w:hyperlink r:id="rId307" w:history="1">
        <w:r>
          <w:rPr>
            <w:rStyle w:val="a4"/>
            <w:rFonts w:cs="Arial"/>
          </w:rPr>
          <w:t>См. текст приложения в предыдущей редакции</w:t>
        </w:r>
      </w:hyperlink>
    </w:p>
    <w:p w:rsidR="00AB6536" w:rsidRDefault="00AB6536">
      <w:pPr>
        <w:ind w:firstLine="698"/>
        <w:jc w:val="right"/>
      </w:pPr>
      <w:r>
        <w:rPr>
          <w:rStyle w:val="a3"/>
          <w:bCs/>
        </w:rPr>
        <w:t>Приложение N 10</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r>
      <w:r>
        <w:rPr>
          <w:rStyle w:val="a3"/>
          <w:bCs/>
        </w:rPr>
        <w:lastRenderedPageBreak/>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 xml:space="preserve">(в редакции </w:t>
      </w:r>
      <w:hyperlink r:id="rId308" w:history="1">
        <w:r>
          <w:rPr>
            <w:rStyle w:val="a4"/>
            <w:rFonts w:cs="Arial"/>
          </w:rPr>
          <w:t>постановления</w:t>
        </w:r>
      </w:hyperlink>
      <w:r>
        <w:rPr>
          <w:rStyle w:val="a3"/>
          <w:bCs/>
        </w:rPr>
        <w:t xml:space="preserve"> </w:t>
      </w:r>
      <w:r>
        <w:rPr>
          <w:rStyle w:val="a3"/>
          <w:bCs/>
        </w:rPr>
        <w:br/>
        <w:t>Правительства Российской Федерации</w:t>
      </w:r>
      <w:r>
        <w:rPr>
          <w:rStyle w:val="a3"/>
          <w:bCs/>
        </w:rPr>
        <w:br/>
        <w:t>от 11 июня 2015 г. N 588)</w:t>
      </w:r>
    </w:p>
    <w:p w:rsidR="00AB6536" w:rsidRDefault="00AB6536"/>
    <w:p w:rsidR="00AB6536" w:rsidRDefault="00AB6536">
      <w:pPr>
        <w:pStyle w:val="1"/>
      </w:pPr>
      <w:r>
        <w:t>Типовой договор</w:t>
      </w:r>
      <w:r>
        <w:br/>
        <w:t>об осуществлении технологического присоединения к электрическим сетям</w:t>
      </w:r>
    </w:p>
    <w:p w:rsidR="00AB6536" w:rsidRDefault="00AB6536"/>
    <w:p w:rsidR="00AB6536" w:rsidRDefault="00AB6536">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AB6536" w:rsidRDefault="00AB6536"/>
    <w:p w:rsidR="00AB6536" w:rsidRDefault="00AB6536">
      <w:pPr>
        <w:pStyle w:val="aff8"/>
        <w:rPr>
          <w:sz w:val="22"/>
          <w:szCs w:val="22"/>
        </w:rPr>
      </w:pPr>
      <w:r>
        <w:rPr>
          <w:sz w:val="22"/>
          <w:szCs w:val="22"/>
        </w:rPr>
        <w:t>___________________________                        "__" _________ 20__ г.</w:t>
      </w:r>
    </w:p>
    <w:p w:rsidR="00AB6536" w:rsidRDefault="00AB6536">
      <w:pPr>
        <w:pStyle w:val="aff8"/>
        <w:rPr>
          <w:sz w:val="22"/>
          <w:szCs w:val="22"/>
        </w:rPr>
      </w:pPr>
      <w:r>
        <w:rPr>
          <w:sz w:val="22"/>
          <w:szCs w:val="22"/>
        </w:rPr>
        <w:t>(место заключения договора)                    (дата заключения договора)</w:t>
      </w:r>
    </w:p>
    <w:p w:rsidR="00AB6536" w:rsidRDefault="00AB6536"/>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сетевой организации)</w:t>
      </w:r>
    </w:p>
    <w:p w:rsidR="00AB6536" w:rsidRDefault="00AB6536">
      <w:pPr>
        <w:pStyle w:val="aff8"/>
        <w:rPr>
          <w:sz w:val="22"/>
          <w:szCs w:val="22"/>
        </w:rPr>
      </w:pPr>
      <w:r>
        <w:rPr>
          <w:sz w:val="22"/>
          <w:szCs w:val="22"/>
        </w:rPr>
        <w:t>именуемая в дальнейшем сетевой организацией, в лице 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(должность, фамилия, имя, отчество)</w:t>
      </w:r>
    </w:p>
    <w:p w:rsidR="00AB6536" w:rsidRDefault="00AB6536">
      <w:pPr>
        <w:pStyle w:val="aff8"/>
        <w:rPr>
          <w:sz w:val="22"/>
          <w:szCs w:val="22"/>
        </w:rPr>
      </w:pPr>
      <w:r>
        <w:rPr>
          <w:sz w:val="22"/>
          <w:szCs w:val="22"/>
        </w:rPr>
        <w:t>действующего на основании _______________________________________________</w:t>
      </w:r>
    </w:p>
    <w:p w:rsidR="00AB6536" w:rsidRDefault="00AB6536">
      <w:pPr>
        <w:pStyle w:val="aff8"/>
        <w:rPr>
          <w:sz w:val="22"/>
          <w:szCs w:val="22"/>
        </w:rPr>
      </w:pPr>
      <w:r>
        <w:rPr>
          <w:sz w:val="22"/>
          <w:szCs w:val="22"/>
        </w:rPr>
        <w:t xml:space="preserve">                                (наименование и реквизиты документа)</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с одной стороны, и ______________________________________________________</w:t>
      </w:r>
    </w:p>
    <w:p w:rsidR="00AB6536" w:rsidRDefault="00AB6536">
      <w:pPr>
        <w:pStyle w:val="aff8"/>
        <w:rPr>
          <w:sz w:val="22"/>
          <w:szCs w:val="22"/>
        </w:rPr>
      </w:pPr>
      <w:r>
        <w:rPr>
          <w:sz w:val="22"/>
          <w:szCs w:val="22"/>
        </w:rPr>
        <w:t xml:space="preserve">                    (полное наименование юридического лица, номер записи</w:t>
      </w:r>
    </w:p>
    <w:p w:rsidR="00AB6536" w:rsidRDefault="00AB6536">
      <w:pPr>
        <w:pStyle w:val="aff8"/>
        <w:rPr>
          <w:sz w:val="22"/>
          <w:szCs w:val="22"/>
        </w:rPr>
      </w:pPr>
      <w:r>
        <w:rPr>
          <w:sz w:val="22"/>
          <w:szCs w:val="22"/>
        </w:rPr>
        <w:t xml:space="preserve">                              в Едином государственном</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реестре юридических лиц с указанием фамилии, имени, отчества лица,</w:t>
      </w:r>
    </w:p>
    <w:p w:rsidR="00AB6536" w:rsidRDefault="00AB6536">
      <w:pPr>
        <w:pStyle w:val="aff8"/>
        <w:rPr>
          <w:sz w:val="22"/>
          <w:szCs w:val="22"/>
        </w:rPr>
      </w:pPr>
      <w:r>
        <w:rPr>
          <w:sz w:val="22"/>
          <w:szCs w:val="22"/>
        </w:rPr>
        <w:t xml:space="preserve">          действующего от имени этого юридического лица,</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наименования и реквизитов документа, на основании которого он действует,</w:t>
      </w:r>
    </w:p>
    <w:p w:rsidR="00AB6536" w:rsidRDefault="00AB6536">
      <w:pPr>
        <w:pStyle w:val="aff8"/>
        <w:rPr>
          <w:sz w:val="22"/>
          <w:szCs w:val="22"/>
        </w:rPr>
      </w:pPr>
      <w:r>
        <w:rPr>
          <w:sz w:val="22"/>
          <w:szCs w:val="22"/>
        </w:rPr>
        <w:t xml:space="preserve">                           либо фамилия, имя, отчество</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индивидуального предпринимателя, номер записи в Едином государственном</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реестре индивидуальных предпринимателей и дата ее внесения в реестр)</w:t>
      </w:r>
    </w:p>
    <w:p w:rsidR="00AB6536" w:rsidRDefault="00AB6536"/>
    <w:p w:rsidR="00AB6536" w:rsidRDefault="00AB6536">
      <w:pPr>
        <w:pStyle w:val="aff8"/>
        <w:rPr>
          <w:sz w:val="22"/>
          <w:szCs w:val="22"/>
        </w:rPr>
      </w:pPr>
      <w:r>
        <w:rPr>
          <w:sz w:val="22"/>
          <w:szCs w:val="22"/>
        </w:rPr>
        <w:t>именуемый в дальнейшем заявителем,   с другой стороны, вместе   именуемые</w:t>
      </w:r>
    </w:p>
    <w:p w:rsidR="00AB6536" w:rsidRDefault="00AB6536">
      <w:pPr>
        <w:pStyle w:val="aff8"/>
        <w:rPr>
          <w:sz w:val="22"/>
          <w:szCs w:val="22"/>
        </w:rPr>
      </w:pPr>
      <w:r>
        <w:rPr>
          <w:sz w:val="22"/>
          <w:szCs w:val="22"/>
        </w:rPr>
        <w:t>Сторонами, заключили настоящий договор о нижеследующем:</w:t>
      </w:r>
    </w:p>
    <w:p w:rsidR="00AB6536" w:rsidRDefault="00AB6536"/>
    <w:p w:rsidR="00AB6536" w:rsidRDefault="00AB6536">
      <w:pPr>
        <w:pStyle w:val="1"/>
      </w:pPr>
      <w:bookmarkStart w:id="762" w:name="sub_43100"/>
      <w:r>
        <w:t>I. Предмет договора</w:t>
      </w:r>
    </w:p>
    <w:bookmarkEnd w:id="762"/>
    <w:p w:rsidR="00AB6536" w:rsidRDefault="00AB6536"/>
    <w:p w:rsidR="00AB6536" w:rsidRDefault="00AB6536">
      <w:pPr>
        <w:pStyle w:val="aff8"/>
        <w:rPr>
          <w:sz w:val="22"/>
          <w:szCs w:val="22"/>
        </w:rPr>
      </w:pPr>
      <w:r>
        <w:rPr>
          <w:sz w:val="22"/>
          <w:szCs w:val="22"/>
        </w:rPr>
        <w:t xml:space="preserve">     1. По  настоящему   договору сетевая   организация принимает на себя</w:t>
      </w:r>
    </w:p>
    <w:p w:rsidR="00AB6536" w:rsidRDefault="00AB6536">
      <w:pPr>
        <w:pStyle w:val="aff8"/>
        <w:rPr>
          <w:sz w:val="22"/>
          <w:szCs w:val="22"/>
        </w:rPr>
      </w:pPr>
      <w:r>
        <w:rPr>
          <w:sz w:val="22"/>
          <w:szCs w:val="22"/>
        </w:rPr>
        <w:t>обязательства       по   осуществлению   технологического   присоединения</w:t>
      </w:r>
    </w:p>
    <w:p w:rsidR="00AB6536" w:rsidRDefault="00AB6536">
      <w:pPr>
        <w:pStyle w:val="aff8"/>
        <w:rPr>
          <w:sz w:val="22"/>
          <w:szCs w:val="22"/>
        </w:rPr>
      </w:pPr>
      <w:r>
        <w:rPr>
          <w:sz w:val="22"/>
          <w:szCs w:val="22"/>
        </w:rPr>
        <w:lastRenderedPageBreak/>
        <w:t>энергопринимающих   устройств   заявителя    (далее -     технологическое</w:t>
      </w:r>
    </w:p>
    <w:p w:rsidR="00AB6536" w:rsidRDefault="00AB6536">
      <w:pPr>
        <w:pStyle w:val="aff8"/>
        <w:rPr>
          <w:sz w:val="22"/>
          <w:szCs w:val="22"/>
        </w:rPr>
      </w:pPr>
      <w:r>
        <w:rPr>
          <w:sz w:val="22"/>
          <w:szCs w:val="22"/>
        </w:rPr>
        <w:t>присоединение) __________________________________________________________</w:t>
      </w:r>
    </w:p>
    <w:p w:rsidR="00AB6536" w:rsidRDefault="00AB6536">
      <w:pPr>
        <w:pStyle w:val="aff8"/>
        <w:rPr>
          <w:sz w:val="22"/>
          <w:szCs w:val="22"/>
        </w:rPr>
      </w:pPr>
      <w:r>
        <w:rPr>
          <w:sz w:val="22"/>
          <w:szCs w:val="22"/>
        </w:rPr>
        <w:t xml:space="preserve">                     (наименование энергопринимающих устройств)</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в том числе по обеспечению готовности объектов электросетевого  хозяйства</w:t>
      </w:r>
    </w:p>
    <w:p w:rsidR="00AB6536" w:rsidRDefault="00AB6536">
      <w:pPr>
        <w:pStyle w:val="aff8"/>
        <w:rPr>
          <w:sz w:val="22"/>
          <w:szCs w:val="22"/>
        </w:rPr>
      </w:pPr>
      <w:r>
        <w:rPr>
          <w:sz w:val="22"/>
          <w:szCs w:val="22"/>
        </w:rPr>
        <w:t>(включая их проектирование, строительство, реконструкцию) к присоединению</w:t>
      </w:r>
    </w:p>
    <w:p w:rsidR="00AB6536" w:rsidRDefault="00AB6536">
      <w:pPr>
        <w:pStyle w:val="aff8"/>
        <w:rPr>
          <w:sz w:val="22"/>
          <w:szCs w:val="22"/>
        </w:rPr>
      </w:pPr>
      <w:r>
        <w:rPr>
          <w:sz w:val="22"/>
          <w:szCs w:val="22"/>
        </w:rPr>
        <w:t>энергопринимающих устройств, урегулированию отношений с третьими лицами в</w:t>
      </w:r>
    </w:p>
    <w:p w:rsidR="00AB6536" w:rsidRDefault="00AB6536">
      <w:pPr>
        <w:pStyle w:val="aff8"/>
        <w:rPr>
          <w:sz w:val="22"/>
          <w:szCs w:val="22"/>
        </w:rPr>
      </w:pPr>
      <w:r>
        <w:rPr>
          <w:sz w:val="22"/>
          <w:szCs w:val="22"/>
        </w:rPr>
        <w:t>случае необходимости   строительства    (модернизации)   такими    лицами</w:t>
      </w:r>
    </w:p>
    <w:p w:rsidR="00AB6536" w:rsidRDefault="00AB6536">
      <w:pPr>
        <w:pStyle w:val="aff8"/>
        <w:rPr>
          <w:sz w:val="22"/>
          <w:szCs w:val="22"/>
        </w:rPr>
      </w:pPr>
      <w:r>
        <w:rPr>
          <w:sz w:val="22"/>
          <w:szCs w:val="22"/>
        </w:rPr>
        <w:t>принадлежащих им объектов электросетевого   хозяйства  (энергопринимающих</w:t>
      </w:r>
    </w:p>
    <w:p w:rsidR="00AB6536" w:rsidRDefault="00AB6536">
      <w:pPr>
        <w:pStyle w:val="aff8"/>
        <w:rPr>
          <w:sz w:val="22"/>
          <w:szCs w:val="22"/>
        </w:rPr>
      </w:pPr>
      <w:r>
        <w:rPr>
          <w:sz w:val="22"/>
          <w:szCs w:val="22"/>
        </w:rPr>
        <w:t>устройств, объектов электроэнергетики), с учетом следующих характеристик:</w:t>
      </w:r>
    </w:p>
    <w:p w:rsidR="00AB6536" w:rsidRDefault="00AB6536">
      <w:pPr>
        <w:pStyle w:val="aff8"/>
        <w:rPr>
          <w:sz w:val="22"/>
          <w:szCs w:val="22"/>
        </w:rPr>
      </w:pPr>
      <w:r>
        <w:rPr>
          <w:sz w:val="22"/>
          <w:szCs w:val="22"/>
        </w:rPr>
        <w:t xml:space="preserve">     максимальная мощность  присоединяемых   энергопринимающих  устройств</w:t>
      </w:r>
    </w:p>
    <w:p w:rsidR="00AB6536" w:rsidRDefault="00AB6536">
      <w:pPr>
        <w:pStyle w:val="aff8"/>
        <w:rPr>
          <w:sz w:val="22"/>
          <w:szCs w:val="22"/>
        </w:rPr>
      </w:pPr>
      <w:r>
        <w:rPr>
          <w:sz w:val="22"/>
          <w:szCs w:val="22"/>
        </w:rPr>
        <w:t>________ (кВт);</w:t>
      </w:r>
    </w:p>
    <w:p w:rsidR="00AB6536" w:rsidRDefault="00AB6536">
      <w:pPr>
        <w:pStyle w:val="aff8"/>
        <w:rPr>
          <w:sz w:val="22"/>
          <w:szCs w:val="22"/>
        </w:rPr>
      </w:pPr>
      <w:r>
        <w:rPr>
          <w:sz w:val="22"/>
          <w:szCs w:val="22"/>
        </w:rPr>
        <w:t xml:space="preserve">     категория надежности _______;</w:t>
      </w:r>
    </w:p>
    <w:p w:rsidR="00AB6536" w:rsidRDefault="00AB6536">
      <w:pPr>
        <w:pStyle w:val="aff8"/>
        <w:rPr>
          <w:sz w:val="22"/>
          <w:szCs w:val="22"/>
        </w:rPr>
      </w:pPr>
      <w:r>
        <w:rPr>
          <w:sz w:val="22"/>
          <w:szCs w:val="22"/>
        </w:rPr>
        <w:t xml:space="preserve">     класс напряжения   электрических сетей,   к которым   осуществляется</w:t>
      </w:r>
    </w:p>
    <w:p w:rsidR="00AB6536" w:rsidRDefault="00AB6536">
      <w:pPr>
        <w:pStyle w:val="aff8"/>
        <w:rPr>
          <w:sz w:val="22"/>
          <w:szCs w:val="22"/>
        </w:rPr>
      </w:pPr>
      <w:r>
        <w:rPr>
          <w:sz w:val="22"/>
          <w:szCs w:val="22"/>
        </w:rPr>
        <w:t>присоединение _____ (кВ);</w:t>
      </w:r>
    </w:p>
    <w:p w:rsidR="00AB6536" w:rsidRDefault="00AB6536">
      <w:pPr>
        <w:pStyle w:val="aff8"/>
        <w:rPr>
          <w:sz w:val="22"/>
          <w:szCs w:val="22"/>
        </w:rPr>
      </w:pPr>
      <w:bookmarkStart w:id="763" w:name="sub_43105"/>
      <w:r>
        <w:rPr>
          <w:sz w:val="22"/>
          <w:szCs w:val="22"/>
        </w:rPr>
        <w:t xml:space="preserve">     максимальная   мощность   ранее   присоединенных   энергопринимающих</w:t>
      </w:r>
    </w:p>
    <w:bookmarkEnd w:id="763"/>
    <w:p w:rsidR="00AB6536" w:rsidRDefault="00AB6536">
      <w:pPr>
        <w:pStyle w:val="aff8"/>
        <w:rPr>
          <w:sz w:val="22"/>
          <w:szCs w:val="22"/>
        </w:rPr>
      </w:pPr>
      <w:r>
        <w:rPr>
          <w:sz w:val="22"/>
          <w:szCs w:val="22"/>
        </w:rPr>
        <w:t>устройств ___________ кВт</w:t>
      </w:r>
      <w:hyperlink w:anchor="sub_43111" w:history="1">
        <w:r>
          <w:rPr>
            <w:rStyle w:val="a4"/>
            <w:rFonts w:cs="Courier New"/>
            <w:sz w:val="22"/>
            <w:szCs w:val="22"/>
          </w:rPr>
          <w:t>*(1)</w:t>
        </w:r>
      </w:hyperlink>
      <w:r>
        <w:rPr>
          <w:sz w:val="22"/>
          <w:szCs w:val="22"/>
        </w:rPr>
        <w:t>.</w:t>
      </w:r>
    </w:p>
    <w:p w:rsidR="00AB6536" w:rsidRDefault="00AB6536">
      <w:pPr>
        <w:pStyle w:val="aff8"/>
        <w:rPr>
          <w:sz w:val="22"/>
          <w:szCs w:val="22"/>
        </w:rPr>
      </w:pPr>
      <w:r>
        <w:rPr>
          <w:sz w:val="22"/>
          <w:szCs w:val="22"/>
        </w:rPr>
        <w:t xml:space="preserve">     Заявитель   обязуется    оплатить    расходы    на   технологическое</w:t>
      </w:r>
    </w:p>
    <w:p w:rsidR="00AB6536" w:rsidRDefault="00AB6536">
      <w:pPr>
        <w:pStyle w:val="aff8"/>
        <w:rPr>
          <w:sz w:val="22"/>
          <w:szCs w:val="22"/>
        </w:rPr>
      </w:pPr>
      <w:r>
        <w:rPr>
          <w:sz w:val="22"/>
          <w:szCs w:val="22"/>
        </w:rPr>
        <w:t>присоединение в соответствии с условиями настоящего договора.</w:t>
      </w:r>
    </w:p>
    <w:p w:rsidR="00AB6536" w:rsidRDefault="00AB6536">
      <w:pPr>
        <w:pStyle w:val="aff8"/>
        <w:rPr>
          <w:sz w:val="22"/>
          <w:szCs w:val="22"/>
        </w:rPr>
      </w:pPr>
      <w:r>
        <w:rPr>
          <w:sz w:val="22"/>
          <w:szCs w:val="22"/>
        </w:rPr>
        <w:t xml:space="preserve">     2. Технологическое присоединение необходимо для электроснабжения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(наименование объектов заявителя)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расположенных (которые будут располагаться) 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(место нахождения объектов заявителя)</w:t>
      </w:r>
    </w:p>
    <w:p w:rsidR="00AB6536" w:rsidRDefault="00AB6536"/>
    <w:p w:rsidR="00AB6536" w:rsidRDefault="00AB6536">
      <w:pPr>
        <w:pStyle w:val="aff8"/>
        <w:rPr>
          <w:sz w:val="22"/>
          <w:szCs w:val="22"/>
        </w:rPr>
      </w:pPr>
      <w:r>
        <w:rPr>
          <w:sz w:val="22"/>
          <w:szCs w:val="22"/>
        </w:rPr>
        <w:t xml:space="preserve">     3. Точка (точки) присоединения указана в технических условиях    для</w:t>
      </w:r>
    </w:p>
    <w:p w:rsidR="00AB6536" w:rsidRDefault="00AB6536">
      <w:pPr>
        <w:pStyle w:val="aff8"/>
        <w:rPr>
          <w:sz w:val="22"/>
          <w:szCs w:val="22"/>
        </w:rPr>
      </w:pPr>
      <w:r>
        <w:rPr>
          <w:sz w:val="22"/>
          <w:szCs w:val="22"/>
        </w:rPr>
        <w:t>присоединения к электрическим    сетям (далее - технические условия)    и</w:t>
      </w:r>
    </w:p>
    <w:p w:rsidR="00AB6536" w:rsidRDefault="00AB6536">
      <w:pPr>
        <w:pStyle w:val="aff8"/>
        <w:rPr>
          <w:sz w:val="22"/>
          <w:szCs w:val="22"/>
        </w:rPr>
      </w:pPr>
      <w:r>
        <w:rPr>
          <w:sz w:val="22"/>
          <w:szCs w:val="22"/>
        </w:rPr>
        <w:t>располагается на расстоянии _______________ метров</w:t>
      </w:r>
      <w:hyperlink w:anchor="sub_43222" w:history="1">
        <w:r>
          <w:rPr>
            <w:rStyle w:val="a4"/>
            <w:rFonts w:cs="Courier New"/>
            <w:sz w:val="22"/>
            <w:szCs w:val="22"/>
          </w:rPr>
          <w:t>*(2)</w:t>
        </w:r>
      </w:hyperlink>
      <w:r>
        <w:rPr>
          <w:sz w:val="22"/>
          <w:szCs w:val="22"/>
        </w:rPr>
        <w:t xml:space="preserve"> от границы участка</w:t>
      </w:r>
    </w:p>
    <w:p w:rsidR="00AB6536" w:rsidRDefault="00AB6536">
      <w:pPr>
        <w:pStyle w:val="aff8"/>
        <w:rPr>
          <w:sz w:val="22"/>
          <w:szCs w:val="22"/>
        </w:rPr>
      </w:pPr>
      <w:r>
        <w:rPr>
          <w:sz w:val="22"/>
          <w:szCs w:val="22"/>
        </w:rPr>
        <w:t>заявителя, на котором располагаются (будут располагаться)  присоединяемые</w:t>
      </w:r>
    </w:p>
    <w:p w:rsidR="00AB6536" w:rsidRDefault="00AB6536">
      <w:pPr>
        <w:pStyle w:val="aff8"/>
        <w:rPr>
          <w:sz w:val="22"/>
          <w:szCs w:val="22"/>
        </w:rPr>
      </w:pPr>
      <w:r>
        <w:rPr>
          <w:sz w:val="22"/>
          <w:szCs w:val="22"/>
        </w:rPr>
        <w:t>объекты заявителя.</w:t>
      </w:r>
    </w:p>
    <w:p w:rsidR="00AB6536" w:rsidRDefault="00AB6536">
      <w:pPr>
        <w:pStyle w:val="aff8"/>
        <w:rPr>
          <w:sz w:val="22"/>
          <w:szCs w:val="22"/>
        </w:rPr>
      </w:pPr>
      <w:r>
        <w:rPr>
          <w:sz w:val="22"/>
          <w:szCs w:val="22"/>
        </w:rPr>
        <w:t xml:space="preserve">     4. Технические условия    являются неотъемлемой частью    настоящего</w:t>
      </w:r>
    </w:p>
    <w:p w:rsidR="00AB6536" w:rsidRDefault="00AB6536">
      <w:pPr>
        <w:pStyle w:val="aff8"/>
        <w:rPr>
          <w:sz w:val="22"/>
          <w:szCs w:val="22"/>
        </w:rPr>
      </w:pPr>
      <w:r>
        <w:rPr>
          <w:sz w:val="22"/>
          <w:szCs w:val="22"/>
        </w:rPr>
        <w:t xml:space="preserve">договора и приведены в </w:t>
      </w:r>
      <w:hyperlink w:anchor="sub_43010" w:history="1">
        <w:r>
          <w:rPr>
            <w:rStyle w:val="a4"/>
            <w:rFonts w:cs="Courier New"/>
            <w:sz w:val="22"/>
            <w:szCs w:val="22"/>
          </w:rPr>
          <w:t>приложении</w:t>
        </w:r>
      </w:hyperlink>
      <w:r>
        <w:rPr>
          <w:sz w:val="22"/>
          <w:szCs w:val="22"/>
        </w:rPr>
        <w:t>.</w:t>
      </w:r>
    </w:p>
    <w:p w:rsidR="00AB6536" w:rsidRDefault="00AB6536">
      <w:pPr>
        <w:pStyle w:val="aff8"/>
        <w:rPr>
          <w:sz w:val="22"/>
          <w:szCs w:val="22"/>
        </w:rPr>
      </w:pPr>
      <w:r>
        <w:rPr>
          <w:sz w:val="22"/>
          <w:szCs w:val="22"/>
        </w:rPr>
        <w:t xml:space="preserve">     Срок действия технических условий составляет ________ год (года)</w:t>
      </w:r>
      <w:hyperlink w:anchor="sub_43333" w:history="1">
        <w:r>
          <w:rPr>
            <w:rStyle w:val="a4"/>
            <w:rFonts w:cs="Courier New"/>
            <w:sz w:val="22"/>
            <w:szCs w:val="22"/>
          </w:rPr>
          <w:t>*(3)</w:t>
        </w:r>
      </w:hyperlink>
    </w:p>
    <w:p w:rsidR="00AB6536" w:rsidRDefault="00AB6536">
      <w:pPr>
        <w:pStyle w:val="aff8"/>
        <w:rPr>
          <w:sz w:val="22"/>
          <w:szCs w:val="22"/>
        </w:rPr>
      </w:pPr>
      <w:r>
        <w:rPr>
          <w:sz w:val="22"/>
          <w:szCs w:val="22"/>
        </w:rPr>
        <w:t>со дня заключения настоящего договора.</w:t>
      </w:r>
    </w:p>
    <w:p w:rsidR="00AB6536" w:rsidRDefault="00AB6536">
      <w:pPr>
        <w:pStyle w:val="aff8"/>
        <w:rPr>
          <w:sz w:val="22"/>
          <w:szCs w:val="22"/>
        </w:rPr>
      </w:pPr>
      <w:bookmarkStart w:id="764" w:name="sub_43005"/>
      <w:r>
        <w:rPr>
          <w:sz w:val="22"/>
          <w:szCs w:val="22"/>
        </w:rPr>
        <w:t xml:space="preserve">     5. Срок выполнения   мероприятий по технологическому   присоединению</w:t>
      </w:r>
    </w:p>
    <w:bookmarkEnd w:id="764"/>
    <w:p w:rsidR="00AB6536" w:rsidRDefault="00AB6536">
      <w:pPr>
        <w:pStyle w:val="aff8"/>
        <w:rPr>
          <w:sz w:val="22"/>
          <w:szCs w:val="22"/>
        </w:rPr>
      </w:pPr>
      <w:r>
        <w:rPr>
          <w:sz w:val="22"/>
          <w:szCs w:val="22"/>
        </w:rPr>
        <w:t>составляет ___________________</w:t>
      </w:r>
      <w:hyperlink w:anchor="sub_43444" w:history="1">
        <w:r>
          <w:rPr>
            <w:rStyle w:val="a4"/>
            <w:rFonts w:cs="Courier New"/>
            <w:sz w:val="22"/>
            <w:szCs w:val="22"/>
          </w:rPr>
          <w:t>*(4)</w:t>
        </w:r>
      </w:hyperlink>
      <w:r>
        <w:rPr>
          <w:sz w:val="22"/>
          <w:szCs w:val="22"/>
        </w:rPr>
        <w:t xml:space="preserve"> со дня заключения настоящего договора.</w:t>
      </w:r>
    </w:p>
    <w:p w:rsidR="00AB6536" w:rsidRDefault="00AB6536"/>
    <w:p w:rsidR="00AB6536" w:rsidRDefault="00AB6536">
      <w:pPr>
        <w:pStyle w:val="1"/>
      </w:pPr>
      <w:bookmarkStart w:id="765" w:name="sub_43200"/>
      <w:r>
        <w:t>II. Обязанности Сторон</w:t>
      </w:r>
    </w:p>
    <w:bookmarkEnd w:id="765"/>
    <w:p w:rsidR="00AB6536" w:rsidRDefault="00AB6536"/>
    <w:p w:rsidR="00AB6536" w:rsidRDefault="00AB6536">
      <w:r>
        <w:t>6. Сетевая организация обязуется:</w:t>
      </w:r>
    </w:p>
    <w:p w:rsidR="00AB6536" w:rsidRDefault="00AB6536">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B6536" w:rsidRDefault="00AB6536">
      <w:bookmarkStart w:id="766" w:name="sub_43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bookmarkEnd w:id="766"/>
    <w:p w:rsidR="00AB6536" w:rsidRDefault="00AB6536">
      <w:r>
        <w:t xml:space="preserve">не позднее ________ рабочих дней со дня проведения осмотра (обследования), указанного в </w:t>
      </w:r>
      <w:hyperlink w:anchor="sub_43063" w:history="1">
        <w:r>
          <w:rPr>
            <w:rStyle w:val="a4"/>
            <w:rFonts w:cs="Arial"/>
          </w:rPr>
          <w:t>абзаце третьем</w:t>
        </w:r>
      </w:hyperlink>
      <w:r>
        <w:t xml:space="preserve"> настоящего пункта, с соблюдением срока, установленного </w:t>
      </w:r>
      <w:hyperlink w:anchor="sub_43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AB6536" w:rsidRDefault="00AB6536">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B6536" w:rsidRDefault="00AB6536">
      <w:r>
        <w:t>8. Заявитель обязуется:</w:t>
      </w:r>
    </w:p>
    <w:p w:rsidR="00AB6536" w:rsidRDefault="00AB6536">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B6536" w:rsidRDefault="00AB6536">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AB6536" w:rsidRDefault="00AB6536">
      <w:r>
        <w:t>принять участие в осмотре (обследовании) присоединяемых энергопринимающих устройств сетевой организацией;</w:t>
      </w:r>
    </w:p>
    <w:p w:rsidR="00AB6536" w:rsidRDefault="00AB6536">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AB6536" w:rsidRDefault="00AB6536">
      <w:r>
        <w:t xml:space="preserve">надлежащим образом исполнять указанные в </w:t>
      </w:r>
      <w:hyperlink w:anchor="sub_43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AB6536" w:rsidRDefault="00AB6536">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B6536" w:rsidRDefault="00AB6536">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B6536" w:rsidRDefault="00AB6536"/>
    <w:p w:rsidR="00AB6536" w:rsidRDefault="00AB6536">
      <w:pPr>
        <w:pStyle w:val="1"/>
      </w:pPr>
      <w:bookmarkStart w:id="767" w:name="sub_43300"/>
      <w:r>
        <w:t>III. Плата за технологическое присоединение и порядок расчетов</w:t>
      </w:r>
    </w:p>
    <w:bookmarkEnd w:id="767"/>
    <w:p w:rsidR="00AB6536" w:rsidRDefault="00AB6536"/>
    <w:p w:rsidR="00AB6536" w:rsidRDefault="00AB6536">
      <w:pPr>
        <w:pStyle w:val="aff8"/>
        <w:rPr>
          <w:sz w:val="22"/>
          <w:szCs w:val="22"/>
        </w:rPr>
      </w:pPr>
      <w:r>
        <w:rPr>
          <w:sz w:val="22"/>
          <w:szCs w:val="22"/>
        </w:rPr>
        <w:t xml:space="preserve">     10. Размер платы за  технологическое   присоединение определяется  в</w:t>
      </w:r>
    </w:p>
    <w:p w:rsidR="00AB6536" w:rsidRDefault="00AB6536">
      <w:pPr>
        <w:pStyle w:val="aff8"/>
        <w:rPr>
          <w:sz w:val="22"/>
          <w:szCs w:val="22"/>
        </w:rPr>
      </w:pPr>
      <w:r>
        <w:rPr>
          <w:sz w:val="22"/>
          <w:szCs w:val="22"/>
        </w:rPr>
        <w:t>соответствии с решением _________________________________________________</w:t>
      </w:r>
    </w:p>
    <w:p w:rsidR="00AB6536" w:rsidRDefault="00AB6536">
      <w:pPr>
        <w:pStyle w:val="aff8"/>
        <w:rPr>
          <w:sz w:val="22"/>
          <w:szCs w:val="22"/>
        </w:rPr>
      </w:pPr>
      <w:r>
        <w:rPr>
          <w:sz w:val="22"/>
          <w:szCs w:val="22"/>
        </w:rPr>
        <w:t xml:space="preserve">                         (наименование органа исполнительной власти в</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области государственного регулирования тарифов)</w:t>
      </w:r>
    </w:p>
    <w:p w:rsidR="00AB6536" w:rsidRDefault="00AB6536">
      <w:pPr>
        <w:pStyle w:val="aff8"/>
        <w:rPr>
          <w:sz w:val="22"/>
          <w:szCs w:val="22"/>
        </w:rPr>
      </w:pPr>
      <w:r>
        <w:rPr>
          <w:sz w:val="22"/>
          <w:szCs w:val="22"/>
        </w:rPr>
        <w:t>от ___________ N ________ и составляет _______ рублей _____ копеек, в том</w:t>
      </w:r>
    </w:p>
    <w:p w:rsidR="00AB6536" w:rsidRDefault="00AB6536">
      <w:pPr>
        <w:pStyle w:val="aff8"/>
        <w:rPr>
          <w:sz w:val="22"/>
          <w:szCs w:val="22"/>
        </w:rPr>
      </w:pPr>
      <w:r>
        <w:rPr>
          <w:sz w:val="22"/>
          <w:szCs w:val="22"/>
        </w:rPr>
        <w:t>числе НДС _________ рублей ________ копеек.</w:t>
      </w:r>
    </w:p>
    <w:p w:rsidR="00AB6536" w:rsidRDefault="00AB6536"/>
    <w:p w:rsidR="00AB6536" w:rsidRDefault="00AB6536">
      <w:r>
        <w:t xml:space="preserve">11. Внесение платы за технологическое присоединение осуществляется </w:t>
      </w:r>
      <w:r>
        <w:lastRenderedPageBreak/>
        <w:t>заявителем в следующем порядке:</w:t>
      </w:r>
    </w:p>
    <w:p w:rsidR="00AB6536" w:rsidRDefault="00AB6536">
      <w:r>
        <w:t>15 процентов платы за технологическое присоединение вносятся в течение 15 дней со дня заключения настоящего договора;</w:t>
      </w:r>
    </w:p>
    <w:p w:rsidR="00AB6536" w:rsidRDefault="00AB6536">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AB6536" w:rsidRDefault="00AB6536">
      <w:bookmarkStart w:id="768" w:name="sub_433114"/>
      <w:r>
        <w:t>45 процентов платы за технологическое присоединение вносятся в течение 15 дней со дня фактического присоединения;</w:t>
      </w:r>
    </w:p>
    <w:p w:rsidR="00AB6536" w:rsidRDefault="00AB6536">
      <w:bookmarkStart w:id="769" w:name="sub_433115"/>
      <w:bookmarkEnd w:id="768"/>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bookmarkEnd w:id="769"/>
    <w:p w:rsidR="00AB6536" w:rsidRDefault="00AB6536">
      <w:r>
        <w:t>Заявитель, выразивший желание воспользоваться беспроцентной рассрочкой платежа за технологическое присоединение, вносит:</w:t>
      </w:r>
    </w:p>
    <w:p w:rsidR="00AB6536" w:rsidRDefault="00AB6536">
      <w:r>
        <w:t>5 процентов платы за технологическое присоединение в течение 15 дней со дня заключения настоящего договора;</w:t>
      </w:r>
    </w:p>
    <w:p w:rsidR="00AB6536" w:rsidRDefault="00AB6536">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AB6536" w:rsidRDefault="00AB6536">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B6536" w:rsidRDefault="00AB6536"/>
    <w:p w:rsidR="00AB6536" w:rsidRDefault="00AB6536">
      <w:pPr>
        <w:pStyle w:val="1"/>
      </w:pPr>
      <w:bookmarkStart w:id="770" w:name="sub_43400"/>
      <w:r>
        <w:t>IV. Разграничение балансовой принадлежности электрических сетей и эксплуатационной ответственности Сторон</w:t>
      </w:r>
    </w:p>
    <w:bookmarkEnd w:id="770"/>
    <w:p w:rsidR="00AB6536" w:rsidRDefault="00AB6536"/>
    <w:p w:rsidR="00AB6536" w:rsidRDefault="00AB6536">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3555" w:history="1">
        <w:r>
          <w:rPr>
            <w:rStyle w:val="a4"/>
            <w:rFonts w:cs="Arial"/>
          </w:rPr>
          <w:t>*(5)</w:t>
        </w:r>
      </w:hyperlink>
      <w:r>
        <w:t>.</w:t>
      </w:r>
    </w:p>
    <w:p w:rsidR="00AB6536" w:rsidRDefault="00AB6536"/>
    <w:p w:rsidR="00AB6536" w:rsidRDefault="00AB6536">
      <w:pPr>
        <w:pStyle w:val="1"/>
      </w:pPr>
      <w:bookmarkStart w:id="771" w:name="sub_43500"/>
      <w:r>
        <w:t>V. Условия изменения, расторжения договора и ответственность Сторон</w:t>
      </w:r>
    </w:p>
    <w:bookmarkEnd w:id="771"/>
    <w:p w:rsidR="00AB6536" w:rsidRDefault="00AB6536"/>
    <w:p w:rsidR="00AB6536" w:rsidRDefault="00AB6536">
      <w:r>
        <w:t>14. Настоящий договор может быть изменен по письменному соглашению Сторон или в судебном порядке.</w:t>
      </w:r>
    </w:p>
    <w:p w:rsidR="00AB6536" w:rsidRDefault="00AB6536">
      <w:r>
        <w:t xml:space="preserve">15. Настоящий договор может быть расторгнут по требованию одной из Сторон по основаниям, предусмотренным </w:t>
      </w:r>
      <w:hyperlink r:id="rId309" w:history="1">
        <w:r>
          <w:rPr>
            <w:rStyle w:val="a4"/>
            <w:rFonts w:cs="Arial"/>
          </w:rPr>
          <w:t>Гражданским кодексом</w:t>
        </w:r>
      </w:hyperlink>
      <w:r>
        <w:t xml:space="preserve"> Российской Федерации.</w:t>
      </w:r>
    </w:p>
    <w:p w:rsidR="00AB6536" w:rsidRDefault="00AB653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B6536" w:rsidRDefault="00AB6536">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w:t>
      </w:r>
      <w:hyperlink r:id="rId310" w:history="1">
        <w:r>
          <w:rPr>
            <w:rStyle w:val="a4"/>
            <w:rFonts w:cs="Arial"/>
          </w:rPr>
          <w:t>ставки рефинансирования</w:t>
        </w:r>
      </w:hyperlink>
      <w:r>
        <w:t xml:space="preserve">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AB6536" w:rsidRDefault="00AB6536">
      <w:r>
        <w:t>18. За неисполнение или ненадлежащее исполнение обязательств по настоящему договору Стороны несут ответственность в соответствии с </w:t>
      </w:r>
      <w:hyperlink r:id="rId311" w:history="1">
        <w:r>
          <w:rPr>
            <w:rStyle w:val="a4"/>
            <w:rFonts w:cs="Arial"/>
          </w:rPr>
          <w:t>законодательством</w:t>
        </w:r>
      </w:hyperlink>
      <w:r>
        <w:t xml:space="preserve"> Российской Федерации.</w:t>
      </w:r>
    </w:p>
    <w:p w:rsidR="00AB6536" w:rsidRDefault="00AB6536">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w:t>
      </w:r>
      <w:r>
        <w:lastRenderedPageBreak/>
        <w:t>настоящего договора и оказывающих непосредственное воздействие на выполнение Сторонами обязательств по настоящему договору.</w:t>
      </w:r>
    </w:p>
    <w:p w:rsidR="00AB6536" w:rsidRDefault="00AB6536"/>
    <w:p w:rsidR="00AB6536" w:rsidRDefault="00AB6536">
      <w:pPr>
        <w:pStyle w:val="1"/>
      </w:pPr>
      <w:bookmarkStart w:id="772" w:name="sub_43600"/>
      <w:r>
        <w:t>VI. Порядок разрешения споров</w:t>
      </w:r>
    </w:p>
    <w:bookmarkEnd w:id="772"/>
    <w:p w:rsidR="00AB6536" w:rsidRDefault="00AB6536"/>
    <w:p w:rsidR="00AB6536" w:rsidRDefault="00AB6536">
      <w:bookmarkStart w:id="773" w:name="sub_43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773"/>
    <w:p w:rsidR="00AB6536" w:rsidRDefault="00AB6536"/>
    <w:p w:rsidR="00AB6536" w:rsidRDefault="00AB6536">
      <w:pPr>
        <w:pStyle w:val="1"/>
      </w:pPr>
      <w:bookmarkStart w:id="774" w:name="sub_43700"/>
      <w:r>
        <w:t>VII. Заключительные положения</w:t>
      </w:r>
    </w:p>
    <w:bookmarkEnd w:id="774"/>
    <w:p w:rsidR="00AB6536" w:rsidRDefault="00AB6536"/>
    <w:p w:rsidR="00AB6536" w:rsidRDefault="00AB6536">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B6536" w:rsidRDefault="00AB6536">
      <w:r>
        <w:t>22. Настоящий договор составлен и подписан в двух экземплярах, по одному для каждой из Сторон.</w:t>
      </w:r>
    </w:p>
    <w:p w:rsidR="00AB6536" w:rsidRDefault="00AB6536"/>
    <w:p w:rsidR="00AB6536" w:rsidRDefault="00AB6536">
      <w:pPr>
        <w:pStyle w:val="1"/>
      </w:pPr>
      <w:r>
        <w:t>Реквизиты Сторон</w:t>
      </w:r>
    </w:p>
    <w:p w:rsidR="00AB6536" w:rsidRDefault="00AB6536"/>
    <w:p w:rsidR="00AB6536" w:rsidRDefault="00AB6536">
      <w:pPr>
        <w:pStyle w:val="aff8"/>
        <w:rPr>
          <w:sz w:val="22"/>
          <w:szCs w:val="22"/>
        </w:rPr>
      </w:pPr>
      <w:r>
        <w:rPr>
          <w:sz w:val="22"/>
          <w:szCs w:val="22"/>
        </w:rPr>
        <w:t xml:space="preserve"> Сетевая организация                 Заявитель</w:t>
      </w:r>
    </w:p>
    <w:p w:rsidR="00AB6536" w:rsidRDefault="00AB6536">
      <w:pPr>
        <w:pStyle w:val="aff8"/>
        <w:rPr>
          <w:sz w:val="22"/>
          <w:szCs w:val="22"/>
        </w:rPr>
      </w:pPr>
      <w:r>
        <w:rPr>
          <w:sz w:val="22"/>
          <w:szCs w:val="22"/>
        </w:rPr>
        <w:t xml:space="preserve"> _________________________________   ___________________________________</w:t>
      </w:r>
    </w:p>
    <w:p w:rsidR="00AB6536" w:rsidRDefault="00AB6536">
      <w:pPr>
        <w:pStyle w:val="aff8"/>
        <w:rPr>
          <w:sz w:val="22"/>
          <w:szCs w:val="22"/>
        </w:rPr>
      </w:pPr>
      <w:r>
        <w:rPr>
          <w:sz w:val="22"/>
          <w:szCs w:val="22"/>
        </w:rPr>
        <w:t xml:space="preserve"> (наименование сетевой организации)        (для юридических лиц -</w:t>
      </w:r>
    </w:p>
    <w:p w:rsidR="00AB6536" w:rsidRDefault="00AB6536">
      <w:pPr>
        <w:pStyle w:val="aff8"/>
        <w:rPr>
          <w:sz w:val="22"/>
          <w:szCs w:val="22"/>
        </w:rPr>
      </w:pPr>
      <w:r>
        <w:rPr>
          <w:sz w:val="22"/>
          <w:szCs w:val="22"/>
        </w:rPr>
        <w:t xml:space="preserve"> _________________________________          полное наименование)</w:t>
      </w:r>
    </w:p>
    <w:p w:rsidR="00AB6536" w:rsidRDefault="00AB6536">
      <w:pPr>
        <w:pStyle w:val="aff8"/>
        <w:rPr>
          <w:sz w:val="22"/>
          <w:szCs w:val="22"/>
        </w:rPr>
      </w:pPr>
      <w:r>
        <w:rPr>
          <w:sz w:val="22"/>
          <w:szCs w:val="22"/>
        </w:rPr>
        <w:t xml:space="preserve">         (место нахождения)          ___________________________________</w:t>
      </w:r>
    </w:p>
    <w:p w:rsidR="00AB6536" w:rsidRDefault="00AB6536">
      <w:pPr>
        <w:pStyle w:val="aff8"/>
        <w:rPr>
          <w:sz w:val="22"/>
          <w:szCs w:val="22"/>
        </w:rPr>
      </w:pPr>
      <w:r>
        <w:rPr>
          <w:sz w:val="22"/>
          <w:szCs w:val="22"/>
        </w:rPr>
        <w:t xml:space="preserve"> ИНН/КПП __________________________        (номер записи в Едином</w:t>
      </w:r>
    </w:p>
    <w:p w:rsidR="00AB6536" w:rsidRDefault="00AB6536">
      <w:pPr>
        <w:pStyle w:val="aff8"/>
        <w:rPr>
          <w:sz w:val="22"/>
          <w:szCs w:val="22"/>
        </w:rPr>
      </w:pPr>
      <w:r>
        <w:rPr>
          <w:sz w:val="22"/>
          <w:szCs w:val="22"/>
        </w:rPr>
        <w:t xml:space="preserve"> _________________________________   государственном реестре юридических</w:t>
      </w:r>
    </w:p>
    <w:p w:rsidR="00AB6536" w:rsidRDefault="00AB6536">
      <w:pPr>
        <w:pStyle w:val="aff8"/>
        <w:rPr>
          <w:sz w:val="22"/>
          <w:szCs w:val="22"/>
        </w:rPr>
      </w:pPr>
      <w:r>
        <w:rPr>
          <w:sz w:val="22"/>
          <w:szCs w:val="22"/>
        </w:rPr>
        <w:t xml:space="preserve"> р/с _____________________________                  лиц)</w:t>
      </w:r>
    </w:p>
    <w:p w:rsidR="00AB6536" w:rsidRDefault="00AB6536">
      <w:pPr>
        <w:pStyle w:val="aff8"/>
        <w:rPr>
          <w:sz w:val="22"/>
          <w:szCs w:val="22"/>
        </w:rPr>
      </w:pPr>
      <w:r>
        <w:rPr>
          <w:sz w:val="22"/>
          <w:szCs w:val="22"/>
        </w:rPr>
        <w:t xml:space="preserve"> к/с _____________________________   ИНН _______________________________</w:t>
      </w:r>
    </w:p>
    <w:p w:rsidR="00AB6536" w:rsidRDefault="00AB6536">
      <w:pPr>
        <w:pStyle w:val="aff8"/>
        <w:rPr>
          <w:sz w:val="22"/>
          <w:szCs w:val="22"/>
        </w:rPr>
      </w:pPr>
      <w:r>
        <w:rPr>
          <w:sz w:val="22"/>
          <w:szCs w:val="22"/>
        </w:rPr>
        <w:t xml:space="preserve"> __________________________________  ___________________________________</w:t>
      </w:r>
    </w:p>
    <w:p w:rsidR="00AB6536" w:rsidRDefault="00AB6536">
      <w:pPr>
        <w:pStyle w:val="aff8"/>
        <w:rPr>
          <w:sz w:val="22"/>
          <w:szCs w:val="22"/>
        </w:rPr>
      </w:pPr>
      <w:r>
        <w:rPr>
          <w:sz w:val="22"/>
          <w:szCs w:val="22"/>
        </w:rPr>
        <w:t xml:space="preserve"> (должность, фамилия, имя, отчество  (должность, фамилия, имя, отчество</w:t>
      </w:r>
    </w:p>
    <w:p w:rsidR="00AB6536" w:rsidRDefault="00AB6536">
      <w:pPr>
        <w:pStyle w:val="aff8"/>
        <w:rPr>
          <w:sz w:val="22"/>
          <w:szCs w:val="22"/>
        </w:rPr>
      </w:pPr>
      <w:r>
        <w:rPr>
          <w:sz w:val="22"/>
          <w:szCs w:val="22"/>
        </w:rPr>
        <w:t xml:space="preserve">                лица,                               лица,</w:t>
      </w:r>
    </w:p>
    <w:p w:rsidR="00AB6536" w:rsidRDefault="00AB6536">
      <w:pPr>
        <w:pStyle w:val="aff8"/>
        <w:rPr>
          <w:sz w:val="22"/>
          <w:szCs w:val="22"/>
        </w:rPr>
      </w:pPr>
      <w:r>
        <w:rPr>
          <w:sz w:val="22"/>
          <w:szCs w:val="22"/>
        </w:rPr>
        <w:t xml:space="preserve"> _________________________________   ___________________________________</w:t>
      </w:r>
    </w:p>
    <w:p w:rsidR="00AB6536" w:rsidRDefault="00AB6536">
      <w:pPr>
        <w:pStyle w:val="aff8"/>
        <w:rPr>
          <w:sz w:val="22"/>
          <w:szCs w:val="22"/>
        </w:rPr>
      </w:pPr>
      <w:r>
        <w:rPr>
          <w:sz w:val="22"/>
          <w:szCs w:val="22"/>
        </w:rPr>
        <w:t xml:space="preserve">    действующего от имени сетевой    действующего от имени юридического</w:t>
      </w:r>
    </w:p>
    <w:p w:rsidR="00AB6536" w:rsidRDefault="00AB6536">
      <w:pPr>
        <w:pStyle w:val="aff8"/>
        <w:rPr>
          <w:sz w:val="22"/>
          <w:szCs w:val="22"/>
        </w:rPr>
      </w:pPr>
      <w:r>
        <w:rPr>
          <w:sz w:val="22"/>
          <w:szCs w:val="22"/>
        </w:rPr>
        <w:t xml:space="preserve">            организации)                            лица)</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____________   ___________________________________</w:t>
      </w:r>
    </w:p>
    <w:p w:rsidR="00AB6536" w:rsidRDefault="00AB6536">
      <w:pPr>
        <w:pStyle w:val="aff8"/>
        <w:rPr>
          <w:sz w:val="22"/>
          <w:szCs w:val="22"/>
        </w:rPr>
      </w:pPr>
      <w:r>
        <w:rPr>
          <w:sz w:val="22"/>
          <w:szCs w:val="22"/>
        </w:rPr>
        <w:t xml:space="preserve">                        (подпись)           (место нахождения)</w:t>
      </w:r>
    </w:p>
    <w:p w:rsidR="00AB6536" w:rsidRDefault="00AB6536">
      <w:pPr>
        <w:pStyle w:val="aff8"/>
        <w:rPr>
          <w:sz w:val="22"/>
          <w:szCs w:val="22"/>
        </w:rPr>
      </w:pPr>
      <w:r>
        <w:rPr>
          <w:sz w:val="22"/>
          <w:szCs w:val="22"/>
        </w:rPr>
        <w:t xml:space="preserve"> М.П.                                ___________________________________</w:t>
      </w:r>
    </w:p>
    <w:p w:rsidR="00AB6536" w:rsidRDefault="00AB6536">
      <w:pPr>
        <w:pStyle w:val="aff8"/>
        <w:rPr>
          <w:sz w:val="22"/>
          <w:szCs w:val="22"/>
        </w:rPr>
      </w:pPr>
      <w:r>
        <w:rPr>
          <w:sz w:val="22"/>
          <w:szCs w:val="22"/>
        </w:rPr>
        <w:t xml:space="preserve">                                             (для индивидуальных</w:t>
      </w:r>
    </w:p>
    <w:p w:rsidR="00AB6536" w:rsidRDefault="00AB6536">
      <w:pPr>
        <w:pStyle w:val="aff8"/>
        <w:rPr>
          <w:sz w:val="22"/>
          <w:szCs w:val="22"/>
        </w:rPr>
      </w:pPr>
      <w:r>
        <w:rPr>
          <w:sz w:val="22"/>
          <w:szCs w:val="22"/>
        </w:rPr>
        <w:t xml:space="preserve">                                             предпринимателей -</w:t>
      </w:r>
    </w:p>
    <w:p w:rsidR="00AB6536" w:rsidRDefault="00AB6536">
      <w:pPr>
        <w:pStyle w:val="aff8"/>
        <w:rPr>
          <w:sz w:val="22"/>
          <w:szCs w:val="22"/>
        </w:rPr>
      </w:pPr>
      <w:r>
        <w:rPr>
          <w:sz w:val="22"/>
          <w:szCs w:val="22"/>
        </w:rPr>
        <w:t xml:space="preserve">                                           фамилия, имя, отчество)</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(номер записи в Едином</w:t>
      </w:r>
    </w:p>
    <w:p w:rsidR="00AB6536" w:rsidRDefault="00AB6536">
      <w:pPr>
        <w:pStyle w:val="aff8"/>
        <w:rPr>
          <w:sz w:val="22"/>
          <w:szCs w:val="22"/>
        </w:rPr>
      </w:pPr>
      <w:r>
        <w:rPr>
          <w:sz w:val="22"/>
          <w:szCs w:val="22"/>
        </w:rPr>
        <w:t xml:space="preserve">                                           государственном реестре</w:t>
      </w:r>
    </w:p>
    <w:p w:rsidR="00AB6536" w:rsidRDefault="00AB6536">
      <w:pPr>
        <w:pStyle w:val="aff8"/>
        <w:rPr>
          <w:sz w:val="22"/>
          <w:szCs w:val="22"/>
        </w:rPr>
      </w:pPr>
      <w:r>
        <w:rPr>
          <w:sz w:val="22"/>
          <w:szCs w:val="22"/>
        </w:rPr>
        <w:t xml:space="preserve">                                      индивидуальных предпринимателей и</w:t>
      </w:r>
    </w:p>
    <w:p w:rsidR="00AB6536" w:rsidRDefault="00AB6536">
      <w:pPr>
        <w:pStyle w:val="aff8"/>
        <w:rPr>
          <w:sz w:val="22"/>
          <w:szCs w:val="22"/>
        </w:rPr>
      </w:pPr>
      <w:r>
        <w:rPr>
          <w:sz w:val="22"/>
          <w:szCs w:val="22"/>
        </w:rPr>
        <w:t xml:space="preserve">                                         дата ее внесения в реестр)</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(серия, номер и дата выдачи</w:t>
      </w:r>
    </w:p>
    <w:p w:rsidR="00AB6536" w:rsidRDefault="00AB6536">
      <w:pPr>
        <w:pStyle w:val="aff8"/>
        <w:rPr>
          <w:sz w:val="22"/>
          <w:szCs w:val="22"/>
        </w:rPr>
      </w:pPr>
      <w:r>
        <w:rPr>
          <w:sz w:val="22"/>
          <w:szCs w:val="22"/>
        </w:rPr>
        <w:t xml:space="preserve">                                             паспорта или иного</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документа, удостоверяющего личность</w:t>
      </w:r>
    </w:p>
    <w:p w:rsidR="00AB6536" w:rsidRDefault="00AB6536">
      <w:pPr>
        <w:pStyle w:val="aff8"/>
        <w:rPr>
          <w:sz w:val="22"/>
          <w:szCs w:val="22"/>
        </w:rPr>
      </w:pPr>
      <w:r>
        <w:rPr>
          <w:sz w:val="22"/>
          <w:szCs w:val="22"/>
        </w:rPr>
        <w:t xml:space="preserve">                                     в соответствии с законодательством</w:t>
      </w:r>
    </w:p>
    <w:p w:rsidR="00AB6536" w:rsidRDefault="00AB6536">
      <w:pPr>
        <w:pStyle w:val="aff8"/>
        <w:rPr>
          <w:sz w:val="22"/>
          <w:szCs w:val="22"/>
        </w:rPr>
      </w:pPr>
      <w:r>
        <w:rPr>
          <w:sz w:val="22"/>
          <w:szCs w:val="22"/>
        </w:rPr>
        <w:lastRenderedPageBreak/>
        <w:t xml:space="preserve">                                            Российской Федерации)</w:t>
      </w:r>
    </w:p>
    <w:p w:rsidR="00AB6536" w:rsidRDefault="00AB6536">
      <w:pPr>
        <w:pStyle w:val="aff8"/>
        <w:rPr>
          <w:sz w:val="22"/>
          <w:szCs w:val="22"/>
        </w:rPr>
      </w:pPr>
      <w:r>
        <w:rPr>
          <w:sz w:val="22"/>
          <w:szCs w:val="22"/>
        </w:rPr>
        <w:t xml:space="preserve">                                     ИНН _______________________________</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(место жительства)</w:t>
      </w:r>
    </w:p>
    <w:p w:rsidR="00AB6536" w:rsidRDefault="00AB6536"/>
    <w:p w:rsidR="00AB6536" w:rsidRDefault="00AB6536">
      <w:pPr>
        <w:pStyle w:val="aff8"/>
        <w:rPr>
          <w:sz w:val="22"/>
          <w:szCs w:val="22"/>
        </w:rPr>
      </w:pPr>
      <w:r>
        <w:rPr>
          <w:sz w:val="22"/>
          <w:szCs w:val="22"/>
        </w:rPr>
        <w:t xml:space="preserve">                                                               _________</w:t>
      </w:r>
    </w:p>
    <w:p w:rsidR="00AB6536" w:rsidRDefault="00AB6536">
      <w:pPr>
        <w:pStyle w:val="aff8"/>
        <w:rPr>
          <w:sz w:val="22"/>
          <w:szCs w:val="22"/>
        </w:rPr>
      </w:pPr>
      <w:r>
        <w:rPr>
          <w:sz w:val="22"/>
          <w:szCs w:val="22"/>
        </w:rPr>
        <w:t xml:space="preserve">                                                               (подпись)</w:t>
      </w:r>
    </w:p>
    <w:p w:rsidR="00AB6536" w:rsidRDefault="00AB6536">
      <w:pPr>
        <w:pStyle w:val="aff8"/>
        <w:rPr>
          <w:sz w:val="22"/>
          <w:szCs w:val="22"/>
        </w:rPr>
      </w:pPr>
      <w:r>
        <w:rPr>
          <w:sz w:val="22"/>
          <w:szCs w:val="22"/>
        </w:rPr>
        <w:t xml:space="preserve">                                     М.П.</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775" w:name="sub_43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B6536" w:rsidRDefault="00AB6536">
      <w:bookmarkStart w:id="776" w:name="sub_43222"/>
      <w:bookmarkEnd w:id="775"/>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AB6536" w:rsidRDefault="00AB6536">
      <w:bookmarkStart w:id="777" w:name="sub_43333"/>
      <w:bookmarkEnd w:id="776"/>
      <w:r>
        <w:t>*(3) Срок действия технических условий не может составлять менее 2 лет и более 5 лет.</w:t>
      </w:r>
    </w:p>
    <w:p w:rsidR="00AB6536" w:rsidRDefault="00AB6536">
      <w:bookmarkStart w:id="778" w:name="sub_43444"/>
      <w:bookmarkEnd w:id="777"/>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B6536" w:rsidRDefault="00AB6536">
      <w:bookmarkStart w:id="779" w:name="sub_43555"/>
      <w:bookmarkEnd w:id="778"/>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779"/>
    <w:p w:rsidR="00AB6536" w:rsidRDefault="00AB6536"/>
    <w:p w:rsidR="00AB6536" w:rsidRDefault="00AB6536">
      <w:pPr>
        <w:ind w:firstLine="698"/>
        <w:jc w:val="right"/>
      </w:pPr>
      <w:bookmarkStart w:id="780" w:name="sub_43010"/>
      <w:r>
        <w:rPr>
          <w:rStyle w:val="a3"/>
          <w:bCs/>
        </w:rPr>
        <w:t>Приложение</w:t>
      </w:r>
      <w:r>
        <w:rPr>
          <w:rStyle w:val="a3"/>
          <w:bCs/>
        </w:rPr>
        <w:br/>
        <w:t xml:space="preserve">к </w:t>
      </w:r>
      <w:hyperlink w:anchor="sub_43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312"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780"/>
    <w:p w:rsidR="00AB6536" w:rsidRDefault="00AB6536"/>
    <w:p w:rsidR="00AB6536" w:rsidRDefault="00AB6536">
      <w:pPr>
        <w:pStyle w:val="1"/>
      </w:pPr>
      <w:r>
        <w:t>Технические условия</w:t>
      </w:r>
      <w:r>
        <w:br/>
        <w:t>для присоединения к электрическим сетям</w:t>
      </w:r>
    </w:p>
    <w:p w:rsidR="00AB6536" w:rsidRDefault="00AB6536"/>
    <w:p w:rsidR="00AB6536" w:rsidRDefault="00AB6536">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w:t>
      </w:r>
      <w:r>
        <w:lastRenderedPageBreak/>
        <w:t>устройств)</w:t>
      </w:r>
    </w:p>
    <w:p w:rsidR="00AB6536" w:rsidRDefault="00AB6536"/>
    <w:p w:rsidR="00AB6536" w:rsidRDefault="00AB6536">
      <w:pPr>
        <w:pStyle w:val="aff8"/>
        <w:rPr>
          <w:sz w:val="22"/>
          <w:szCs w:val="22"/>
        </w:rPr>
      </w:pPr>
      <w:r>
        <w:rPr>
          <w:sz w:val="22"/>
          <w:szCs w:val="22"/>
        </w:rPr>
        <w:t>N _____________                                   "__" _________ 20___ г.</w:t>
      </w:r>
    </w:p>
    <w:p w:rsidR="00AB6536" w:rsidRDefault="00AB6536"/>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(наименование сетевой организации, выдавшей технические условия)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(полное наименование заявителя - юридического лица;</w:t>
      </w:r>
    </w:p>
    <w:p w:rsidR="00AB6536" w:rsidRDefault="00AB6536">
      <w:pPr>
        <w:pStyle w:val="aff8"/>
        <w:rPr>
          <w:sz w:val="22"/>
          <w:szCs w:val="22"/>
        </w:rPr>
      </w:pPr>
      <w:r>
        <w:rPr>
          <w:sz w:val="22"/>
          <w:szCs w:val="22"/>
        </w:rPr>
        <w:t xml:space="preserve">    фамилия, имя, отчество заявителя - индивидуального предпринимателя)</w:t>
      </w:r>
    </w:p>
    <w:p w:rsidR="00AB6536" w:rsidRDefault="00AB6536"/>
    <w:p w:rsidR="00AB6536" w:rsidRDefault="00AB6536">
      <w:pPr>
        <w:pStyle w:val="aff8"/>
        <w:rPr>
          <w:sz w:val="22"/>
          <w:szCs w:val="22"/>
        </w:rPr>
      </w:pPr>
      <w:r>
        <w:rPr>
          <w:sz w:val="22"/>
          <w:szCs w:val="22"/>
        </w:rPr>
        <w:t xml:space="preserve">     1. Наименование энергопринимающих устройств заявителя 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2. Наименование        и место    нахождения    объектов, в    целях</w:t>
      </w:r>
    </w:p>
    <w:p w:rsidR="00AB6536" w:rsidRDefault="00AB6536">
      <w:pPr>
        <w:pStyle w:val="aff8"/>
        <w:rPr>
          <w:sz w:val="22"/>
          <w:szCs w:val="22"/>
        </w:rPr>
      </w:pPr>
      <w:r>
        <w:rPr>
          <w:sz w:val="22"/>
          <w:szCs w:val="22"/>
        </w:rPr>
        <w:t>электроснабжения которых   осуществляется технологическое   присоединение</w:t>
      </w:r>
    </w:p>
    <w:p w:rsidR="00AB6536" w:rsidRDefault="00AB6536">
      <w:pPr>
        <w:pStyle w:val="aff8"/>
        <w:rPr>
          <w:sz w:val="22"/>
          <w:szCs w:val="22"/>
        </w:rPr>
      </w:pPr>
      <w:r>
        <w:rPr>
          <w:sz w:val="22"/>
          <w:szCs w:val="22"/>
        </w:rPr>
        <w:t>энергопринимающих устройств заявителя, 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3. Максимальная мощность присоединяемых энергопринимающих  устройств</w:t>
      </w:r>
    </w:p>
    <w:p w:rsidR="00AB6536" w:rsidRDefault="00AB6536">
      <w:pPr>
        <w:pStyle w:val="aff8"/>
        <w:rPr>
          <w:sz w:val="22"/>
          <w:szCs w:val="22"/>
        </w:rPr>
      </w:pPr>
      <w:r>
        <w:rPr>
          <w:sz w:val="22"/>
          <w:szCs w:val="22"/>
        </w:rPr>
        <w:t>заявителя составляет ______________________________________________ (кВт)</w:t>
      </w:r>
    </w:p>
    <w:p w:rsidR="00AB6536" w:rsidRDefault="00AB6536">
      <w:pPr>
        <w:pStyle w:val="aff8"/>
        <w:rPr>
          <w:sz w:val="22"/>
          <w:szCs w:val="22"/>
        </w:rPr>
      </w:pPr>
      <w:r>
        <w:rPr>
          <w:sz w:val="22"/>
          <w:szCs w:val="22"/>
        </w:rPr>
        <w:t xml:space="preserve">                         (если энергопринимающее устройство вводится</w:t>
      </w:r>
    </w:p>
    <w:p w:rsidR="00AB6536" w:rsidRDefault="00AB6536">
      <w:pPr>
        <w:pStyle w:val="aff8"/>
        <w:rPr>
          <w:sz w:val="22"/>
          <w:szCs w:val="22"/>
        </w:rPr>
      </w:pPr>
      <w:r>
        <w:rPr>
          <w:sz w:val="22"/>
          <w:szCs w:val="22"/>
        </w:rPr>
        <w:t xml:space="preserve">                                 в эксплуатацию</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по этапам и очередям, указывается поэтапное распределение мощности)</w:t>
      </w:r>
    </w:p>
    <w:p w:rsidR="00AB6536" w:rsidRDefault="00AB6536">
      <w:pPr>
        <w:pStyle w:val="aff8"/>
        <w:rPr>
          <w:sz w:val="22"/>
          <w:szCs w:val="22"/>
        </w:rPr>
      </w:pPr>
      <w:r>
        <w:rPr>
          <w:sz w:val="22"/>
          <w:szCs w:val="22"/>
        </w:rPr>
        <w:t xml:space="preserve">     4. Категория надежности ___________________________________________.</w:t>
      </w:r>
    </w:p>
    <w:p w:rsidR="00AB6536" w:rsidRDefault="00AB6536">
      <w:pPr>
        <w:pStyle w:val="aff8"/>
        <w:rPr>
          <w:sz w:val="22"/>
          <w:szCs w:val="22"/>
        </w:rPr>
      </w:pPr>
      <w:r>
        <w:rPr>
          <w:sz w:val="22"/>
          <w:szCs w:val="22"/>
        </w:rPr>
        <w:t xml:space="preserve">     5. Класс напряжения  электрических сетей, к которым   осуществляется</w:t>
      </w:r>
    </w:p>
    <w:p w:rsidR="00AB6536" w:rsidRDefault="00AB6536">
      <w:pPr>
        <w:pStyle w:val="aff8"/>
        <w:rPr>
          <w:sz w:val="22"/>
          <w:szCs w:val="22"/>
        </w:rPr>
      </w:pPr>
      <w:r>
        <w:rPr>
          <w:sz w:val="22"/>
          <w:szCs w:val="22"/>
        </w:rPr>
        <w:t>технологическое присоединение, ______________ (кВ).</w:t>
      </w:r>
    </w:p>
    <w:p w:rsidR="00AB6536" w:rsidRDefault="00AB6536">
      <w:pPr>
        <w:pStyle w:val="aff8"/>
        <w:rPr>
          <w:sz w:val="22"/>
          <w:szCs w:val="22"/>
        </w:rPr>
      </w:pPr>
      <w:r>
        <w:rPr>
          <w:sz w:val="22"/>
          <w:szCs w:val="22"/>
        </w:rPr>
        <w:t xml:space="preserve">     6. Год ввода в эксплуатацию энергопринимающих устройств заявителя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bookmarkStart w:id="781" w:name="sub_43017"/>
      <w:r>
        <w:rPr>
          <w:sz w:val="22"/>
          <w:szCs w:val="22"/>
        </w:rPr>
        <w:t xml:space="preserve">     7. Точка   (точки) присоединения   (вводные        распределительные</w:t>
      </w:r>
    </w:p>
    <w:bookmarkEnd w:id="781"/>
    <w:p w:rsidR="00AB6536" w:rsidRDefault="00AB6536">
      <w:pPr>
        <w:pStyle w:val="aff8"/>
        <w:rPr>
          <w:sz w:val="22"/>
          <w:szCs w:val="22"/>
        </w:rPr>
      </w:pPr>
      <w:r>
        <w:rPr>
          <w:sz w:val="22"/>
          <w:szCs w:val="22"/>
        </w:rPr>
        <w:t>устройства,  линии  электропередачи, базовые подстанции,    генераторы) и</w:t>
      </w:r>
    </w:p>
    <w:p w:rsidR="00AB6536" w:rsidRDefault="00AB6536">
      <w:pPr>
        <w:pStyle w:val="aff8"/>
        <w:rPr>
          <w:sz w:val="22"/>
          <w:szCs w:val="22"/>
        </w:rPr>
      </w:pPr>
      <w:r>
        <w:rPr>
          <w:sz w:val="22"/>
          <w:szCs w:val="22"/>
        </w:rPr>
        <w:t>максимальная   мощность энергопринимающих   устройств     по каждой точке</w:t>
      </w:r>
    </w:p>
    <w:p w:rsidR="00AB6536" w:rsidRDefault="00AB6536">
      <w:pPr>
        <w:pStyle w:val="aff8"/>
        <w:rPr>
          <w:sz w:val="22"/>
          <w:szCs w:val="22"/>
        </w:rPr>
      </w:pPr>
      <w:r>
        <w:rPr>
          <w:sz w:val="22"/>
          <w:szCs w:val="22"/>
        </w:rPr>
        <w:t>присоединения ____________________________________________________ (кВт).</w:t>
      </w:r>
    </w:p>
    <w:p w:rsidR="00AB6536" w:rsidRDefault="00AB6536">
      <w:pPr>
        <w:pStyle w:val="aff8"/>
        <w:rPr>
          <w:sz w:val="22"/>
          <w:szCs w:val="22"/>
        </w:rPr>
      </w:pPr>
      <w:r>
        <w:rPr>
          <w:sz w:val="22"/>
          <w:szCs w:val="22"/>
        </w:rPr>
        <w:t xml:space="preserve">     8. Основной источник питания ______________________________________.</w:t>
      </w:r>
    </w:p>
    <w:p w:rsidR="00AB6536" w:rsidRDefault="00AB6536">
      <w:pPr>
        <w:pStyle w:val="aff8"/>
        <w:rPr>
          <w:sz w:val="22"/>
          <w:szCs w:val="22"/>
        </w:rPr>
      </w:pPr>
      <w:r>
        <w:rPr>
          <w:sz w:val="22"/>
          <w:szCs w:val="22"/>
        </w:rPr>
        <w:t xml:space="preserve">     9. Резервный источник питания _____________________________________.</w:t>
      </w:r>
    </w:p>
    <w:p w:rsidR="00AB6536" w:rsidRDefault="00AB6536">
      <w:pPr>
        <w:pStyle w:val="aff8"/>
        <w:rPr>
          <w:sz w:val="22"/>
          <w:szCs w:val="22"/>
        </w:rPr>
      </w:pPr>
      <w:r>
        <w:rPr>
          <w:sz w:val="22"/>
          <w:szCs w:val="22"/>
        </w:rPr>
        <w:t xml:space="preserve">     10. Сетевая организация осуществляет</w:t>
      </w:r>
      <w:hyperlink w:anchor="sub_43011" w:history="1">
        <w:r>
          <w:rPr>
            <w:rStyle w:val="a4"/>
            <w:rFonts w:cs="Courier New"/>
            <w:sz w:val="22"/>
            <w:szCs w:val="22"/>
          </w:rPr>
          <w:t>*</w:t>
        </w:r>
      </w:hyperlink>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(указываются требования к усилению существующей электрической сети</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в связи с присоединением новых мощностей</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(строительство новых линий электропередачи, подстанций, увеличение</w:t>
      </w:r>
    </w:p>
    <w:p w:rsidR="00AB6536" w:rsidRDefault="00AB6536">
      <w:pPr>
        <w:pStyle w:val="aff8"/>
        <w:rPr>
          <w:sz w:val="22"/>
          <w:szCs w:val="22"/>
        </w:rPr>
      </w:pPr>
      <w:r>
        <w:rPr>
          <w:sz w:val="22"/>
          <w:szCs w:val="22"/>
        </w:rPr>
        <w:t xml:space="preserve">                 сечения проводов и кабелей,</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замена или увеличение мощности трансформаторов, расширение</w:t>
      </w:r>
    </w:p>
    <w:p w:rsidR="00AB6536" w:rsidRDefault="00AB6536">
      <w:pPr>
        <w:pStyle w:val="aff8"/>
        <w:rPr>
          <w:sz w:val="22"/>
          <w:szCs w:val="22"/>
        </w:rPr>
      </w:pPr>
      <w:r>
        <w:rPr>
          <w:sz w:val="22"/>
          <w:szCs w:val="22"/>
        </w:rPr>
        <w:t xml:space="preserve">     распределительных устройств, модернизация оборудования,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реконструкция объектов электросетевого хозяйства, установка устройств</w:t>
      </w:r>
    </w:p>
    <w:p w:rsidR="00AB6536" w:rsidRDefault="00AB6536">
      <w:pPr>
        <w:pStyle w:val="aff8"/>
        <w:rPr>
          <w:sz w:val="22"/>
          <w:szCs w:val="22"/>
        </w:rPr>
      </w:pPr>
      <w:r>
        <w:rPr>
          <w:sz w:val="22"/>
          <w:szCs w:val="22"/>
        </w:rPr>
        <w:t xml:space="preserve">                    регулирования напряжения для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обеспечения надежности и качества электрической энергии, а также</w:t>
      </w:r>
    </w:p>
    <w:p w:rsidR="00AB6536" w:rsidRDefault="00AB6536">
      <w:pPr>
        <w:pStyle w:val="aff8"/>
        <w:rPr>
          <w:sz w:val="22"/>
          <w:szCs w:val="22"/>
        </w:rPr>
      </w:pPr>
      <w:r>
        <w:rPr>
          <w:sz w:val="22"/>
          <w:szCs w:val="22"/>
        </w:rPr>
        <w:t xml:space="preserve">   по договоренности Сторон иные обязанности по исполнению технических</w:t>
      </w:r>
    </w:p>
    <w:p w:rsidR="00AB6536" w:rsidRDefault="00AB6536">
      <w:pPr>
        <w:pStyle w:val="aff8"/>
        <w:rPr>
          <w:sz w:val="22"/>
          <w:szCs w:val="22"/>
        </w:rPr>
      </w:pPr>
      <w:r>
        <w:rPr>
          <w:sz w:val="22"/>
          <w:szCs w:val="22"/>
        </w:rPr>
        <w:t xml:space="preserve">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AB6536" w:rsidRDefault="00AB6536">
      <w:pPr>
        <w:pStyle w:val="aff8"/>
        <w:rPr>
          <w:sz w:val="22"/>
          <w:szCs w:val="22"/>
        </w:rPr>
      </w:pPr>
      <w:r>
        <w:rPr>
          <w:sz w:val="22"/>
          <w:szCs w:val="22"/>
        </w:rPr>
        <w:t xml:space="preserve">  присоединения энергопринимающих устройств потребителей электрической</w:t>
      </w:r>
    </w:p>
    <w:p w:rsidR="00AB6536" w:rsidRDefault="00AB6536">
      <w:pPr>
        <w:pStyle w:val="aff8"/>
        <w:rPr>
          <w:sz w:val="22"/>
          <w:szCs w:val="22"/>
        </w:rPr>
      </w:pPr>
      <w:r>
        <w:rPr>
          <w:sz w:val="22"/>
          <w:szCs w:val="22"/>
        </w:rPr>
        <w:t>энергии, объектов по производству электрической энергии, а также объектов</w:t>
      </w:r>
    </w:p>
    <w:p w:rsidR="00AB6536" w:rsidRDefault="00AB6536">
      <w:pPr>
        <w:pStyle w:val="aff8"/>
        <w:rPr>
          <w:sz w:val="22"/>
          <w:szCs w:val="22"/>
        </w:rPr>
      </w:pPr>
      <w:r>
        <w:rPr>
          <w:sz w:val="22"/>
          <w:szCs w:val="22"/>
        </w:rPr>
        <w:t xml:space="preserve">  электросетевого хозяйства, принадлежащих сетевым организациям и иным</w:t>
      </w:r>
    </w:p>
    <w:p w:rsidR="00AB6536" w:rsidRDefault="00AB6536">
      <w:pPr>
        <w:pStyle w:val="aff8"/>
        <w:rPr>
          <w:sz w:val="22"/>
          <w:szCs w:val="22"/>
        </w:rPr>
      </w:pPr>
      <w:r>
        <w:rPr>
          <w:sz w:val="22"/>
          <w:szCs w:val="22"/>
        </w:rPr>
        <w:lastRenderedPageBreak/>
        <w:t xml:space="preserve">                   лицам, к электрическим сетям)</w:t>
      </w:r>
    </w:p>
    <w:p w:rsidR="00AB6536" w:rsidRDefault="00AB6536"/>
    <w:p w:rsidR="00AB6536" w:rsidRDefault="00AB6536">
      <w:pPr>
        <w:pStyle w:val="aff8"/>
        <w:rPr>
          <w:sz w:val="22"/>
          <w:szCs w:val="22"/>
        </w:rPr>
      </w:pPr>
      <w:r>
        <w:rPr>
          <w:sz w:val="22"/>
          <w:szCs w:val="22"/>
        </w:rPr>
        <w:t xml:space="preserve">     11. Заявитель осуществляет</w:t>
      </w:r>
      <w:hyperlink w:anchor="sub_43022" w:history="1">
        <w:r>
          <w:rPr>
            <w:rStyle w:val="a4"/>
            <w:rFonts w:cs="Courier New"/>
            <w:sz w:val="22"/>
            <w:szCs w:val="22"/>
          </w:rPr>
          <w:t>**</w:t>
        </w:r>
      </w:hyperlink>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12. Срок действия настоящих технических условий составляет _________</w:t>
      </w:r>
    </w:p>
    <w:p w:rsidR="00AB6536" w:rsidRDefault="00AB6536">
      <w:pPr>
        <w:pStyle w:val="aff8"/>
        <w:rPr>
          <w:sz w:val="22"/>
          <w:szCs w:val="22"/>
        </w:rPr>
      </w:pPr>
      <w:r>
        <w:rPr>
          <w:sz w:val="22"/>
          <w:szCs w:val="22"/>
        </w:rPr>
        <w:t>год (года)</w:t>
      </w:r>
      <w:hyperlink w:anchor="sub_43033" w:history="1">
        <w:r>
          <w:rPr>
            <w:rStyle w:val="a4"/>
            <w:rFonts w:cs="Courier New"/>
            <w:sz w:val="22"/>
            <w:szCs w:val="22"/>
          </w:rPr>
          <w:t>***</w:t>
        </w:r>
      </w:hyperlink>
      <w:r>
        <w:rPr>
          <w:sz w:val="22"/>
          <w:szCs w:val="22"/>
        </w:rPr>
        <w:t xml:space="preserve">   со    дня   заключения    договора    об    осуществлении</w:t>
      </w:r>
    </w:p>
    <w:p w:rsidR="00AB6536" w:rsidRDefault="00AB6536">
      <w:pPr>
        <w:pStyle w:val="aff8"/>
        <w:rPr>
          <w:sz w:val="22"/>
          <w:szCs w:val="22"/>
        </w:rPr>
      </w:pPr>
      <w:r>
        <w:rPr>
          <w:sz w:val="22"/>
          <w:szCs w:val="22"/>
        </w:rPr>
        <w:t>технологического присоединения к электрическим сетям.</w:t>
      </w:r>
    </w:p>
    <w:p w:rsidR="00AB6536" w:rsidRDefault="00AB6536"/>
    <w:p w:rsidR="00AB6536" w:rsidRDefault="00AB6536">
      <w:pPr>
        <w:pStyle w:val="aff8"/>
        <w:rPr>
          <w:sz w:val="22"/>
          <w:szCs w:val="22"/>
        </w:rPr>
      </w:pPr>
      <w:r>
        <w:rPr>
          <w:sz w:val="22"/>
          <w:szCs w:val="22"/>
        </w:rPr>
        <w:t xml:space="preserve">                               __________________________________________</w:t>
      </w:r>
    </w:p>
    <w:p w:rsidR="00AB6536" w:rsidRDefault="00AB6536">
      <w:pPr>
        <w:pStyle w:val="aff8"/>
        <w:rPr>
          <w:sz w:val="22"/>
          <w:szCs w:val="22"/>
        </w:rPr>
      </w:pPr>
      <w:r>
        <w:rPr>
          <w:sz w:val="22"/>
          <w:szCs w:val="22"/>
        </w:rPr>
        <w:t xml:space="preserve">                                                (подпись)</w:t>
      </w:r>
    </w:p>
    <w:p w:rsidR="00AB6536" w:rsidRDefault="00AB6536">
      <w:pPr>
        <w:pStyle w:val="aff8"/>
        <w:rPr>
          <w:sz w:val="22"/>
          <w:szCs w:val="22"/>
        </w:rPr>
      </w:pPr>
      <w:r>
        <w:rPr>
          <w:sz w:val="22"/>
          <w:szCs w:val="22"/>
        </w:rPr>
        <w:t xml:space="preserve">                               __________________________________________</w:t>
      </w:r>
    </w:p>
    <w:p w:rsidR="00AB6536" w:rsidRDefault="00AB6536">
      <w:pPr>
        <w:pStyle w:val="aff8"/>
        <w:rPr>
          <w:sz w:val="22"/>
          <w:szCs w:val="22"/>
        </w:rPr>
      </w:pPr>
      <w:r>
        <w:rPr>
          <w:sz w:val="22"/>
          <w:szCs w:val="22"/>
        </w:rPr>
        <w:t xml:space="preserve">                                (должность, фамилия, имя, отчество лица,</w:t>
      </w:r>
    </w:p>
    <w:p w:rsidR="00AB6536" w:rsidRDefault="00AB6536">
      <w:pPr>
        <w:pStyle w:val="aff8"/>
        <w:rPr>
          <w:sz w:val="22"/>
          <w:szCs w:val="22"/>
        </w:rPr>
      </w:pPr>
      <w:r>
        <w:rPr>
          <w:sz w:val="22"/>
          <w:szCs w:val="22"/>
        </w:rPr>
        <w:t xml:space="preserve">                               __________________________________________</w:t>
      </w:r>
    </w:p>
    <w:p w:rsidR="00AB6536" w:rsidRDefault="00AB6536">
      <w:pPr>
        <w:pStyle w:val="aff8"/>
        <w:rPr>
          <w:sz w:val="22"/>
          <w:szCs w:val="22"/>
        </w:rPr>
      </w:pPr>
      <w:r>
        <w:rPr>
          <w:sz w:val="22"/>
          <w:szCs w:val="22"/>
        </w:rPr>
        <w:t xml:space="preserve">                               действующего от имени сетевой организации)</w:t>
      </w:r>
    </w:p>
    <w:p w:rsidR="00AB6536" w:rsidRDefault="00AB6536">
      <w:pPr>
        <w:pStyle w:val="aff8"/>
        <w:rPr>
          <w:sz w:val="22"/>
          <w:szCs w:val="22"/>
        </w:rPr>
      </w:pPr>
      <w:r>
        <w:rPr>
          <w:sz w:val="22"/>
          <w:szCs w:val="22"/>
        </w:rPr>
        <w:t xml:space="preserve">                                     "___" ___________ 20___ г.</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782" w:name="sub_43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B6536" w:rsidRDefault="00AB6536">
      <w:bookmarkStart w:id="783" w:name="sub_43022"/>
      <w:bookmarkEnd w:id="782"/>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B6536" w:rsidRDefault="00AB6536">
      <w:bookmarkStart w:id="784" w:name="sub_43033"/>
      <w:bookmarkEnd w:id="783"/>
      <w:r>
        <w:t>*** Срок действия технических условий не может составлять менее 2 лет и более 5 лет.</w:t>
      </w:r>
    </w:p>
    <w:bookmarkEnd w:id="784"/>
    <w:p w:rsidR="00AB6536" w:rsidRDefault="00AB6536"/>
    <w:p w:rsidR="00AB6536" w:rsidRDefault="00AB6536">
      <w:pPr>
        <w:pStyle w:val="afa"/>
        <w:rPr>
          <w:color w:val="000000"/>
          <w:sz w:val="16"/>
          <w:szCs w:val="16"/>
        </w:rPr>
      </w:pPr>
      <w:bookmarkStart w:id="785" w:name="sub_44000"/>
      <w:r>
        <w:rPr>
          <w:color w:val="000000"/>
          <w:sz w:val="16"/>
          <w:szCs w:val="16"/>
        </w:rPr>
        <w:t>Информация об изменениях:</w:t>
      </w:r>
    </w:p>
    <w:bookmarkEnd w:id="785"/>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Правила дополнены приложением 11</w:t>
      </w:r>
    </w:p>
    <w:p w:rsidR="00AB6536" w:rsidRDefault="00AB6536">
      <w:pPr>
        <w:ind w:firstLine="698"/>
        <w:jc w:val="right"/>
      </w:pPr>
      <w:r>
        <w:rPr>
          <w:rStyle w:val="a3"/>
          <w:bCs/>
        </w:rPr>
        <w:t>Приложение N 11</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w:t>
      </w:r>
      <w:r>
        <w:rPr>
          <w:rStyle w:val="a3"/>
          <w:bCs/>
        </w:rPr>
        <w:br/>
        <w:t>хозяйства, принадлежащих сетевым организациям</w:t>
      </w:r>
      <w:r>
        <w:rPr>
          <w:rStyle w:val="a3"/>
          <w:bCs/>
        </w:rPr>
        <w:br/>
        <w:t>и иным лицам, к электрическим сетям</w:t>
      </w:r>
      <w:r>
        <w:rPr>
          <w:rStyle w:val="a3"/>
          <w:bCs/>
        </w:rPr>
        <w:br/>
        <w:t xml:space="preserve">(в редакции </w:t>
      </w:r>
      <w:hyperlink r:id="rId313" w:history="1">
        <w:r>
          <w:rPr>
            <w:rStyle w:val="a4"/>
            <w:rFonts w:cs="Arial"/>
          </w:rPr>
          <w:t>постановления</w:t>
        </w:r>
      </w:hyperlink>
      <w:r>
        <w:rPr>
          <w:rStyle w:val="a3"/>
          <w:bCs/>
        </w:rPr>
        <w:t xml:space="preserve"> </w:t>
      </w:r>
      <w:r>
        <w:rPr>
          <w:rStyle w:val="a3"/>
          <w:bCs/>
        </w:rPr>
        <w:br/>
        <w:t xml:space="preserve">Правительства Российской Федерации </w:t>
      </w:r>
      <w:r>
        <w:rPr>
          <w:rStyle w:val="a3"/>
          <w:bCs/>
        </w:rPr>
        <w:br/>
        <w:t>от 11 июня 2015 г. N 588)</w:t>
      </w:r>
    </w:p>
    <w:p w:rsidR="00AB6536" w:rsidRDefault="00AB6536"/>
    <w:p w:rsidR="00AB6536" w:rsidRDefault="00AB6536">
      <w:pPr>
        <w:pStyle w:val="1"/>
      </w:pPr>
      <w:r>
        <w:t>Типовой договор</w:t>
      </w:r>
      <w:r>
        <w:br/>
        <w:t>об осуществлении технологического присоединения к электрическим сетям</w:t>
      </w:r>
    </w:p>
    <w:p w:rsidR="00AB6536" w:rsidRDefault="00AB6536"/>
    <w:p w:rsidR="00AB6536" w:rsidRDefault="00AB6536">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w:t>
      </w:r>
      <w:r>
        <w:lastRenderedPageBreak/>
        <w:t xml:space="preserve">указанных в </w:t>
      </w:r>
      <w:hyperlink w:anchor="sub_42000" w:history="1">
        <w:r>
          <w:rPr>
            <w:rStyle w:val="a4"/>
            <w:rFonts w:cs="Arial"/>
            <w:b w:val="0"/>
            <w:bCs w:val="0"/>
          </w:rPr>
          <w:t>приложениях N 9</w:t>
        </w:r>
      </w:hyperlink>
      <w:r>
        <w:t xml:space="preserve"> и </w:t>
      </w:r>
      <w:hyperlink w:anchor="sub_43000" w:history="1">
        <w:r>
          <w:rPr>
            <w:rStyle w:val="a4"/>
            <w:rFonts w:cs="Arial"/>
            <w:b w:val="0"/>
            <w:bCs w:val="0"/>
          </w:rPr>
          <w:t>10</w:t>
        </w:r>
      </w:hyperlink>
      <w:r>
        <w:t>, а также осуществления технологического присоединения по индивидуальному проекту)</w:t>
      </w:r>
    </w:p>
    <w:p w:rsidR="00AB6536" w:rsidRDefault="00AB6536"/>
    <w:p w:rsidR="00AB6536" w:rsidRDefault="00AB6536">
      <w:pPr>
        <w:pStyle w:val="aff8"/>
        <w:rPr>
          <w:sz w:val="22"/>
          <w:szCs w:val="22"/>
        </w:rPr>
      </w:pPr>
      <w:r>
        <w:rPr>
          <w:sz w:val="22"/>
          <w:szCs w:val="22"/>
        </w:rPr>
        <w:t>_____________________________            "____"__________________20___ г.</w:t>
      </w:r>
    </w:p>
    <w:p w:rsidR="00AB6536" w:rsidRDefault="00AB6536">
      <w:pPr>
        <w:pStyle w:val="aff8"/>
        <w:rPr>
          <w:sz w:val="22"/>
          <w:szCs w:val="22"/>
        </w:rPr>
      </w:pPr>
      <w:r>
        <w:rPr>
          <w:sz w:val="22"/>
          <w:szCs w:val="22"/>
        </w:rPr>
        <w:t>(место заключения договора)                 (дата заключения договора)</w:t>
      </w:r>
    </w:p>
    <w:p w:rsidR="00AB6536" w:rsidRDefault="00AB6536"/>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сетевой организации)</w:t>
      </w:r>
    </w:p>
    <w:p w:rsidR="00AB6536" w:rsidRDefault="00AB6536">
      <w:pPr>
        <w:pStyle w:val="aff8"/>
        <w:rPr>
          <w:sz w:val="22"/>
          <w:szCs w:val="22"/>
        </w:rPr>
      </w:pPr>
      <w:r>
        <w:rPr>
          <w:sz w:val="22"/>
          <w:szCs w:val="22"/>
        </w:rPr>
        <w:t>именуемая в дальнейшем сетевой организацией, в лице 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(должность, фамилия, имя, отчество)</w:t>
      </w:r>
    </w:p>
    <w:p w:rsidR="00AB6536" w:rsidRDefault="00AB6536">
      <w:pPr>
        <w:pStyle w:val="aff8"/>
        <w:rPr>
          <w:sz w:val="22"/>
          <w:szCs w:val="22"/>
        </w:rPr>
      </w:pPr>
      <w:r>
        <w:rPr>
          <w:sz w:val="22"/>
          <w:szCs w:val="22"/>
        </w:rPr>
        <w:t>действующего на основании _______________________________________________</w:t>
      </w:r>
    </w:p>
    <w:p w:rsidR="00AB6536" w:rsidRDefault="00AB6536">
      <w:pPr>
        <w:pStyle w:val="aff8"/>
        <w:rPr>
          <w:sz w:val="22"/>
          <w:szCs w:val="22"/>
        </w:rPr>
      </w:pPr>
      <w:r>
        <w:rPr>
          <w:sz w:val="22"/>
          <w:szCs w:val="22"/>
        </w:rPr>
        <w:t xml:space="preserve">                             (наименование и реквизиты документа)</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с одной стороны, и ______________________________________________________</w:t>
      </w:r>
    </w:p>
    <w:p w:rsidR="00AB6536" w:rsidRDefault="00AB6536">
      <w:pPr>
        <w:pStyle w:val="aff8"/>
        <w:rPr>
          <w:sz w:val="22"/>
          <w:szCs w:val="22"/>
        </w:rPr>
      </w:pPr>
      <w:r>
        <w:rPr>
          <w:sz w:val="22"/>
          <w:szCs w:val="22"/>
        </w:rPr>
        <w:t xml:space="preserve">                         (полное наименование юридического лица,</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номер записи в Едином государственном реестре юридических лиц с указанием</w:t>
      </w:r>
    </w:p>
    <w:p w:rsidR="00AB6536" w:rsidRDefault="00AB6536">
      <w:pPr>
        <w:pStyle w:val="aff8"/>
        <w:rPr>
          <w:sz w:val="22"/>
          <w:szCs w:val="22"/>
        </w:rPr>
      </w:pPr>
      <w:r>
        <w:rPr>
          <w:sz w:val="22"/>
          <w:szCs w:val="22"/>
        </w:rPr>
        <w:t xml:space="preserve">     фамилии, имени, отчества лица, действующего от имени этого</w:t>
      </w:r>
    </w:p>
    <w:p w:rsidR="00AB6536" w:rsidRDefault="00AB6536">
      <w:pPr>
        <w:pStyle w:val="aff8"/>
        <w:rPr>
          <w:sz w:val="22"/>
          <w:szCs w:val="22"/>
        </w:rPr>
      </w:pPr>
      <w:r>
        <w:rPr>
          <w:sz w:val="22"/>
          <w:szCs w:val="22"/>
        </w:rPr>
        <w:t xml:space="preserve">                    юридического лица,</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наименования и реквизитов документа, на основании которого он действует,</w:t>
      </w:r>
    </w:p>
    <w:p w:rsidR="00AB6536" w:rsidRDefault="00AB6536">
      <w:pPr>
        <w:pStyle w:val="aff8"/>
        <w:rPr>
          <w:sz w:val="22"/>
          <w:szCs w:val="22"/>
        </w:rPr>
      </w:pPr>
      <w:r>
        <w:rPr>
          <w:sz w:val="22"/>
          <w:szCs w:val="22"/>
        </w:rPr>
        <w:t xml:space="preserve">                 либо фамилия, имя, отчество</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индивидуального предпринимателя, номер записи в Едином государственном</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реестре индивидуальных предпринимателей и дата ее внесения в реестр)</w:t>
      </w:r>
    </w:p>
    <w:p w:rsidR="00AB6536" w:rsidRDefault="00AB6536"/>
    <w:p w:rsidR="00AB6536" w:rsidRDefault="00AB6536">
      <w:pPr>
        <w:pStyle w:val="aff8"/>
        <w:rPr>
          <w:sz w:val="22"/>
          <w:szCs w:val="22"/>
        </w:rPr>
      </w:pPr>
      <w:r>
        <w:rPr>
          <w:sz w:val="22"/>
          <w:szCs w:val="22"/>
        </w:rPr>
        <w:t>именуемый в дальнейшем заявителем,   с другой стороны, вместе   именуемые</w:t>
      </w:r>
    </w:p>
    <w:p w:rsidR="00AB6536" w:rsidRDefault="00AB6536">
      <w:pPr>
        <w:pStyle w:val="aff8"/>
        <w:rPr>
          <w:sz w:val="22"/>
          <w:szCs w:val="22"/>
        </w:rPr>
      </w:pPr>
      <w:r>
        <w:rPr>
          <w:sz w:val="22"/>
          <w:szCs w:val="22"/>
        </w:rPr>
        <w:t>Сторонами, заключили настоящий договор о нижеследующем:</w:t>
      </w:r>
    </w:p>
    <w:p w:rsidR="00AB6536" w:rsidRDefault="00AB6536"/>
    <w:p w:rsidR="00AB6536" w:rsidRDefault="00AB6536">
      <w:pPr>
        <w:pStyle w:val="1"/>
      </w:pPr>
      <w:bookmarkStart w:id="786" w:name="sub_44100"/>
      <w:r>
        <w:t>I. Предмет договора</w:t>
      </w:r>
    </w:p>
    <w:bookmarkEnd w:id="786"/>
    <w:p w:rsidR="00AB6536" w:rsidRDefault="00AB6536"/>
    <w:p w:rsidR="00AB6536" w:rsidRDefault="00AB6536">
      <w:pPr>
        <w:pStyle w:val="aff8"/>
        <w:rPr>
          <w:sz w:val="22"/>
          <w:szCs w:val="22"/>
        </w:rPr>
      </w:pPr>
      <w:r>
        <w:rPr>
          <w:sz w:val="22"/>
          <w:szCs w:val="22"/>
        </w:rPr>
        <w:t xml:space="preserve">     1. По настоящему   договору сетевая организация   принимает на  себя</w:t>
      </w:r>
    </w:p>
    <w:p w:rsidR="00AB6536" w:rsidRDefault="00AB6536">
      <w:pPr>
        <w:pStyle w:val="aff8"/>
        <w:rPr>
          <w:sz w:val="22"/>
          <w:szCs w:val="22"/>
        </w:rPr>
      </w:pPr>
      <w:r>
        <w:rPr>
          <w:sz w:val="22"/>
          <w:szCs w:val="22"/>
        </w:rPr>
        <w:t>обязательства по осуществлению технологического присоединения</w:t>
      </w:r>
    </w:p>
    <w:p w:rsidR="00AB6536" w:rsidRDefault="00AB6536">
      <w:pPr>
        <w:pStyle w:val="aff8"/>
        <w:rPr>
          <w:sz w:val="22"/>
          <w:szCs w:val="22"/>
        </w:rPr>
      </w:pPr>
      <w:r>
        <w:rPr>
          <w:sz w:val="22"/>
          <w:szCs w:val="22"/>
        </w:rPr>
        <w:t>энергопринимающих устройств заявителя (далее - технологическое</w:t>
      </w:r>
    </w:p>
    <w:p w:rsidR="00AB6536" w:rsidRDefault="00AB6536">
      <w:pPr>
        <w:pStyle w:val="aff8"/>
        <w:rPr>
          <w:sz w:val="22"/>
          <w:szCs w:val="22"/>
        </w:rPr>
      </w:pPr>
      <w:r>
        <w:rPr>
          <w:sz w:val="22"/>
          <w:szCs w:val="22"/>
        </w:rPr>
        <w:t>присоединение) __________________________________________________________</w:t>
      </w:r>
    </w:p>
    <w:p w:rsidR="00AB6536" w:rsidRDefault="00AB6536">
      <w:pPr>
        <w:pStyle w:val="aff8"/>
        <w:rPr>
          <w:sz w:val="22"/>
          <w:szCs w:val="22"/>
        </w:rPr>
      </w:pPr>
      <w:r>
        <w:rPr>
          <w:sz w:val="22"/>
          <w:szCs w:val="22"/>
        </w:rPr>
        <w:t xml:space="preserve">                     (наименование энергопринимающих устройств)</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в том числе по обеспечению готовности объектов электросетевого  хозяйства</w:t>
      </w:r>
    </w:p>
    <w:p w:rsidR="00AB6536" w:rsidRDefault="00AB6536">
      <w:pPr>
        <w:pStyle w:val="aff8"/>
        <w:rPr>
          <w:sz w:val="22"/>
          <w:szCs w:val="22"/>
        </w:rPr>
      </w:pPr>
      <w:r>
        <w:rPr>
          <w:sz w:val="22"/>
          <w:szCs w:val="22"/>
        </w:rPr>
        <w:t>(включая их проектирование, строительство, реконструкцию) к присоединению</w:t>
      </w:r>
    </w:p>
    <w:p w:rsidR="00AB6536" w:rsidRDefault="00AB6536">
      <w:pPr>
        <w:pStyle w:val="aff8"/>
        <w:rPr>
          <w:sz w:val="22"/>
          <w:szCs w:val="22"/>
        </w:rPr>
      </w:pPr>
      <w:r>
        <w:rPr>
          <w:sz w:val="22"/>
          <w:szCs w:val="22"/>
        </w:rPr>
        <w:t>энергопринимающих устройств, урегулированию отношений с третьими лицами в</w:t>
      </w:r>
    </w:p>
    <w:p w:rsidR="00AB6536" w:rsidRDefault="00AB6536">
      <w:pPr>
        <w:pStyle w:val="aff8"/>
        <w:rPr>
          <w:sz w:val="22"/>
          <w:szCs w:val="22"/>
        </w:rPr>
      </w:pPr>
      <w:r>
        <w:rPr>
          <w:sz w:val="22"/>
          <w:szCs w:val="22"/>
        </w:rPr>
        <w:t>случае необходимости     строительства   (модернизации)  такими    лицами</w:t>
      </w:r>
    </w:p>
    <w:p w:rsidR="00AB6536" w:rsidRDefault="00AB6536">
      <w:pPr>
        <w:pStyle w:val="aff8"/>
        <w:rPr>
          <w:sz w:val="22"/>
          <w:szCs w:val="22"/>
        </w:rPr>
      </w:pPr>
      <w:r>
        <w:rPr>
          <w:sz w:val="22"/>
          <w:szCs w:val="22"/>
        </w:rPr>
        <w:t>принадлежащих им объектов электросетевого   хозяйства  (энергопринимающих</w:t>
      </w:r>
    </w:p>
    <w:p w:rsidR="00AB6536" w:rsidRDefault="00AB6536">
      <w:pPr>
        <w:pStyle w:val="aff8"/>
        <w:rPr>
          <w:sz w:val="22"/>
          <w:szCs w:val="22"/>
        </w:rPr>
      </w:pPr>
      <w:r>
        <w:rPr>
          <w:sz w:val="22"/>
          <w:szCs w:val="22"/>
        </w:rPr>
        <w:t>устройств, объектов электроэнергетики), с учетом следующих характеристик:</w:t>
      </w:r>
    </w:p>
    <w:p w:rsidR="00AB6536" w:rsidRDefault="00AB6536">
      <w:pPr>
        <w:pStyle w:val="aff8"/>
        <w:rPr>
          <w:sz w:val="22"/>
          <w:szCs w:val="22"/>
        </w:rPr>
      </w:pPr>
      <w:r>
        <w:rPr>
          <w:sz w:val="22"/>
          <w:szCs w:val="22"/>
        </w:rPr>
        <w:t xml:space="preserve">     максимальная мощность присоединяемых   энергопринимающих   устройств</w:t>
      </w:r>
    </w:p>
    <w:p w:rsidR="00AB6536" w:rsidRDefault="00AB6536">
      <w:pPr>
        <w:pStyle w:val="aff8"/>
        <w:rPr>
          <w:sz w:val="22"/>
          <w:szCs w:val="22"/>
        </w:rPr>
      </w:pPr>
      <w:r>
        <w:rPr>
          <w:sz w:val="22"/>
          <w:szCs w:val="22"/>
        </w:rPr>
        <w:t>_______ (кВт);</w:t>
      </w:r>
    </w:p>
    <w:p w:rsidR="00AB6536" w:rsidRDefault="00AB6536">
      <w:pPr>
        <w:pStyle w:val="aff8"/>
        <w:rPr>
          <w:sz w:val="22"/>
          <w:szCs w:val="22"/>
        </w:rPr>
      </w:pPr>
      <w:r>
        <w:rPr>
          <w:sz w:val="22"/>
          <w:szCs w:val="22"/>
        </w:rPr>
        <w:t xml:space="preserve">     категория надежности _______;</w:t>
      </w:r>
    </w:p>
    <w:p w:rsidR="00AB6536" w:rsidRDefault="00AB6536">
      <w:pPr>
        <w:pStyle w:val="aff8"/>
        <w:rPr>
          <w:sz w:val="22"/>
          <w:szCs w:val="22"/>
        </w:rPr>
      </w:pPr>
      <w:r>
        <w:rPr>
          <w:sz w:val="22"/>
          <w:szCs w:val="22"/>
        </w:rPr>
        <w:t xml:space="preserve">     класс напряжения   электрических   сетей, к которым   осуществляется</w:t>
      </w:r>
    </w:p>
    <w:p w:rsidR="00AB6536" w:rsidRDefault="00AB6536">
      <w:pPr>
        <w:pStyle w:val="aff8"/>
        <w:rPr>
          <w:sz w:val="22"/>
          <w:szCs w:val="22"/>
        </w:rPr>
      </w:pPr>
      <w:r>
        <w:rPr>
          <w:sz w:val="22"/>
          <w:szCs w:val="22"/>
        </w:rPr>
        <w:t>технологическое присоединение _______ (кВ);</w:t>
      </w:r>
    </w:p>
    <w:p w:rsidR="00AB6536" w:rsidRDefault="00AB6536">
      <w:pPr>
        <w:pStyle w:val="aff8"/>
        <w:rPr>
          <w:sz w:val="22"/>
          <w:szCs w:val="22"/>
        </w:rPr>
      </w:pPr>
      <w:bookmarkStart w:id="787" w:name="sub_44105"/>
      <w:r>
        <w:rPr>
          <w:sz w:val="22"/>
          <w:szCs w:val="22"/>
        </w:rPr>
        <w:t xml:space="preserve">     максимальная   мощность   ранее   присоединенных   энергопринимающих</w:t>
      </w:r>
    </w:p>
    <w:bookmarkEnd w:id="787"/>
    <w:p w:rsidR="00AB6536" w:rsidRDefault="00AB6536">
      <w:pPr>
        <w:pStyle w:val="aff8"/>
        <w:rPr>
          <w:sz w:val="22"/>
          <w:szCs w:val="22"/>
        </w:rPr>
      </w:pPr>
      <w:r>
        <w:rPr>
          <w:sz w:val="22"/>
          <w:szCs w:val="22"/>
        </w:rPr>
        <w:t>устройств _______ кВт</w:t>
      </w:r>
      <w:hyperlink w:anchor="sub_44111" w:history="1">
        <w:r>
          <w:rPr>
            <w:rStyle w:val="a4"/>
            <w:rFonts w:cs="Courier New"/>
            <w:sz w:val="22"/>
            <w:szCs w:val="22"/>
          </w:rPr>
          <w:t>*(1)</w:t>
        </w:r>
      </w:hyperlink>
      <w:r>
        <w:rPr>
          <w:sz w:val="22"/>
          <w:szCs w:val="22"/>
        </w:rPr>
        <w:t>.</w:t>
      </w:r>
    </w:p>
    <w:p w:rsidR="00AB6536" w:rsidRDefault="00AB6536">
      <w:pPr>
        <w:pStyle w:val="aff8"/>
        <w:rPr>
          <w:sz w:val="22"/>
          <w:szCs w:val="22"/>
        </w:rPr>
      </w:pPr>
      <w:r>
        <w:rPr>
          <w:sz w:val="22"/>
          <w:szCs w:val="22"/>
        </w:rPr>
        <w:t xml:space="preserve">     Заявитель   обязуется     оплатить    расходы на     технологическое</w:t>
      </w:r>
    </w:p>
    <w:p w:rsidR="00AB6536" w:rsidRDefault="00AB6536">
      <w:pPr>
        <w:pStyle w:val="aff8"/>
        <w:rPr>
          <w:sz w:val="22"/>
          <w:szCs w:val="22"/>
        </w:rPr>
      </w:pPr>
      <w:r>
        <w:rPr>
          <w:sz w:val="22"/>
          <w:szCs w:val="22"/>
        </w:rPr>
        <w:lastRenderedPageBreak/>
        <w:t>присоединение в соответствии с условиями настоящего договора.</w:t>
      </w:r>
    </w:p>
    <w:p w:rsidR="00AB6536" w:rsidRDefault="00AB6536">
      <w:pPr>
        <w:pStyle w:val="aff8"/>
        <w:rPr>
          <w:sz w:val="22"/>
          <w:szCs w:val="22"/>
        </w:rPr>
      </w:pPr>
      <w:r>
        <w:rPr>
          <w:sz w:val="22"/>
          <w:szCs w:val="22"/>
        </w:rPr>
        <w:t xml:space="preserve">     2. Технологическое присоединение необходимо для электроснабжения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(наименование объектов заявителя)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расположенных (которые будут располагаться) _____________________________</w:t>
      </w:r>
    </w:p>
    <w:p w:rsidR="00AB6536" w:rsidRDefault="00AB6536">
      <w:pPr>
        <w:pStyle w:val="aff8"/>
        <w:rPr>
          <w:sz w:val="22"/>
          <w:szCs w:val="22"/>
        </w:rPr>
      </w:pPr>
      <w:r>
        <w:rPr>
          <w:sz w:val="22"/>
          <w:szCs w:val="22"/>
        </w:rPr>
        <w:t xml:space="preserve">                                             (место нахождения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объектов заявителя)</w:t>
      </w:r>
    </w:p>
    <w:p w:rsidR="00AB6536" w:rsidRDefault="00AB6536">
      <w:pPr>
        <w:pStyle w:val="aff8"/>
        <w:rPr>
          <w:sz w:val="22"/>
          <w:szCs w:val="22"/>
        </w:rPr>
      </w:pPr>
      <w:r>
        <w:rPr>
          <w:sz w:val="22"/>
          <w:szCs w:val="22"/>
        </w:rPr>
        <w:t xml:space="preserve">     3. Точка (точки) присоединения указана   в технических условиях  для</w:t>
      </w:r>
    </w:p>
    <w:p w:rsidR="00AB6536" w:rsidRDefault="00AB6536">
      <w:pPr>
        <w:pStyle w:val="aff8"/>
        <w:rPr>
          <w:sz w:val="22"/>
          <w:szCs w:val="22"/>
        </w:rPr>
      </w:pPr>
      <w:r>
        <w:rPr>
          <w:sz w:val="22"/>
          <w:szCs w:val="22"/>
        </w:rPr>
        <w:t>присоединения   к  электрическим сетям    (далее - технические условия) и</w:t>
      </w:r>
    </w:p>
    <w:p w:rsidR="00AB6536" w:rsidRDefault="00AB6536">
      <w:pPr>
        <w:pStyle w:val="aff8"/>
        <w:rPr>
          <w:sz w:val="22"/>
          <w:szCs w:val="22"/>
        </w:rPr>
      </w:pPr>
      <w:r>
        <w:rPr>
          <w:sz w:val="22"/>
          <w:szCs w:val="22"/>
        </w:rPr>
        <w:t>располагается на расстоянии ________ метров от границы участка заявителя,</w:t>
      </w:r>
    </w:p>
    <w:p w:rsidR="00AB6536" w:rsidRDefault="00AB6536">
      <w:pPr>
        <w:pStyle w:val="aff8"/>
        <w:rPr>
          <w:sz w:val="22"/>
          <w:szCs w:val="22"/>
        </w:rPr>
      </w:pPr>
      <w:r>
        <w:rPr>
          <w:sz w:val="22"/>
          <w:szCs w:val="22"/>
        </w:rPr>
        <w:t>на котором  располагаются (будут   располагаться) присоединяемые  объекты</w:t>
      </w:r>
    </w:p>
    <w:p w:rsidR="00AB6536" w:rsidRDefault="00AB6536">
      <w:pPr>
        <w:pStyle w:val="aff8"/>
        <w:rPr>
          <w:sz w:val="22"/>
          <w:szCs w:val="22"/>
        </w:rPr>
      </w:pPr>
      <w:r>
        <w:rPr>
          <w:sz w:val="22"/>
          <w:szCs w:val="22"/>
        </w:rPr>
        <w:t>заявителя.</w:t>
      </w:r>
    </w:p>
    <w:p w:rsidR="00AB6536" w:rsidRDefault="00AB6536">
      <w:pPr>
        <w:pStyle w:val="aff8"/>
        <w:rPr>
          <w:sz w:val="22"/>
          <w:szCs w:val="22"/>
        </w:rPr>
      </w:pPr>
      <w:r>
        <w:rPr>
          <w:sz w:val="22"/>
          <w:szCs w:val="22"/>
        </w:rPr>
        <w:t xml:space="preserve">     4. Технические   условия   являются неотъемлемой частью   настоящего</w:t>
      </w:r>
    </w:p>
    <w:p w:rsidR="00AB6536" w:rsidRDefault="00AB6536">
      <w:pPr>
        <w:pStyle w:val="aff8"/>
        <w:rPr>
          <w:sz w:val="22"/>
          <w:szCs w:val="22"/>
        </w:rPr>
      </w:pPr>
      <w:r>
        <w:rPr>
          <w:sz w:val="22"/>
          <w:szCs w:val="22"/>
        </w:rPr>
        <w:t xml:space="preserve">договора и приведены в </w:t>
      </w:r>
      <w:hyperlink w:anchor="sub_44010" w:history="1">
        <w:r>
          <w:rPr>
            <w:rStyle w:val="a4"/>
            <w:rFonts w:cs="Courier New"/>
            <w:sz w:val="22"/>
            <w:szCs w:val="22"/>
          </w:rPr>
          <w:t>приложении</w:t>
        </w:r>
      </w:hyperlink>
      <w:r>
        <w:rPr>
          <w:sz w:val="22"/>
          <w:szCs w:val="22"/>
        </w:rPr>
        <w:t>.</w:t>
      </w:r>
    </w:p>
    <w:p w:rsidR="00AB6536" w:rsidRDefault="00AB6536">
      <w:pPr>
        <w:pStyle w:val="aff8"/>
        <w:rPr>
          <w:sz w:val="22"/>
          <w:szCs w:val="22"/>
        </w:rPr>
      </w:pPr>
      <w:r>
        <w:rPr>
          <w:sz w:val="22"/>
          <w:szCs w:val="22"/>
        </w:rPr>
        <w:t xml:space="preserve">     Срок действия технических условий составляет ________ год (года)</w:t>
      </w:r>
      <w:hyperlink w:anchor="sub_44222" w:history="1">
        <w:r>
          <w:rPr>
            <w:rStyle w:val="a4"/>
            <w:rFonts w:cs="Courier New"/>
            <w:sz w:val="22"/>
            <w:szCs w:val="22"/>
          </w:rPr>
          <w:t>*(2)</w:t>
        </w:r>
      </w:hyperlink>
    </w:p>
    <w:p w:rsidR="00AB6536" w:rsidRDefault="00AB6536">
      <w:pPr>
        <w:pStyle w:val="aff8"/>
        <w:rPr>
          <w:sz w:val="22"/>
          <w:szCs w:val="22"/>
        </w:rPr>
      </w:pPr>
      <w:r>
        <w:rPr>
          <w:sz w:val="22"/>
          <w:szCs w:val="22"/>
        </w:rPr>
        <w:t>со дня заключения настоящего договора.</w:t>
      </w:r>
    </w:p>
    <w:p w:rsidR="00AB6536" w:rsidRDefault="00AB6536">
      <w:pPr>
        <w:pStyle w:val="aff8"/>
        <w:rPr>
          <w:sz w:val="22"/>
          <w:szCs w:val="22"/>
        </w:rPr>
      </w:pPr>
      <w:bookmarkStart w:id="788" w:name="sub_44005"/>
      <w:r>
        <w:rPr>
          <w:sz w:val="22"/>
          <w:szCs w:val="22"/>
        </w:rPr>
        <w:t xml:space="preserve">     5. Срок выполнения   мероприятий по технологическому   присоединению</w:t>
      </w:r>
    </w:p>
    <w:bookmarkEnd w:id="788"/>
    <w:p w:rsidR="00AB6536" w:rsidRDefault="00AB6536">
      <w:pPr>
        <w:pStyle w:val="aff8"/>
        <w:rPr>
          <w:sz w:val="22"/>
          <w:szCs w:val="22"/>
        </w:rPr>
      </w:pPr>
      <w:r>
        <w:rPr>
          <w:sz w:val="22"/>
          <w:szCs w:val="22"/>
        </w:rPr>
        <w:t>составляет __________</w:t>
      </w:r>
      <w:hyperlink w:anchor="sub_44333" w:history="1">
        <w:r>
          <w:rPr>
            <w:rStyle w:val="a4"/>
            <w:rFonts w:cs="Courier New"/>
            <w:sz w:val="22"/>
            <w:szCs w:val="22"/>
          </w:rPr>
          <w:t>*(3)</w:t>
        </w:r>
      </w:hyperlink>
      <w:r>
        <w:rPr>
          <w:sz w:val="22"/>
          <w:szCs w:val="22"/>
        </w:rPr>
        <w:t xml:space="preserve"> со дня заключения настоящего договора.</w:t>
      </w:r>
    </w:p>
    <w:p w:rsidR="00AB6536" w:rsidRDefault="00AB6536"/>
    <w:p w:rsidR="00AB6536" w:rsidRDefault="00AB6536">
      <w:pPr>
        <w:pStyle w:val="1"/>
      </w:pPr>
      <w:bookmarkStart w:id="789" w:name="sub_44200"/>
      <w:r>
        <w:t>II. Обязанности Сторон</w:t>
      </w:r>
    </w:p>
    <w:bookmarkEnd w:id="789"/>
    <w:p w:rsidR="00AB6536" w:rsidRDefault="00AB6536"/>
    <w:p w:rsidR="00AB6536" w:rsidRDefault="00AB6536">
      <w:r>
        <w:t>6. Сетевая организация обязуется:</w:t>
      </w:r>
    </w:p>
    <w:p w:rsidR="00AB6536" w:rsidRDefault="00AB6536">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B6536" w:rsidRDefault="00AB6536">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AB6536" w:rsidRDefault="00AB6536">
      <w:bookmarkStart w:id="790" w:name="sub_440064"/>
      <w:r>
        <w:t xml:space="preserve">принять участие в осмотре (обследовании) присоединяемых энергопринимающих устройств заявителя должностным лицом </w:t>
      </w:r>
      <w:hyperlink r:id="rId314" w:history="1">
        <w:r>
          <w:rPr>
            <w:rStyle w:val="a4"/>
            <w:rFonts w:cs="Arial"/>
          </w:rPr>
          <w:t>федерального органа</w:t>
        </w:r>
      </w:hyperlink>
      <w:r>
        <w:t xml:space="preserve"> исполнительной власти по технологическому надзору;</w:t>
      </w:r>
    </w:p>
    <w:p w:rsidR="00AB6536" w:rsidRDefault="00AB6536">
      <w:bookmarkStart w:id="791" w:name="sub_440065"/>
      <w:bookmarkEnd w:id="790"/>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bookmarkEnd w:id="791"/>
    <w:p w:rsidR="00AB6536" w:rsidRDefault="00AB6536">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B6536" w:rsidRDefault="00AB6536">
      <w:bookmarkStart w:id="792" w:name="sub_44008"/>
      <w:r>
        <w:t>8. Заявитель обязуется:</w:t>
      </w:r>
    </w:p>
    <w:bookmarkEnd w:id="792"/>
    <w:p w:rsidR="00AB6536" w:rsidRDefault="00AB6536">
      <w:r>
        <w:t xml:space="preserve">надлежащим образом исполнить обязательства по настоящему договору, в том </w:t>
      </w:r>
      <w:r>
        <w:lastRenderedPageBreak/>
        <w:t>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B6536" w:rsidRDefault="00AB6536">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AB6536" w:rsidRDefault="00AB6536">
      <w:bookmarkStart w:id="793" w:name="sub_440084"/>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AB6536" w:rsidRDefault="00AB6536">
      <w:bookmarkStart w:id="794" w:name="sub_440085"/>
      <w:bookmarkEnd w:id="793"/>
      <w:r>
        <w:t xml:space="preserve">получить разрешение уполномоченного </w:t>
      </w:r>
      <w:hyperlink r:id="rId315" w:history="1">
        <w:r>
          <w:rPr>
            <w:rStyle w:val="a4"/>
            <w:rFonts w:cs="Arial"/>
          </w:rPr>
          <w:t>федерального органа</w:t>
        </w:r>
      </w:hyperlink>
      <w:r>
        <w:t xml:space="preserve"> исполнительной власти по технологическому надзору на допуск в эксплуатацию присоединяемых объектов;</w:t>
      </w:r>
    </w:p>
    <w:bookmarkEnd w:id="794"/>
    <w:p w:rsidR="00AB6536" w:rsidRDefault="00AB6536">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AB6536" w:rsidRDefault="00AB6536">
      <w:r>
        <w:t xml:space="preserve">надлежащим образом исполнять указанные в </w:t>
      </w:r>
      <w:hyperlink w:anchor="sub_44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AB6536" w:rsidRDefault="00AB6536">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B6536" w:rsidRDefault="00AB6536">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B6536" w:rsidRDefault="00AB6536"/>
    <w:p w:rsidR="00AB6536" w:rsidRDefault="00AB6536">
      <w:pPr>
        <w:pStyle w:val="1"/>
      </w:pPr>
      <w:bookmarkStart w:id="795" w:name="sub_44300"/>
      <w:r>
        <w:t>III. Плата за технологическое присоединение и порядок расчетов</w:t>
      </w:r>
    </w:p>
    <w:bookmarkEnd w:id="795"/>
    <w:p w:rsidR="00AB6536" w:rsidRDefault="00AB6536"/>
    <w:p w:rsidR="00AB6536" w:rsidRDefault="00AB6536">
      <w:pPr>
        <w:pStyle w:val="aff8"/>
        <w:rPr>
          <w:sz w:val="22"/>
          <w:szCs w:val="22"/>
        </w:rPr>
      </w:pPr>
      <w:r>
        <w:rPr>
          <w:sz w:val="22"/>
          <w:szCs w:val="22"/>
        </w:rPr>
        <w:t xml:space="preserve">     10. Размер платы   за технологическое   присоединение определяется в</w:t>
      </w:r>
    </w:p>
    <w:p w:rsidR="00AB6536" w:rsidRDefault="00AB6536">
      <w:pPr>
        <w:pStyle w:val="aff8"/>
        <w:rPr>
          <w:sz w:val="22"/>
          <w:szCs w:val="22"/>
        </w:rPr>
      </w:pPr>
      <w:r>
        <w:rPr>
          <w:sz w:val="22"/>
          <w:szCs w:val="22"/>
        </w:rPr>
        <w:t>соответствии с решением _________________________________________________</w:t>
      </w:r>
    </w:p>
    <w:p w:rsidR="00AB6536" w:rsidRDefault="00AB6536">
      <w:pPr>
        <w:pStyle w:val="aff8"/>
        <w:rPr>
          <w:sz w:val="22"/>
          <w:szCs w:val="22"/>
        </w:rPr>
      </w:pPr>
      <w:r>
        <w:rPr>
          <w:sz w:val="22"/>
          <w:szCs w:val="22"/>
        </w:rPr>
        <w:t xml:space="preserve">                     (наименование органа исполнительной власти в области</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государственного регулирования тарифов)</w:t>
      </w:r>
    </w:p>
    <w:p w:rsidR="00AB6536" w:rsidRDefault="00AB6536">
      <w:pPr>
        <w:pStyle w:val="aff8"/>
        <w:rPr>
          <w:sz w:val="22"/>
          <w:szCs w:val="22"/>
        </w:rPr>
      </w:pPr>
      <w:r>
        <w:rPr>
          <w:sz w:val="22"/>
          <w:szCs w:val="22"/>
        </w:rPr>
        <w:t>от ________________ N __________ и составляет __________ рублей _________</w:t>
      </w:r>
    </w:p>
    <w:p w:rsidR="00AB6536" w:rsidRDefault="00AB6536">
      <w:pPr>
        <w:pStyle w:val="aff8"/>
        <w:rPr>
          <w:sz w:val="22"/>
          <w:szCs w:val="22"/>
        </w:rPr>
      </w:pPr>
      <w:r>
        <w:rPr>
          <w:sz w:val="22"/>
          <w:szCs w:val="22"/>
        </w:rPr>
        <w:t>копеек, в том числе НДС _________ рублей _________ копеек.</w:t>
      </w:r>
    </w:p>
    <w:p w:rsidR="00AB6536" w:rsidRDefault="00AB6536"/>
    <w:p w:rsidR="00AB6536" w:rsidRDefault="00AB6536">
      <w:r>
        <w:t>11. Внесение платы за технологическое присоединение осуществляется заявителем в следующем порядке:</w:t>
      </w:r>
    </w:p>
    <w:p w:rsidR="00AB6536" w:rsidRDefault="00AB6536">
      <w:r>
        <w:t>10 процентов платы за технологическое присоединение вносятся в течение 15 дней со дня заключения настоящего договора;</w:t>
      </w:r>
    </w:p>
    <w:p w:rsidR="00AB6536" w:rsidRDefault="00AB6536">
      <w:r>
        <w:t>30 процентов платы за технологическое присоединение вносятся в течение 60 дней со дня заключения настоящего договора;</w:t>
      </w:r>
    </w:p>
    <w:p w:rsidR="00AB6536" w:rsidRDefault="00AB6536">
      <w:r>
        <w:t>20 процентов платы за технологическое присоединение вносятся в течение 180 дней со дня заключения настоящего договора;</w:t>
      </w:r>
    </w:p>
    <w:p w:rsidR="00AB6536" w:rsidRDefault="00AB6536">
      <w:bookmarkStart w:id="796" w:name="sub_443114"/>
      <w:r>
        <w:t>30 процентов платы за технологическое присоединение вносятся в течение 15 дней со дня фактического присоединения;</w:t>
      </w:r>
    </w:p>
    <w:p w:rsidR="00AB6536" w:rsidRDefault="00AB6536">
      <w:bookmarkStart w:id="797" w:name="sub_443115"/>
      <w:bookmarkEnd w:id="796"/>
      <w:r>
        <w:lastRenderedPageBreak/>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bookmarkEnd w:id="797"/>
    <w:p w:rsidR="00AB6536" w:rsidRDefault="00AB6536">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B6536" w:rsidRDefault="00AB6536"/>
    <w:p w:rsidR="00AB6536" w:rsidRDefault="00AB6536">
      <w:pPr>
        <w:pStyle w:val="1"/>
      </w:pPr>
      <w:bookmarkStart w:id="798" w:name="sub_44400"/>
      <w:r>
        <w:t>IV. Разграничение балансовой принадлежности электрических сетей и эксплуатационной ответственности Сторон</w:t>
      </w:r>
    </w:p>
    <w:bookmarkEnd w:id="798"/>
    <w:p w:rsidR="00AB6536" w:rsidRDefault="00AB6536"/>
    <w:p w:rsidR="00AB6536" w:rsidRDefault="00AB6536">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Pr>
            <w:rStyle w:val="a4"/>
            <w:rFonts w:cs="Arial"/>
          </w:rPr>
          <w:t>*(4)</w:t>
        </w:r>
      </w:hyperlink>
      <w:r>
        <w:t>.</w:t>
      </w:r>
    </w:p>
    <w:p w:rsidR="00AB6536" w:rsidRDefault="00AB6536"/>
    <w:p w:rsidR="00AB6536" w:rsidRDefault="00AB6536">
      <w:pPr>
        <w:pStyle w:val="1"/>
      </w:pPr>
      <w:bookmarkStart w:id="799" w:name="sub_44500"/>
      <w:r>
        <w:t>V. Условия изменения, расторжения договора и ответственность Сторон</w:t>
      </w:r>
    </w:p>
    <w:bookmarkEnd w:id="799"/>
    <w:p w:rsidR="00AB6536" w:rsidRDefault="00AB6536"/>
    <w:p w:rsidR="00AB6536" w:rsidRDefault="00AB6536">
      <w:bookmarkStart w:id="800" w:name="sub_44014"/>
      <w:r>
        <w:t>14. Настоящий договор может быть изменен по письменному соглашению Сторон или в судебном порядке.</w:t>
      </w:r>
    </w:p>
    <w:bookmarkEnd w:id="800"/>
    <w:p w:rsidR="00AB6536" w:rsidRDefault="00AB6536">
      <w:r>
        <w:t xml:space="preserve">15. Настоящий договор может быть расторгнут по требованию одной из Сторон по основаниям, предусмотренным </w:t>
      </w:r>
      <w:hyperlink r:id="rId316" w:history="1">
        <w:r>
          <w:rPr>
            <w:rStyle w:val="a4"/>
            <w:rFonts w:cs="Arial"/>
          </w:rPr>
          <w:t>Гражданским кодексом</w:t>
        </w:r>
      </w:hyperlink>
      <w:r>
        <w:t xml:space="preserve"> Российской Федерации.</w:t>
      </w:r>
    </w:p>
    <w:p w:rsidR="00AB6536" w:rsidRDefault="00AB653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B6536" w:rsidRDefault="00AB6536">
      <w:bookmarkStart w:id="801" w:name="sub_44517"/>
      <w:r>
        <w:t xml:space="preserve">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w:t>
      </w:r>
      <w:hyperlink r:id="rId317" w:history="1">
        <w:r>
          <w:rPr>
            <w:rStyle w:val="a4"/>
            <w:rFonts w:cs="Arial"/>
          </w:rPr>
          <w:t>ставки рефинансирования</w:t>
        </w:r>
      </w:hyperlink>
      <w:r>
        <w:t xml:space="preserve">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bookmarkEnd w:id="801"/>
    <w:p w:rsidR="00AB6536" w:rsidRDefault="00AB6536">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318" w:history="1">
        <w:r>
          <w:rPr>
            <w:rStyle w:val="a4"/>
            <w:rFonts w:cs="Arial"/>
          </w:rPr>
          <w:t>законодательством</w:t>
        </w:r>
      </w:hyperlink>
      <w:r>
        <w:t xml:space="preserve"> Российской Федерации.</w:t>
      </w:r>
    </w:p>
    <w:p w:rsidR="00AB6536" w:rsidRDefault="00AB6536">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B6536" w:rsidRDefault="00AB6536"/>
    <w:p w:rsidR="00AB6536" w:rsidRDefault="00AB6536">
      <w:pPr>
        <w:pStyle w:val="1"/>
      </w:pPr>
      <w:bookmarkStart w:id="802" w:name="sub_44600"/>
      <w:r>
        <w:t>VI. Порядок разрешения споров</w:t>
      </w:r>
    </w:p>
    <w:bookmarkEnd w:id="802"/>
    <w:p w:rsidR="00AB6536" w:rsidRDefault="00AB6536"/>
    <w:p w:rsidR="00AB6536" w:rsidRDefault="00AB6536">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B6536" w:rsidRDefault="00AB6536"/>
    <w:p w:rsidR="00AB6536" w:rsidRDefault="00AB6536">
      <w:pPr>
        <w:pStyle w:val="1"/>
      </w:pPr>
      <w:bookmarkStart w:id="803" w:name="sub_44700"/>
      <w:r>
        <w:t>VII. Заключительные положения</w:t>
      </w:r>
    </w:p>
    <w:bookmarkEnd w:id="803"/>
    <w:p w:rsidR="00AB6536" w:rsidRDefault="00AB6536"/>
    <w:p w:rsidR="00AB6536" w:rsidRDefault="00AB6536">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B6536" w:rsidRDefault="00AB6536">
      <w:r>
        <w:t xml:space="preserve">22. Настоящий договор составлен и подписан в двух экземплярах, по одному для </w:t>
      </w:r>
      <w:r>
        <w:lastRenderedPageBreak/>
        <w:t>каждой из Сторон.</w:t>
      </w:r>
    </w:p>
    <w:p w:rsidR="00AB6536" w:rsidRDefault="00AB6536"/>
    <w:p w:rsidR="00AB6536" w:rsidRDefault="00AB6536">
      <w:pPr>
        <w:pStyle w:val="1"/>
      </w:pPr>
      <w:r>
        <w:t>Реквизиты Сторон</w:t>
      </w:r>
    </w:p>
    <w:p w:rsidR="00AB6536" w:rsidRDefault="00AB6536"/>
    <w:p w:rsidR="00AB6536" w:rsidRDefault="00AB6536">
      <w:pPr>
        <w:pStyle w:val="aff8"/>
        <w:rPr>
          <w:sz w:val="22"/>
          <w:szCs w:val="22"/>
        </w:rPr>
      </w:pPr>
      <w:r>
        <w:rPr>
          <w:sz w:val="22"/>
          <w:szCs w:val="22"/>
        </w:rPr>
        <w:t xml:space="preserve"> Сетевая организация                 Заявитель</w:t>
      </w:r>
    </w:p>
    <w:p w:rsidR="00AB6536" w:rsidRDefault="00AB6536">
      <w:pPr>
        <w:pStyle w:val="aff8"/>
        <w:rPr>
          <w:sz w:val="22"/>
          <w:szCs w:val="22"/>
        </w:rPr>
      </w:pPr>
      <w:r>
        <w:rPr>
          <w:sz w:val="22"/>
          <w:szCs w:val="22"/>
        </w:rPr>
        <w:t xml:space="preserve"> _________________________________   ___________________________________</w:t>
      </w:r>
    </w:p>
    <w:p w:rsidR="00AB6536" w:rsidRDefault="00AB6536">
      <w:pPr>
        <w:pStyle w:val="aff8"/>
        <w:rPr>
          <w:sz w:val="22"/>
          <w:szCs w:val="22"/>
        </w:rPr>
      </w:pPr>
      <w:r>
        <w:rPr>
          <w:sz w:val="22"/>
          <w:szCs w:val="22"/>
        </w:rPr>
        <w:t xml:space="preserve"> (наименование сетевой организации)        (для юридических лиц -</w:t>
      </w:r>
    </w:p>
    <w:p w:rsidR="00AB6536" w:rsidRDefault="00AB6536">
      <w:pPr>
        <w:pStyle w:val="aff8"/>
        <w:rPr>
          <w:sz w:val="22"/>
          <w:szCs w:val="22"/>
        </w:rPr>
      </w:pPr>
      <w:r>
        <w:rPr>
          <w:sz w:val="22"/>
          <w:szCs w:val="22"/>
        </w:rPr>
        <w:t xml:space="preserve"> _________________________________          полное наименование)</w:t>
      </w:r>
    </w:p>
    <w:p w:rsidR="00AB6536" w:rsidRDefault="00AB6536">
      <w:pPr>
        <w:pStyle w:val="aff8"/>
        <w:rPr>
          <w:sz w:val="22"/>
          <w:szCs w:val="22"/>
        </w:rPr>
      </w:pPr>
      <w:r>
        <w:rPr>
          <w:sz w:val="22"/>
          <w:szCs w:val="22"/>
        </w:rPr>
        <w:t xml:space="preserve">         (место нахождения)          ___________________________________</w:t>
      </w:r>
    </w:p>
    <w:p w:rsidR="00AB6536" w:rsidRDefault="00AB6536">
      <w:pPr>
        <w:pStyle w:val="aff8"/>
        <w:rPr>
          <w:sz w:val="22"/>
          <w:szCs w:val="22"/>
        </w:rPr>
      </w:pPr>
      <w:r>
        <w:rPr>
          <w:sz w:val="22"/>
          <w:szCs w:val="22"/>
        </w:rPr>
        <w:t xml:space="preserve"> ИНН/КПП __________________________        (номер записи в Едином</w:t>
      </w:r>
    </w:p>
    <w:p w:rsidR="00AB6536" w:rsidRDefault="00AB6536">
      <w:pPr>
        <w:pStyle w:val="aff8"/>
        <w:rPr>
          <w:sz w:val="22"/>
          <w:szCs w:val="22"/>
        </w:rPr>
      </w:pPr>
      <w:r>
        <w:rPr>
          <w:sz w:val="22"/>
          <w:szCs w:val="22"/>
        </w:rPr>
        <w:t xml:space="preserve"> _________________________________   государственном реестре юридических</w:t>
      </w:r>
    </w:p>
    <w:p w:rsidR="00AB6536" w:rsidRDefault="00AB6536">
      <w:pPr>
        <w:pStyle w:val="aff8"/>
        <w:rPr>
          <w:sz w:val="22"/>
          <w:szCs w:val="22"/>
        </w:rPr>
      </w:pPr>
      <w:r>
        <w:rPr>
          <w:sz w:val="22"/>
          <w:szCs w:val="22"/>
        </w:rPr>
        <w:t xml:space="preserve"> р/с _____________________________                  лиц)</w:t>
      </w:r>
    </w:p>
    <w:p w:rsidR="00AB6536" w:rsidRDefault="00AB6536">
      <w:pPr>
        <w:pStyle w:val="aff8"/>
        <w:rPr>
          <w:sz w:val="22"/>
          <w:szCs w:val="22"/>
        </w:rPr>
      </w:pPr>
      <w:r>
        <w:rPr>
          <w:sz w:val="22"/>
          <w:szCs w:val="22"/>
        </w:rPr>
        <w:t xml:space="preserve"> к/с _____________________________   ИНН _______________________________</w:t>
      </w:r>
    </w:p>
    <w:p w:rsidR="00AB6536" w:rsidRDefault="00AB6536">
      <w:pPr>
        <w:pStyle w:val="aff8"/>
        <w:rPr>
          <w:sz w:val="22"/>
          <w:szCs w:val="22"/>
        </w:rPr>
      </w:pPr>
      <w:r>
        <w:rPr>
          <w:sz w:val="22"/>
          <w:szCs w:val="22"/>
        </w:rPr>
        <w:t xml:space="preserve"> __________________________________  ___________________________________</w:t>
      </w:r>
    </w:p>
    <w:p w:rsidR="00AB6536" w:rsidRDefault="00AB6536">
      <w:pPr>
        <w:pStyle w:val="aff8"/>
        <w:rPr>
          <w:sz w:val="22"/>
          <w:szCs w:val="22"/>
        </w:rPr>
      </w:pPr>
      <w:r>
        <w:rPr>
          <w:sz w:val="22"/>
          <w:szCs w:val="22"/>
        </w:rPr>
        <w:t xml:space="preserve"> (должность, фамилия, имя, отчество  (должность, фамилия, имя, отчество</w:t>
      </w:r>
    </w:p>
    <w:p w:rsidR="00AB6536" w:rsidRDefault="00AB6536">
      <w:pPr>
        <w:pStyle w:val="aff8"/>
        <w:rPr>
          <w:sz w:val="22"/>
          <w:szCs w:val="22"/>
        </w:rPr>
      </w:pPr>
      <w:r>
        <w:rPr>
          <w:sz w:val="22"/>
          <w:szCs w:val="22"/>
        </w:rPr>
        <w:t xml:space="preserve">                лица,                               лица,</w:t>
      </w:r>
    </w:p>
    <w:p w:rsidR="00AB6536" w:rsidRDefault="00AB6536">
      <w:pPr>
        <w:pStyle w:val="aff8"/>
        <w:rPr>
          <w:sz w:val="22"/>
          <w:szCs w:val="22"/>
        </w:rPr>
      </w:pPr>
      <w:r>
        <w:rPr>
          <w:sz w:val="22"/>
          <w:szCs w:val="22"/>
        </w:rPr>
        <w:t xml:space="preserve"> _________________________________   ___________________________________</w:t>
      </w:r>
    </w:p>
    <w:p w:rsidR="00AB6536" w:rsidRDefault="00AB6536">
      <w:pPr>
        <w:pStyle w:val="aff8"/>
        <w:rPr>
          <w:sz w:val="22"/>
          <w:szCs w:val="22"/>
        </w:rPr>
      </w:pPr>
      <w:r>
        <w:rPr>
          <w:sz w:val="22"/>
          <w:szCs w:val="22"/>
        </w:rPr>
        <w:t xml:space="preserve">    действующего от имени сетевой    действующего от имени юридического</w:t>
      </w:r>
    </w:p>
    <w:p w:rsidR="00AB6536" w:rsidRDefault="00AB6536">
      <w:pPr>
        <w:pStyle w:val="aff8"/>
        <w:rPr>
          <w:sz w:val="22"/>
          <w:szCs w:val="22"/>
        </w:rPr>
      </w:pPr>
      <w:r>
        <w:rPr>
          <w:sz w:val="22"/>
          <w:szCs w:val="22"/>
        </w:rPr>
        <w:t xml:space="preserve">            организации)                            лица)</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____________   ___________________________________</w:t>
      </w:r>
    </w:p>
    <w:p w:rsidR="00AB6536" w:rsidRDefault="00AB6536">
      <w:pPr>
        <w:pStyle w:val="aff8"/>
        <w:rPr>
          <w:sz w:val="22"/>
          <w:szCs w:val="22"/>
        </w:rPr>
      </w:pPr>
      <w:r>
        <w:rPr>
          <w:sz w:val="22"/>
          <w:szCs w:val="22"/>
        </w:rPr>
        <w:t xml:space="preserve">                        (подпись)           (место нахождения)</w:t>
      </w:r>
    </w:p>
    <w:p w:rsidR="00AB6536" w:rsidRDefault="00AB6536">
      <w:pPr>
        <w:pStyle w:val="aff8"/>
        <w:rPr>
          <w:sz w:val="22"/>
          <w:szCs w:val="22"/>
        </w:rPr>
      </w:pPr>
      <w:r>
        <w:rPr>
          <w:sz w:val="22"/>
          <w:szCs w:val="22"/>
        </w:rPr>
        <w:t xml:space="preserve"> М.П.                                ___________________________________</w:t>
      </w:r>
    </w:p>
    <w:p w:rsidR="00AB6536" w:rsidRDefault="00AB6536">
      <w:pPr>
        <w:pStyle w:val="aff8"/>
        <w:rPr>
          <w:sz w:val="22"/>
          <w:szCs w:val="22"/>
        </w:rPr>
      </w:pPr>
      <w:r>
        <w:rPr>
          <w:sz w:val="22"/>
          <w:szCs w:val="22"/>
        </w:rPr>
        <w:t xml:space="preserve">                                             (для индивидуальных</w:t>
      </w:r>
    </w:p>
    <w:p w:rsidR="00AB6536" w:rsidRDefault="00AB6536">
      <w:pPr>
        <w:pStyle w:val="aff8"/>
        <w:rPr>
          <w:sz w:val="22"/>
          <w:szCs w:val="22"/>
        </w:rPr>
      </w:pPr>
      <w:r>
        <w:rPr>
          <w:sz w:val="22"/>
          <w:szCs w:val="22"/>
        </w:rPr>
        <w:t xml:space="preserve">                                             предпринимателей -</w:t>
      </w:r>
    </w:p>
    <w:p w:rsidR="00AB6536" w:rsidRDefault="00AB6536">
      <w:pPr>
        <w:pStyle w:val="aff8"/>
        <w:rPr>
          <w:sz w:val="22"/>
          <w:szCs w:val="22"/>
        </w:rPr>
      </w:pPr>
      <w:r>
        <w:rPr>
          <w:sz w:val="22"/>
          <w:szCs w:val="22"/>
        </w:rPr>
        <w:t xml:space="preserve">                                           фамилия, имя, отчество)</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(номер записи в Едином</w:t>
      </w:r>
    </w:p>
    <w:p w:rsidR="00AB6536" w:rsidRDefault="00AB6536">
      <w:pPr>
        <w:pStyle w:val="aff8"/>
        <w:rPr>
          <w:sz w:val="22"/>
          <w:szCs w:val="22"/>
        </w:rPr>
      </w:pPr>
      <w:r>
        <w:rPr>
          <w:sz w:val="22"/>
          <w:szCs w:val="22"/>
        </w:rPr>
        <w:t xml:space="preserve">                                           государственном реестре</w:t>
      </w:r>
    </w:p>
    <w:p w:rsidR="00AB6536" w:rsidRDefault="00AB6536">
      <w:pPr>
        <w:pStyle w:val="aff8"/>
        <w:rPr>
          <w:sz w:val="22"/>
          <w:szCs w:val="22"/>
        </w:rPr>
      </w:pPr>
      <w:r>
        <w:rPr>
          <w:sz w:val="22"/>
          <w:szCs w:val="22"/>
        </w:rPr>
        <w:t xml:space="preserve">                                      индивидуальных предпринимателей и</w:t>
      </w:r>
    </w:p>
    <w:p w:rsidR="00AB6536" w:rsidRDefault="00AB6536">
      <w:pPr>
        <w:pStyle w:val="aff8"/>
        <w:rPr>
          <w:sz w:val="22"/>
          <w:szCs w:val="22"/>
        </w:rPr>
      </w:pPr>
      <w:r>
        <w:rPr>
          <w:sz w:val="22"/>
          <w:szCs w:val="22"/>
        </w:rPr>
        <w:t xml:space="preserve">                                         дата ее внесения в реестр)</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(серия, номер и дата выдачи</w:t>
      </w:r>
    </w:p>
    <w:p w:rsidR="00AB6536" w:rsidRDefault="00AB6536">
      <w:pPr>
        <w:pStyle w:val="aff8"/>
        <w:rPr>
          <w:sz w:val="22"/>
          <w:szCs w:val="22"/>
        </w:rPr>
      </w:pPr>
      <w:r>
        <w:rPr>
          <w:sz w:val="22"/>
          <w:szCs w:val="22"/>
        </w:rPr>
        <w:t xml:space="preserve">                                             паспорта или иного</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документа, удостоверяющего личность</w:t>
      </w:r>
    </w:p>
    <w:p w:rsidR="00AB6536" w:rsidRDefault="00AB6536">
      <w:pPr>
        <w:pStyle w:val="aff8"/>
        <w:rPr>
          <w:sz w:val="22"/>
          <w:szCs w:val="22"/>
        </w:rPr>
      </w:pPr>
      <w:r>
        <w:rPr>
          <w:sz w:val="22"/>
          <w:szCs w:val="22"/>
        </w:rPr>
        <w:t xml:space="preserve">                                     в соответствии с законодательством</w:t>
      </w:r>
    </w:p>
    <w:p w:rsidR="00AB6536" w:rsidRDefault="00AB6536">
      <w:pPr>
        <w:pStyle w:val="aff8"/>
        <w:rPr>
          <w:sz w:val="22"/>
          <w:szCs w:val="22"/>
        </w:rPr>
      </w:pPr>
      <w:r>
        <w:rPr>
          <w:sz w:val="22"/>
          <w:szCs w:val="22"/>
        </w:rPr>
        <w:t xml:space="preserve">                                            Российской Федерации)</w:t>
      </w:r>
    </w:p>
    <w:p w:rsidR="00AB6536" w:rsidRDefault="00AB6536">
      <w:pPr>
        <w:pStyle w:val="aff8"/>
        <w:rPr>
          <w:sz w:val="22"/>
          <w:szCs w:val="22"/>
        </w:rPr>
      </w:pPr>
      <w:r>
        <w:rPr>
          <w:sz w:val="22"/>
          <w:szCs w:val="22"/>
        </w:rPr>
        <w:t xml:space="preserve">                                     ИНН _______________________________</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(место жительства)</w:t>
      </w:r>
    </w:p>
    <w:p w:rsidR="00AB6536" w:rsidRDefault="00AB6536"/>
    <w:p w:rsidR="00AB6536" w:rsidRDefault="00AB6536">
      <w:pPr>
        <w:pStyle w:val="aff8"/>
        <w:rPr>
          <w:sz w:val="22"/>
          <w:szCs w:val="22"/>
        </w:rPr>
      </w:pPr>
      <w:r>
        <w:rPr>
          <w:sz w:val="22"/>
          <w:szCs w:val="22"/>
        </w:rPr>
        <w:t xml:space="preserve">                                                               _________</w:t>
      </w:r>
    </w:p>
    <w:p w:rsidR="00AB6536" w:rsidRDefault="00AB6536">
      <w:pPr>
        <w:pStyle w:val="aff8"/>
        <w:rPr>
          <w:sz w:val="22"/>
          <w:szCs w:val="22"/>
        </w:rPr>
      </w:pPr>
      <w:r>
        <w:rPr>
          <w:sz w:val="22"/>
          <w:szCs w:val="22"/>
        </w:rPr>
        <w:t xml:space="preserve">                                                               (подпись)</w:t>
      </w:r>
    </w:p>
    <w:p w:rsidR="00AB6536" w:rsidRDefault="00AB6536">
      <w:pPr>
        <w:pStyle w:val="aff8"/>
        <w:rPr>
          <w:sz w:val="22"/>
          <w:szCs w:val="22"/>
        </w:rPr>
      </w:pPr>
      <w:r>
        <w:rPr>
          <w:sz w:val="22"/>
          <w:szCs w:val="22"/>
        </w:rPr>
        <w:t xml:space="preserve">                                     М.П.</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804" w:name="sub_44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B6536" w:rsidRDefault="00AB6536">
      <w:bookmarkStart w:id="805" w:name="sub_44222"/>
      <w:bookmarkEnd w:id="804"/>
      <w:r>
        <w:t xml:space="preserve">*(2) Срок действия технических условий не может составлять менее 2 лет и </w:t>
      </w:r>
      <w:r>
        <w:lastRenderedPageBreak/>
        <w:t>более 5 лет.</w:t>
      </w:r>
    </w:p>
    <w:p w:rsidR="00AB6536" w:rsidRDefault="00AB6536">
      <w:bookmarkStart w:id="806" w:name="sub_44333"/>
      <w:bookmarkEnd w:id="805"/>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B6536" w:rsidRDefault="00AB6536">
      <w:bookmarkStart w:id="807" w:name="sub_44444"/>
      <w:bookmarkEnd w:id="806"/>
      <w: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807"/>
    <w:p w:rsidR="00AB6536" w:rsidRDefault="00AB6536"/>
    <w:p w:rsidR="00AB6536" w:rsidRDefault="00AB6536">
      <w:pPr>
        <w:ind w:firstLine="698"/>
        <w:jc w:val="right"/>
      </w:pPr>
      <w:bookmarkStart w:id="808" w:name="sub_44010"/>
      <w:r>
        <w:rPr>
          <w:rStyle w:val="a3"/>
          <w:bCs/>
        </w:rPr>
        <w:t>Приложение</w:t>
      </w:r>
      <w:r>
        <w:rPr>
          <w:rStyle w:val="a3"/>
          <w:bCs/>
        </w:rPr>
        <w:br/>
        <w:t xml:space="preserve">к </w:t>
      </w:r>
      <w:hyperlink w:anchor="sub_44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 к электрическим сетям</w:t>
      </w:r>
      <w:r>
        <w:rPr>
          <w:rStyle w:val="a3"/>
          <w:bCs/>
        </w:rPr>
        <w:br/>
        <w:t xml:space="preserve">(в редакции </w:t>
      </w:r>
      <w:hyperlink r:id="rId319"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808"/>
    <w:p w:rsidR="00AB6536" w:rsidRDefault="00AB6536"/>
    <w:p w:rsidR="00AB6536" w:rsidRDefault="00AB6536">
      <w:pPr>
        <w:pStyle w:val="1"/>
      </w:pPr>
      <w:r>
        <w:t>ТЕХНИЧЕСКИЕ УСЛОВИЯ</w:t>
      </w:r>
      <w:r>
        <w:br/>
        <w:t>для присоединения к электрическим сетям</w:t>
      </w:r>
    </w:p>
    <w:p w:rsidR="00AB6536" w:rsidRDefault="00AB6536"/>
    <w:p w:rsidR="00AB6536" w:rsidRDefault="00AB6536">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Pr>
            <w:rStyle w:val="a4"/>
            <w:rFonts w:cs="Arial"/>
            <w:b w:val="0"/>
            <w:bCs w:val="0"/>
          </w:rPr>
          <w:t>приложениях N 9</w:t>
        </w:r>
      </w:hyperlink>
      <w:r>
        <w:t xml:space="preserve"> и </w:t>
      </w:r>
      <w:hyperlink w:anchor="sub_43000" w:history="1">
        <w:r>
          <w:rPr>
            <w:rStyle w:val="a4"/>
            <w:rFonts w:cs="Arial"/>
            <w:b w:val="0"/>
            <w:bCs w:val="0"/>
          </w:rPr>
          <w:t>10</w:t>
        </w:r>
      </w:hyperlink>
      <w:r>
        <w:t>, а также осуществления технологического присоединения по индивидуальному проекту)</w:t>
      </w:r>
    </w:p>
    <w:p w:rsidR="00AB6536" w:rsidRDefault="00AB6536"/>
    <w:p w:rsidR="00AB6536" w:rsidRDefault="00AB6536">
      <w:pPr>
        <w:pStyle w:val="aff8"/>
        <w:rPr>
          <w:sz w:val="22"/>
          <w:szCs w:val="22"/>
        </w:rPr>
      </w:pPr>
      <w:r>
        <w:rPr>
          <w:sz w:val="22"/>
          <w:szCs w:val="22"/>
        </w:rPr>
        <w:t>N _______                                        "__" ___________ 20__ г.</w:t>
      </w:r>
    </w:p>
    <w:p w:rsidR="00AB6536" w:rsidRDefault="00AB6536"/>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(наименование сетевой организации, выдавшей технические условия)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(полное наименование заявителя - юридического лица;</w:t>
      </w:r>
    </w:p>
    <w:p w:rsidR="00AB6536" w:rsidRDefault="00AB6536">
      <w:pPr>
        <w:pStyle w:val="aff8"/>
        <w:rPr>
          <w:sz w:val="22"/>
          <w:szCs w:val="22"/>
        </w:rPr>
      </w:pPr>
      <w:r>
        <w:rPr>
          <w:sz w:val="22"/>
          <w:szCs w:val="22"/>
        </w:rPr>
        <w:t xml:space="preserve">   фамилия, имя, отчество заявителя - индивидуального предпринимателя)</w:t>
      </w:r>
    </w:p>
    <w:p w:rsidR="00AB6536" w:rsidRDefault="00AB6536">
      <w:pPr>
        <w:pStyle w:val="aff8"/>
        <w:rPr>
          <w:sz w:val="22"/>
          <w:szCs w:val="22"/>
        </w:rPr>
      </w:pPr>
      <w:r>
        <w:rPr>
          <w:sz w:val="22"/>
          <w:szCs w:val="22"/>
        </w:rPr>
        <w:t xml:space="preserve">     1. Наименование энергопринимающих устройств заявителя 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2. Наименование     и   место   нахождения    объектов,    в   целях</w:t>
      </w:r>
    </w:p>
    <w:p w:rsidR="00AB6536" w:rsidRDefault="00AB6536">
      <w:pPr>
        <w:pStyle w:val="aff8"/>
        <w:rPr>
          <w:sz w:val="22"/>
          <w:szCs w:val="22"/>
        </w:rPr>
      </w:pPr>
      <w:r>
        <w:rPr>
          <w:sz w:val="22"/>
          <w:szCs w:val="22"/>
        </w:rPr>
        <w:t>электроснабжения которых осуществляется   технологическое   присоединение</w:t>
      </w:r>
    </w:p>
    <w:p w:rsidR="00AB6536" w:rsidRDefault="00AB6536">
      <w:pPr>
        <w:pStyle w:val="aff8"/>
        <w:rPr>
          <w:sz w:val="22"/>
          <w:szCs w:val="22"/>
        </w:rPr>
      </w:pPr>
      <w:r>
        <w:rPr>
          <w:sz w:val="22"/>
          <w:szCs w:val="22"/>
        </w:rPr>
        <w:t>энергопринимающих устройств заявителя 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3. Максимальная мощность присоединяемых энергопринимающих  устройств</w:t>
      </w:r>
    </w:p>
    <w:p w:rsidR="00AB6536" w:rsidRDefault="00AB6536">
      <w:pPr>
        <w:pStyle w:val="aff8"/>
        <w:rPr>
          <w:sz w:val="22"/>
          <w:szCs w:val="22"/>
        </w:rPr>
      </w:pPr>
      <w:r>
        <w:rPr>
          <w:sz w:val="22"/>
          <w:szCs w:val="22"/>
        </w:rPr>
        <w:t>заявителя составляет ______________________________________________ (кВт)</w:t>
      </w:r>
    </w:p>
    <w:p w:rsidR="00AB6536" w:rsidRDefault="00AB6536">
      <w:pPr>
        <w:pStyle w:val="aff8"/>
        <w:rPr>
          <w:sz w:val="22"/>
          <w:szCs w:val="22"/>
        </w:rPr>
      </w:pPr>
      <w:r>
        <w:rPr>
          <w:sz w:val="22"/>
          <w:szCs w:val="22"/>
        </w:rPr>
        <w:t xml:space="preserve">                             (если энергопринимающее</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устройство вводится в эксплуатацию по этапам и очередям, указывается</w:t>
      </w:r>
    </w:p>
    <w:p w:rsidR="00AB6536" w:rsidRDefault="00AB6536">
      <w:pPr>
        <w:pStyle w:val="aff8"/>
        <w:rPr>
          <w:sz w:val="22"/>
          <w:szCs w:val="22"/>
        </w:rPr>
      </w:pPr>
      <w:r>
        <w:rPr>
          <w:sz w:val="22"/>
          <w:szCs w:val="22"/>
        </w:rPr>
        <w:t xml:space="preserve">               поэтапное распределение мощности)</w:t>
      </w:r>
    </w:p>
    <w:p w:rsidR="00AB6536" w:rsidRDefault="00AB6536">
      <w:pPr>
        <w:pStyle w:val="aff8"/>
        <w:rPr>
          <w:sz w:val="22"/>
          <w:szCs w:val="22"/>
        </w:rPr>
      </w:pPr>
      <w:r>
        <w:rPr>
          <w:sz w:val="22"/>
          <w:szCs w:val="22"/>
        </w:rPr>
        <w:t xml:space="preserve">     4. Категория надежности ___________________________________________.</w:t>
      </w:r>
    </w:p>
    <w:p w:rsidR="00AB6536" w:rsidRDefault="00AB6536">
      <w:pPr>
        <w:pStyle w:val="aff8"/>
        <w:rPr>
          <w:sz w:val="22"/>
          <w:szCs w:val="22"/>
        </w:rPr>
      </w:pPr>
      <w:r>
        <w:rPr>
          <w:sz w:val="22"/>
          <w:szCs w:val="22"/>
        </w:rPr>
        <w:t xml:space="preserve">     5. Класс напряжения электрических сетей, к которым    осуществляется</w:t>
      </w:r>
    </w:p>
    <w:p w:rsidR="00AB6536" w:rsidRDefault="00AB6536">
      <w:pPr>
        <w:pStyle w:val="aff8"/>
        <w:rPr>
          <w:sz w:val="22"/>
          <w:szCs w:val="22"/>
        </w:rPr>
      </w:pPr>
      <w:r>
        <w:rPr>
          <w:sz w:val="22"/>
          <w:szCs w:val="22"/>
        </w:rPr>
        <w:t>технологическое присоединение __________________ (кВ).</w:t>
      </w:r>
    </w:p>
    <w:p w:rsidR="00AB6536" w:rsidRDefault="00AB6536">
      <w:pPr>
        <w:pStyle w:val="aff8"/>
        <w:rPr>
          <w:sz w:val="22"/>
          <w:szCs w:val="22"/>
        </w:rPr>
      </w:pPr>
      <w:r>
        <w:rPr>
          <w:sz w:val="22"/>
          <w:szCs w:val="22"/>
        </w:rPr>
        <w:t xml:space="preserve">     6. Год ввода в эксплуатацию энергопринимающих устройств заявителя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bookmarkStart w:id="809" w:name="sub_44017"/>
      <w:r>
        <w:rPr>
          <w:sz w:val="22"/>
          <w:szCs w:val="22"/>
        </w:rPr>
        <w:t xml:space="preserve">     7. Точка   (точки)   присоединения   (вводные      распределительные</w:t>
      </w:r>
    </w:p>
    <w:bookmarkEnd w:id="809"/>
    <w:p w:rsidR="00AB6536" w:rsidRDefault="00AB6536">
      <w:pPr>
        <w:pStyle w:val="aff8"/>
        <w:rPr>
          <w:sz w:val="22"/>
          <w:szCs w:val="22"/>
        </w:rPr>
      </w:pPr>
      <w:r>
        <w:rPr>
          <w:sz w:val="22"/>
          <w:szCs w:val="22"/>
        </w:rPr>
        <w:t>устройства, линии электропередачи,   базовые подстанции,   генераторы)  и</w:t>
      </w:r>
    </w:p>
    <w:p w:rsidR="00AB6536" w:rsidRDefault="00AB6536">
      <w:pPr>
        <w:pStyle w:val="aff8"/>
        <w:rPr>
          <w:sz w:val="22"/>
          <w:szCs w:val="22"/>
        </w:rPr>
      </w:pPr>
      <w:r>
        <w:rPr>
          <w:sz w:val="22"/>
          <w:szCs w:val="22"/>
        </w:rPr>
        <w:lastRenderedPageBreak/>
        <w:t>максимальная мощность       энергопринимающих устройств по каждой   точке</w:t>
      </w:r>
    </w:p>
    <w:p w:rsidR="00AB6536" w:rsidRDefault="00AB6536">
      <w:pPr>
        <w:pStyle w:val="aff8"/>
        <w:rPr>
          <w:sz w:val="22"/>
          <w:szCs w:val="22"/>
        </w:rPr>
      </w:pPr>
      <w:r>
        <w:rPr>
          <w:sz w:val="22"/>
          <w:szCs w:val="22"/>
        </w:rPr>
        <w:t>присоединения ____________________________________________________ (кВт).</w:t>
      </w:r>
    </w:p>
    <w:p w:rsidR="00AB6536" w:rsidRDefault="00AB6536">
      <w:pPr>
        <w:pStyle w:val="aff8"/>
        <w:rPr>
          <w:sz w:val="22"/>
          <w:szCs w:val="22"/>
        </w:rPr>
      </w:pPr>
      <w:r>
        <w:rPr>
          <w:sz w:val="22"/>
          <w:szCs w:val="22"/>
        </w:rPr>
        <w:t xml:space="preserve">     8. Основной источник питания ______________________________________.</w:t>
      </w:r>
    </w:p>
    <w:p w:rsidR="00AB6536" w:rsidRDefault="00AB6536">
      <w:pPr>
        <w:pStyle w:val="aff8"/>
        <w:rPr>
          <w:sz w:val="22"/>
          <w:szCs w:val="22"/>
        </w:rPr>
      </w:pPr>
      <w:r>
        <w:rPr>
          <w:sz w:val="22"/>
          <w:szCs w:val="22"/>
        </w:rPr>
        <w:t xml:space="preserve">     9. Резервный источник питания _____________________________________.</w:t>
      </w:r>
    </w:p>
    <w:p w:rsidR="00AB6536" w:rsidRDefault="00AB6536">
      <w:pPr>
        <w:pStyle w:val="aff8"/>
        <w:rPr>
          <w:sz w:val="22"/>
          <w:szCs w:val="22"/>
        </w:rPr>
      </w:pPr>
      <w:r>
        <w:rPr>
          <w:sz w:val="22"/>
          <w:szCs w:val="22"/>
        </w:rPr>
        <w:t xml:space="preserve">     10. Сетевая организация осуществляет</w:t>
      </w:r>
      <w:hyperlink w:anchor="sub_44011" w:history="1">
        <w:r>
          <w:rPr>
            <w:rStyle w:val="a4"/>
            <w:rFonts w:cs="Courier New"/>
            <w:sz w:val="22"/>
            <w:szCs w:val="22"/>
          </w:rPr>
          <w:t>*</w:t>
        </w:r>
      </w:hyperlink>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(указываются требования к усилению существующей электрической сети</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в связи с присоединением новых мощностей</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(строительство новых линий электропередачи, подстанций,</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увеличение сечения проводов и кабелей, замена или увеличение мощности</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трансформаторов, расширение распределительных устройств, модернизация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оборудования, реконструкция объектов электросетевого хозяйства, установка</w:t>
      </w:r>
    </w:p>
    <w:p w:rsidR="00AB6536" w:rsidRDefault="00AB6536">
      <w:pPr>
        <w:pStyle w:val="aff8"/>
        <w:rPr>
          <w:sz w:val="22"/>
          <w:szCs w:val="22"/>
        </w:rPr>
      </w:pPr>
      <w:r>
        <w:rPr>
          <w:sz w:val="22"/>
          <w:szCs w:val="22"/>
        </w:rPr>
        <w:t>устройств регулирования напряжения для обеспечения надежности и качества</w:t>
      </w:r>
    </w:p>
    <w:p w:rsidR="00AB6536" w:rsidRDefault="00AB6536">
      <w:pPr>
        <w:pStyle w:val="aff8"/>
        <w:rPr>
          <w:sz w:val="22"/>
          <w:szCs w:val="22"/>
        </w:rPr>
      </w:pPr>
      <w:r>
        <w:rPr>
          <w:sz w:val="22"/>
          <w:szCs w:val="22"/>
        </w:rPr>
        <w:t>электрической энергии, а также по договоренности Сторон иные обязанности</w:t>
      </w:r>
    </w:p>
    <w:p w:rsidR="00AB6536" w:rsidRDefault="00AB6536">
      <w:pPr>
        <w:pStyle w:val="aff8"/>
        <w:rPr>
          <w:sz w:val="22"/>
          <w:szCs w:val="22"/>
        </w:rPr>
      </w:pPr>
      <w:r>
        <w:rPr>
          <w:sz w:val="22"/>
          <w:szCs w:val="22"/>
        </w:rPr>
        <w:t xml:space="preserve">  по исполнению технических условий, предусмотренные </w:t>
      </w:r>
      <w:hyperlink w:anchor="sub_4025" w:history="1">
        <w:r>
          <w:rPr>
            <w:rStyle w:val="a4"/>
            <w:rFonts w:cs="Courier New"/>
            <w:sz w:val="22"/>
            <w:szCs w:val="22"/>
          </w:rPr>
          <w:t>пунктом 25</w:t>
        </w:r>
      </w:hyperlink>
      <w:r>
        <w:rPr>
          <w:sz w:val="22"/>
          <w:szCs w:val="22"/>
        </w:rPr>
        <w:t xml:space="preserve"> Правил</w:t>
      </w:r>
    </w:p>
    <w:p w:rsidR="00AB6536" w:rsidRDefault="00AB6536">
      <w:pPr>
        <w:pStyle w:val="aff8"/>
        <w:rPr>
          <w:sz w:val="22"/>
          <w:szCs w:val="22"/>
        </w:rPr>
      </w:pPr>
      <w:r>
        <w:rPr>
          <w:sz w:val="22"/>
          <w:szCs w:val="22"/>
        </w:rPr>
        <w:t>технологического присоединения энергопринимающих устройств потребителей</w:t>
      </w:r>
    </w:p>
    <w:p w:rsidR="00AB6536" w:rsidRDefault="00AB6536">
      <w:pPr>
        <w:pStyle w:val="aff8"/>
        <w:rPr>
          <w:sz w:val="22"/>
          <w:szCs w:val="22"/>
        </w:rPr>
      </w:pPr>
      <w:r>
        <w:rPr>
          <w:sz w:val="22"/>
          <w:szCs w:val="22"/>
        </w:rPr>
        <w:t>электрической энергии, объектов по производству электрической энергии, а</w:t>
      </w:r>
    </w:p>
    <w:p w:rsidR="00AB6536" w:rsidRDefault="00AB6536">
      <w:pPr>
        <w:pStyle w:val="aff8"/>
        <w:rPr>
          <w:sz w:val="22"/>
          <w:szCs w:val="22"/>
        </w:rPr>
      </w:pPr>
      <w:r>
        <w:rPr>
          <w:sz w:val="22"/>
          <w:szCs w:val="22"/>
        </w:rPr>
        <w:t xml:space="preserve">    также объектов электросетевого хозяйства, принадлежащих сетевым</w:t>
      </w:r>
    </w:p>
    <w:p w:rsidR="00AB6536" w:rsidRDefault="00AB6536">
      <w:pPr>
        <w:pStyle w:val="aff8"/>
        <w:rPr>
          <w:sz w:val="22"/>
          <w:szCs w:val="22"/>
        </w:rPr>
      </w:pPr>
      <w:r>
        <w:rPr>
          <w:sz w:val="22"/>
          <w:szCs w:val="22"/>
        </w:rPr>
        <w:t xml:space="preserve">            организациям и иным лицам, к электрическим сетям)</w:t>
      </w:r>
    </w:p>
    <w:p w:rsidR="00AB6536" w:rsidRDefault="00AB6536">
      <w:pPr>
        <w:pStyle w:val="aff8"/>
        <w:rPr>
          <w:sz w:val="22"/>
          <w:szCs w:val="22"/>
        </w:rPr>
      </w:pPr>
      <w:r>
        <w:rPr>
          <w:sz w:val="22"/>
          <w:szCs w:val="22"/>
        </w:rPr>
        <w:t xml:space="preserve">     11. Заявитель осуществляет</w:t>
      </w:r>
      <w:hyperlink w:anchor="sub_44022" w:history="1">
        <w:r>
          <w:rPr>
            <w:rStyle w:val="a4"/>
            <w:rFonts w:cs="Courier New"/>
            <w:sz w:val="22"/>
            <w:szCs w:val="22"/>
          </w:rPr>
          <w:t>**</w:t>
        </w:r>
      </w:hyperlink>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12. Срок действия настоящих технических условий составляет _________</w:t>
      </w:r>
    </w:p>
    <w:p w:rsidR="00AB6536" w:rsidRDefault="00AB6536">
      <w:pPr>
        <w:pStyle w:val="aff8"/>
        <w:rPr>
          <w:sz w:val="22"/>
          <w:szCs w:val="22"/>
        </w:rPr>
      </w:pPr>
      <w:r>
        <w:rPr>
          <w:sz w:val="22"/>
          <w:szCs w:val="22"/>
        </w:rPr>
        <w:t>год  (года)</w:t>
      </w:r>
      <w:hyperlink w:anchor="sub_44033" w:history="1">
        <w:r>
          <w:rPr>
            <w:rStyle w:val="a4"/>
            <w:rFonts w:cs="Courier New"/>
            <w:sz w:val="22"/>
            <w:szCs w:val="22"/>
          </w:rPr>
          <w:t>***</w:t>
        </w:r>
      </w:hyperlink>
      <w:r>
        <w:rPr>
          <w:sz w:val="22"/>
          <w:szCs w:val="22"/>
        </w:rPr>
        <w:t xml:space="preserve">  со   дня    заключения    договора    об    осуществлении</w:t>
      </w:r>
    </w:p>
    <w:p w:rsidR="00AB6536" w:rsidRDefault="00AB6536">
      <w:pPr>
        <w:pStyle w:val="aff8"/>
        <w:rPr>
          <w:sz w:val="22"/>
          <w:szCs w:val="22"/>
        </w:rPr>
      </w:pPr>
      <w:r>
        <w:rPr>
          <w:sz w:val="22"/>
          <w:szCs w:val="22"/>
        </w:rPr>
        <w:t>технологического присоединения к электрическим сетям.</w:t>
      </w:r>
    </w:p>
    <w:p w:rsidR="00AB6536" w:rsidRDefault="00AB6536"/>
    <w:p w:rsidR="00AB6536" w:rsidRDefault="00AB6536">
      <w:pPr>
        <w:pStyle w:val="aff8"/>
        <w:rPr>
          <w:sz w:val="22"/>
          <w:szCs w:val="22"/>
        </w:rPr>
      </w:pPr>
      <w:r>
        <w:rPr>
          <w:sz w:val="22"/>
          <w:szCs w:val="22"/>
        </w:rPr>
        <w:t xml:space="preserve">                                 ________________________________________</w:t>
      </w:r>
    </w:p>
    <w:p w:rsidR="00AB6536" w:rsidRDefault="00AB6536">
      <w:pPr>
        <w:pStyle w:val="aff8"/>
        <w:rPr>
          <w:sz w:val="22"/>
          <w:szCs w:val="22"/>
        </w:rPr>
      </w:pPr>
      <w:r>
        <w:rPr>
          <w:sz w:val="22"/>
          <w:szCs w:val="22"/>
        </w:rPr>
        <w:t xml:space="preserve">                                                 (подпись)</w:t>
      </w:r>
    </w:p>
    <w:p w:rsidR="00AB6536" w:rsidRDefault="00AB6536">
      <w:pPr>
        <w:pStyle w:val="aff8"/>
        <w:rPr>
          <w:sz w:val="22"/>
          <w:szCs w:val="22"/>
        </w:rPr>
      </w:pPr>
      <w:r>
        <w:rPr>
          <w:sz w:val="22"/>
          <w:szCs w:val="22"/>
        </w:rPr>
        <w:t xml:space="preserve">                                 ________________________________________</w:t>
      </w:r>
    </w:p>
    <w:p w:rsidR="00AB6536" w:rsidRDefault="00AB6536">
      <w:pPr>
        <w:pStyle w:val="aff8"/>
        <w:rPr>
          <w:sz w:val="22"/>
          <w:szCs w:val="22"/>
        </w:rPr>
      </w:pPr>
      <w:r>
        <w:rPr>
          <w:sz w:val="22"/>
          <w:szCs w:val="22"/>
        </w:rPr>
        <w:t xml:space="preserve">                                 (должность, фамилия, имя, отчество лица,</w:t>
      </w:r>
    </w:p>
    <w:p w:rsidR="00AB6536" w:rsidRDefault="00AB6536">
      <w:pPr>
        <w:pStyle w:val="aff8"/>
        <w:rPr>
          <w:sz w:val="22"/>
          <w:szCs w:val="22"/>
        </w:rPr>
      </w:pPr>
      <w:r>
        <w:rPr>
          <w:sz w:val="22"/>
          <w:szCs w:val="22"/>
        </w:rPr>
        <w:t xml:space="preserve">                                 ________________________________________</w:t>
      </w:r>
    </w:p>
    <w:p w:rsidR="00AB6536" w:rsidRDefault="00AB6536">
      <w:pPr>
        <w:pStyle w:val="aff8"/>
        <w:rPr>
          <w:sz w:val="22"/>
          <w:szCs w:val="22"/>
        </w:rPr>
      </w:pPr>
      <w:r>
        <w:rPr>
          <w:sz w:val="22"/>
          <w:szCs w:val="22"/>
        </w:rPr>
        <w:t xml:space="preserve">                               действующего от имени сетевой организации)</w:t>
      </w:r>
    </w:p>
    <w:p w:rsidR="00AB6536" w:rsidRDefault="00AB6536">
      <w:pPr>
        <w:pStyle w:val="aff8"/>
        <w:rPr>
          <w:sz w:val="22"/>
          <w:szCs w:val="22"/>
        </w:rPr>
      </w:pPr>
      <w:r>
        <w:rPr>
          <w:sz w:val="22"/>
          <w:szCs w:val="22"/>
        </w:rPr>
        <w:t xml:space="preserve">                                        "_____" ___________ 20__ г.</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810" w:name="sub_44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B6536" w:rsidRDefault="00AB6536">
      <w:bookmarkStart w:id="811" w:name="sub_44022"/>
      <w:bookmarkEnd w:id="810"/>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B6536" w:rsidRDefault="00AB6536">
      <w:bookmarkStart w:id="812" w:name="sub_44033"/>
      <w:bookmarkEnd w:id="811"/>
      <w:r>
        <w:t>*** Срок действия технических условий не может составлять менее 2 лет и более 5 лет.</w:t>
      </w:r>
    </w:p>
    <w:bookmarkEnd w:id="812"/>
    <w:p w:rsidR="00AB6536" w:rsidRDefault="00AB6536"/>
    <w:p w:rsidR="00AB6536" w:rsidRDefault="00AB6536">
      <w:pPr>
        <w:pStyle w:val="afa"/>
        <w:rPr>
          <w:color w:val="000000"/>
          <w:sz w:val="16"/>
          <w:szCs w:val="16"/>
        </w:rPr>
      </w:pPr>
      <w:bookmarkStart w:id="813" w:name="sub_45000"/>
      <w:r>
        <w:rPr>
          <w:color w:val="000000"/>
          <w:sz w:val="16"/>
          <w:szCs w:val="16"/>
        </w:rPr>
        <w:t>Информация об изменениях:</w:t>
      </w:r>
    </w:p>
    <w:bookmarkEnd w:id="813"/>
    <w:p w:rsidR="00AB6536" w:rsidRDefault="00AB6536">
      <w:pPr>
        <w:pStyle w:val="afb"/>
      </w:pPr>
      <w:r>
        <w:fldChar w:fldCharType="begin"/>
      </w:r>
      <w:r>
        <w:instrText>HYPERLINK "garantF1://71106150.24"</w:instrText>
      </w:r>
      <w:r>
        <w:fldChar w:fldCharType="separate"/>
      </w:r>
      <w:r>
        <w:rPr>
          <w:rStyle w:val="a4"/>
          <w:rFonts w:cs="Arial"/>
        </w:rPr>
        <w:t>Постановлением</w:t>
      </w:r>
      <w:r>
        <w:fldChar w:fldCharType="end"/>
      </w:r>
      <w:r>
        <w:t xml:space="preserve"> Правительства РФ от 30 сентября 2015 г. N 1044 в наименование приложения внесены изменения</w:t>
      </w:r>
    </w:p>
    <w:p w:rsidR="00AB6536" w:rsidRDefault="00AB6536">
      <w:pPr>
        <w:pStyle w:val="afb"/>
      </w:pPr>
      <w:hyperlink r:id="rId320" w:history="1">
        <w:r>
          <w:rPr>
            <w:rStyle w:val="a4"/>
            <w:rFonts w:cs="Arial"/>
          </w:rPr>
          <w:t>См. текст наименования в предыдущей редакции</w:t>
        </w:r>
      </w:hyperlink>
    </w:p>
    <w:p w:rsidR="00AB6536" w:rsidRDefault="00AB6536">
      <w:pPr>
        <w:ind w:firstLine="698"/>
        <w:jc w:val="right"/>
      </w:pPr>
      <w:r>
        <w:rPr>
          <w:rStyle w:val="a3"/>
          <w:bCs/>
        </w:rPr>
        <w:t>Приложение N 12</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w:t>
      </w:r>
      <w:r>
        <w:rPr>
          <w:rStyle w:val="a3"/>
          <w:bCs/>
        </w:rPr>
        <w:br/>
        <w:t>хозяйства, принадлежащих сетевым организациям</w:t>
      </w:r>
      <w:r>
        <w:rPr>
          <w:rStyle w:val="a3"/>
          <w:bCs/>
        </w:rPr>
        <w:br/>
        <w:t>и иным лицам, к электрическим сетям</w:t>
      </w:r>
      <w:r>
        <w:rPr>
          <w:rStyle w:val="a3"/>
          <w:bCs/>
        </w:rPr>
        <w:br/>
        <w:t xml:space="preserve">(в редакции </w:t>
      </w:r>
      <w:hyperlink r:id="rId321" w:history="1">
        <w:r>
          <w:rPr>
            <w:rStyle w:val="a4"/>
            <w:rFonts w:cs="Arial"/>
          </w:rPr>
          <w:t>постановления</w:t>
        </w:r>
      </w:hyperlink>
      <w:r>
        <w:rPr>
          <w:rStyle w:val="a3"/>
          <w:bCs/>
        </w:rPr>
        <w:t xml:space="preserve"> </w:t>
      </w:r>
      <w:r>
        <w:rPr>
          <w:rStyle w:val="a3"/>
          <w:bCs/>
        </w:rPr>
        <w:br/>
        <w:t>Правительства Российской Федерации</w:t>
      </w:r>
      <w:r>
        <w:rPr>
          <w:rStyle w:val="a3"/>
          <w:bCs/>
        </w:rPr>
        <w:br/>
        <w:t>от 11 июня 2015 г. N 588,</w:t>
      </w:r>
      <w:r>
        <w:rPr>
          <w:rStyle w:val="a3"/>
          <w:bCs/>
        </w:rPr>
        <w:br/>
        <w:t>с изменениями от 30 сентября 2015 г.)</w:t>
      </w:r>
    </w:p>
    <w:p w:rsidR="00AB6536" w:rsidRDefault="00AB6536"/>
    <w:p w:rsidR="00AB6536" w:rsidRDefault="00AB6536">
      <w:pPr>
        <w:pStyle w:val="1"/>
      </w:pPr>
      <w:r>
        <w:t>ТИПОВОЙ ДОГОВОР</w:t>
      </w:r>
      <w:r>
        <w:br/>
        <w:t>об осуществлении технологического присоединения к электрическим сетям посредством перераспределения максимальной мощности</w:t>
      </w:r>
    </w:p>
    <w:p w:rsidR="00AB6536" w:rsidRDefault="00AB6536"/>
    <w:p w:rsidR="00AB6536" w:rsidRDefault="00AB6536">
      <w:pPr>
        <w:ind w:firstLine="698"/>
        <w:jc w:val="center"/>
      </w:pPr>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Arial"/>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w:anchor="sub_4013" w:history="1">
        <w:r>
          <w:rPr>
            <w:rStyle w:val="a4"/>
            <w:rFonts w:cs="Arial"/>
          </w:rPr>
          <w:t>пунктах 13</w:t>
        </w:r>
      </w:hyperlink>
      <w:r>
        <w:t> и </w:t>
      </w:r>
      <w:hyperlink w:anchor="sub_4014" w:history="1">
        <w:r>
          <w:rPr>
            <w:rStyle w:val="a4"/>
            <w:rFonts w:cs="Arial"/>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AB6536" w:rsidRDefault="00AB6536"/>
    <w:p w:rsidR="00AB6536" w:rsidRDefault="00AB6536">
      <w:pPr>
        <w:pStyle w:val="aff8"/>
        <w:rPr>
          <w:sz w:val="22"/>
          <w:szCs w:val="22"/>
        </w:rPr>
      </w:pPr>
      <w:r>
        <w:rPr>
          <w:sz w:val="22"/>
          <w:szCs w:val="22"/>
        </w:rPr>
        <w:t>____________________________               "_____" _______________20__ г.</w:t>
      </w:r>
    </w:p>
    <w:p w:rsidR="00AB6536" w:rsidRDefault="00AB6536">
      <w:pPr>
        <w:pStyle w:val="aff8"/>
        <w:rPr>
          <w:sz w:val="22"/>
          <w:szCs w:val="22"/>
        </w:rPr>
      </w:pPr>
      <w:r>
        <w:rPr>
          <w:sz w:val="22"/>
          <w:szCs w:val="22"/>
        </w:rPr>
        <w:t>(место заключения договора)                   (дата заключения договора)</w:t>
      </w:r>
    </w:p>
    <w:p w:rsidR="00AB6536" w:rsidRDefault="00AB6536"/>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сетевой организации)</w:t>
      </w:r>
    </w:p>
    <w:p w:rsidR="00AB6536" w:rsidRDefault="00AB6536">
      <w:pPr>
        <w:pStyle w:val="aff8"/>
        <w:rPr>
          <w:sz w:val="22"/>
          <w:szCs w:val="22"/>
        </w:rPr>
      </w:pPr>
      <w:r>
        <w:rPr>
          <w:sz w:val="22"/>
          <w:szCs w:val="22"/>
        </w:rPr>
        <w:t>именуемая в дальнейшем сетевой организацией, в лице 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(должность, фамилия, имя, отчество)</w:t>
      </w:r>
    </w:p>
    <w:p w:rsidR="00AB6536" w:rsidRDefault="00AB6536">
      <w:pPr>
        <w:pStyle w:val="aff8"/>
        <w:rPr>
          <w:sz w:val="22"/>
          <w:szCs w:val="22"/>
        </w:rPr>
      </w:pPr>
      <w:r>
        <w:rPr>
          <w:sz w:val="22"/>
          <w:szCs w:val="22"/>
        </w:rPr>
        <w:t>действующего на основании _______________________________________________</w:t>
      </w:r>
    </w:p>
    <w:p w:rsidR="00AB6536" w:rsidRDefault="00AB6536">
      <w:pPr>
        <w:pStyle w:val="aff8"/>
        <w:rPr>
          <w:sz w:val="22"/>
          <w:szCs w:val="22"/>
        </w:rPr>
      </w:pPr>
      <w:r>
        <w:rPr>
          <w:sz w:val="22"/>
          <w:szCs w:val="22"/>
        </w:rPr>
        <w:t xml:space="preserve">                             (наименование и реквизиты документа)</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с одной стороны, и ______________________________________________________</w:t>
      </w:r>
    </w:p>
    <w:p w:rsidR="00AB6536" w:rsidRDefault="00AB6536">
      <w:pPr>
        <w:pStyle w:val="aff8"/>
        <w:rPr>
          <w:sz w:val="22"/>
          <w:szCs w:val="22"/>
        </w:rPr>
      </w:pPr>
      <w:r>
        <w:rPr>
          <w:sz w:val="22"/>
          <w:szCs w:val="22"/>
        </w:rPr>
        <w:t xml:space="preserve">                    (полное наименование юридического лица, номер записи</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в Едином государственном реестре юридических лиц с указанием фамилии,</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имени, отчества лица, действующего от имени этого юридического лица,</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наименования и реквизитов документа, на основании которого он действует,</w:t>
      </w:r>
    </w:p>
    <w:p w:rsidR="00AB6536" w:rsidRDefault="00AB6536">
      <w:pPr>
        <w:pStyle w:val="aff8"/>
        <w:rPr>
          <w:sz w:val="22"/>
          <w:szCs w:val="22"/>
        </w:rPr>
      </w:pPr>
      <w:r>
        <w:rPr>
          <w:sz w:val="22"/>
          <w:szCs w:val="22"/>
        </w:rPr>
        <w:lastRenderedPageBreak/>
        <w:t>________________________________________________________________________,</w:t>
      </w:r>
    </w:p>
    <w:p w:rsidR="00AB6536" w:rsidRDefault="00AB6536">
      <w:pPr>
        <w:pStyle w:val="aff8"/>
        <w:rPr>
          <w:sz w:val="22"/>
          <w:szCs w:val="22"/>
        </w:rPr>
      </w:pPr>
      <w:r>
        <w:rPr>
          <w:sz w:val="22"/>
          <w:szCs w:val="22"/>
        </w:rPr>
        <w:t>либо фамилия, имя, отчество индивидуального предпринимателя, номер записи</w:t>
      </w:r>
    </w:p>
    <w:p w:rsidR="00AB6536" w:rsidRDefault="00AB6536">
      <w:pPr>
        <w:pStyle w:val="aff8"/>
        <w:rPr>
          <w:sz w:val="22"/>
          <w:szCs w:val="22"/>
        </w:rPr>
      </w:pPr>
      <w:r>
        <w:rPr>
          <w:sz w:val="22"/>
          <w:szCs w:val="22"/>
        </w:rPr>
        <w:t xml:space="preserve"> в Едином государственном реестре индивидуальных предпринимателей и дата</w:t>
      </w:r>
    </w:p>
    <w:p w:rsidR="00AB6536" w:rsidRDefault="00AB6536">
      <w:pPr>
        <w:pStyle w:val="aff8"/>
        <w:rPr>
          <w:sz w:val="22"/>
          <w:szCs w:val="22"/>
        </w:rPr>
      </w:pPr>
      <w:r>
        <w:rPr>
          <w:sz w:val="22"/>
          <w:szCs w:val="22"/>
        </w:rPr>
        <w:t xml:space="preserve">                          ее внесения в реестр)</w:t>
      </w:r>
    </w:p>
    <w:p w:rsidR="00AB6536" w:rsidRDefault="00AB6536"/>
    <w:p w:rsidR="00AB6536" w:rsidRDefault="00AB6536">
      <w:pPr>
        <w:pStyle w:val="aff8"/>
        <w:rPr>
          <w:sz w:val="22"/>
          <w:szCs w:val="22"/>
        </w:rPr>
      </w:pPr>
      <w:r>
        <w:rPr>
          <w:sz w:val="22"/>
          <w:szCs w:val="22"/>
        </w:rPr>
        <w:t>именуемый в дальнейшем заявителем,    с другой стороны, далее   именуемые</w:t>
      </w:r>
    </w:p>
    <w:p w:rsidR="00AB6536" w:rsidRDefault="00AB6536">
      <w:pPr>
        <w:pStyle w:val="aff8"/>
        <w:rPr>
          <w:sz w:val="22"/>
          <w:szCs w:val="22"/>
        </w:rPr>
      </w:pPr>
      <w:r>
        <w:rPr>
          <w:sz w:val="22"/>
          <w:szCs w:val="22"/>
        </w:rPr>
        <w:t>Сторонами, заключили настоящий договор о нижеследующем:</w:t>
      </w:r>
    </w:p>
    <w:p w:rsidR="00AB6536" w:rsidRDefault="00AB6536"/>
    <w:p w:rsidR="00AB6536" w:rsidRDefault="00AB6536">
      <w:pPr>
        <w:pStyle w:val="1"/>
      </w:pPr>
      <w:bookmarkStart w:id="814" w:name="sub_4510"/>
      <w:r>
        <w:t>I. Предмет договора</w:t>
      </w:r>
    </w:p>
    <w:bookmarkEnd w:id="814"/>
    <w:p w:rsidR="00AB6536" w:rsidRDefault="00AB6536"/>
    <w:p w:rsidR="00AB6536" w:rsidRDefault="00AB6536">
      <w:pPr>
        <w:pStyle w:val="aff8"/>
        <w:rPr>
          <w:sz w:val="22"/>
          <w:szCs w:val="22"/>
        </w:rPr>
      </w:pPr>
      <w:bookmarkStart w:id="815" w:name="sub_45001"/>
      <w:r>
        <w:rPr>
          <w:sz w:val="22"/>
          <w:szCs w:val="22"/>
        </w:rPr>
        <w:t xml:space="preserve">     1. В соответствии  с настоящим     договором   сетевая   организация</w:t>
      </w:r>
    </w:p>
    <w:bookmarkEnd w:id="815"/>
    <w:p w:rsidR="00AB6536" w:rsidRDefault="00AB6536">
      <w:pPr>
        <w:pStyle w:val="aff8"/>
        <w:rPr>
          <w:sz w:val="22"/>
          <w:szCs w:val="22"/>
        </w:rPr>
      </w:pPr>
      <w:r>
        <w:rPr>
          <w:sz w:val="22"/>
          <w:szCs w:val="22"/>
        </w:rPr>
        <w:t>принимает   на себя   обязательства по осуществлению     технологического</w:t>
      </w:r>
    </w:p>
    <w:p w:rsidR="00AB6536" w:rsidRDefault="00AB6536">
      <w:pPr>
        <w:pStyle w:val="aff8"/>
        <w:rPr>
          <w:sz w:val="22"/>
          <w:szCs w:val="22"/>
        </w:rPr>
      </w:pPr>
      <w:r>
        <w:rPr>
          <w:sz w:val="22"/>
          <w:szCs w:val="22"/>
        </w:rPr>
        <w:t>присоединения энергопринимающих устройств заявителя, в    пользу которого</w:t>
      </w:r>
    </w:p>
    <w:p w:rsidR="00AB6536" w:rsidRDefault="00AB6536">
      <w:pPr>
        <w:pStyle w:val="aff8"/>
        <w:rPr>
          <w:sz w:val="22"/>
          <w:szCs w:val="22"/>
        </w:rPr>
      </w:pPr>
      <w:r>
        <w:rPr>
          <w:sz w:val="22"/>
          <w:szCs w:val="22"/>
        </w:rPr>
        <w:t>предлагается перераспределить   избыток максимальной мощности    (далее -</w:t>
      </w:r>
    </w:p>
    <w:p w:rsidR="00AB6536" w:rsidRDefault="00AB6536">
      <w:pPr>
        <w:pStyle w:val="aff8"/>
        <w:rPr>
          <w:sz w:val="22"/>
          <w:szCs w:val="22"/>
        </w:rPr>
      </w:pPr>
      <w:r>
        <w:rPr>
          <w:sz w:val="22"/>
          <w:szCs w:val="22"/>
        </w:rPr>
        <w:t>технологическое присоединение),</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(наименование энергопринимающих устройств)</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в том числе по обеспечению готовности объектов электросетевого  хозяйства</w:t>
      </w:r>
    </w:p>
    <w:p w:rsidR="00AB6536" w:rsidRDefault="00AB6536">
      <w:pPr>
        <w:pStyle w:val="aff8"/>
        <w:rPr>
          <w:sz w:val="22"/>
          <w:szCs w:val="22"/>
        </w:rPr>
      </w:pPr>
      <w:r>
        <w:rPr>
          <w:sz w:val="22"/>
          <w:szCs w:val="22"/>
        </w:rPr>
        <w:t>(включая их проектирование, строительство, реконструкцию) к присоединению</w:t>
      </w:r>
    </w:p>
    <w:p w:rsidR="00AB6536" w:rsidRDefault="00AB6536">
      <w:pPr>
        <w:pStyle w:val="aff8"/>
        <w:rPr>
          <w:sz w:val="22"/>
          <w:szCs w:val="22"/>
        </w:rPr>
      </w:pPr>
      <w:r>
        <w:rPr>
          <w:sz w:val="22"/>
          <w:szCs w:val="22"/>
        </w:rPr>
        <w:t>энергопринимающих устройств, урегулированию отношений с третьими лицами в</w:t>
      </w:r>
    </w:p>
    <w:p w:rsidR="00AB6536" w:rsidRDefault="00AB6536">
      <w:pPr>
        <w:pStyle w:val="aff8"/>
        <w:rPr>
          <w:sz w:val="22"/>
          <w:szCs w:val="22"/>
        </w:rPr>
      </w:pPr>
      <w:r>
        <w:rPr>
          <w:sz w:val="22"/>
          <w:szCs w:val="22"/>
        </w:rPr>
        <w:t>случае необходимости    строительства   (модернизации)    такими   лицами</w:t>
      </w:r>
    </w:p>
    <w:p w:rsidR="00AB6536" w:rsidRDefault="00AB6536">
      <w:pPr>
        <w:pStyle w:val="aff8"/>
        <w:rPr>
          <w:sz w:val="22"/>
          <w:szCs w:val="22"/>
        </w:rPr>
      </w:pPr>
      <w:r>
        <w:rPr>
          <w:sz w:val="22"/>
          <w:szCs w:val="22"/>
        </w:rPr>
        <w:t>принадлежащих им объектов электросетевого хозяйства    (энергопринимающих</w:t>
      </w:r>
    </w:p>
    <w:p w:rsidR="00AB6536" w:rsidRDefault="00AB6536">
      <w:pPr>
        <w:pStyle w:val="aff8"/>
        <w:rPr>
          <w:sz w:val="22"/>
          <w:szCs w:val="22"/>
        </w:rPr>
      </w:pPr>
      <w:r>
        <w:rPr>
          <w:sz w:val="22"/>
          <w:szCs w:val="22"/>
        </w:rPr>
        <w:t>устройств, объектов электроэнергетики), с учетом следующих характеристик:</w:t>
      </w:r>
    </w:p>
    <w:p w:rsidR="00AB6536" w:rsidRDefault="00AB6536">
      <w:pPr>
        <w:pStyle w:val="aff8"/>
        <w:rPr>
          <w:sz w:val="22"/>
          <w:szCs w:val="22"/>
        </w:rPr>
      </w:pPr>
      <w:r>
        <w:rPr>
          <w:sz w:val="22"/>
          <w:szCs w:val="22"/>
        </w:rPr>
        <w:t xml:space="preserve">     максимальная мощность   присоединяемых энергопринимающих   устройств</w:t>
      </w:r>
    </w:p>
    <w:p w:rsidR="00AB6536" w:rsidRDefault="00AB6536">
      <w:pPr>
        <w:pStyle w:val="aff8"/>
        <w:rPr>
          <w:sz w:val="22"/>
          <w:szCs w:val="22"/>
        </w:rPr>
      </w:pPr>
      <w:r>
        <w:rPr>
          <w:sz w:val="22"/>
          <w:szCs w:val="22"/>
        </w:rPr>
        <w:t>_______ (кВт);</w:t>
      </w:r>
    </w:p>
    <w:p w:rsidR="00AB6536" w:rsidRDefault="00AB6536">
      <w:pPr>
        <w:pStyle w:val="aff8"/>
        <w:rPr>
          <w:sz w:val="22"/>
          <w:szCs w:val="22"/>
        </w:rPr>
      </w:pPr>
      <w:r>
        <w:rPr>
          <w:sz w:val="22"/>
          <w:szCs w:val="22"/>
        </w:rPr>
        <w:t xml:space="preserve">     категория надежности _______;</w:t>
      </w:r>
    </w:p>
    <w:p w:rsidR="00AB6536" w:rsidRDefault="00AB6536">
      <w:pPr>
        <w:pStyle w:val="aff8"/>
        <w:rPr>
          <w:sz w:val="22"/>
          <w:szCs w:val="22"/>
        </w:rPr>
      </w:pPr>
      <w:r>
        <w:rPr>
          <w:sz w:val="22"/>
          <w:szCs w:val="22"/>
        </w:rPr>
        <w:t xml:space="preserve">     класс напряжения   электрических   сетей, к которым   осуществляется</w:t>
      </w:r>
    </w:p>
    <w:p w:rsidR="00AB6536" w:rsidRDefault="00AB6536">
      <w:pPr>
        <w:pStyle w:val="aff8"/>
        <w:rPr>
          <w:sz w:val="22"/>
          <w:szCs w:val="22"/>
        </w:rPr>
      </w:pPr>
      <w:r>
        <w:rPr>
          <w:sz w:val="22"/>
          <w:szCs w:val="22"/>
        </w:rPr>
        <w:t>технологическое присоединение _______ (кВ);</w:t>
      </w:r>
    </w:p>
    <w:p w:rsidR="00AB6536" w:rsidRDefault="00AB6536">
      <w:pPr>
        <w:pStyle w:val="aff8"/>
        <w:rPr>
          <w:sz w:val="22"/>
          <w:szCs w:val="22"/>
        </w:rPr>
      </w:pPr>
      <w:r>
        <w:rPr>
          <w:sz w:val="22"/>
          <w:szCs w:val="22"/>
        </w:rPr>
        <w:t xml:space="preserve">     максимальная  мощность   ранее   присоединенных    энергопринимающих</w:t>
      </w:r>
    </w:p>
    <w:p w:rsidR="00AB6536" w:rsidRDefault="00AB6536">
      <w:pPr>
        <w:pStyle w:val="aff8"/>
        <w:rPr>
          <w:sz w:val="22"/>
          <w:szCs w:val="22"/>
        </w:rPr>
      </w:pPr>
      <w:r>
        <w:rPr>
          <w:sz w:val="22"/>
          <w:szCs w:val="22"/>
        </w:rPr>
        <w:t>устройств _______ кВт</w:t>
      </w:r>
      <w:hyperlink w:anchor="sub_10001" w:history="1">
        <w:r>
          <w:rPr>
            <w:rStyle w:val="a4"/>
            <w:rFonts w:cs="Courier New"/>
            <w:sz w:val="22"/>
            <w:szCs w:val="22"/>
          </w:rPr>
          <w:t>*(1)</w:t>
        </w:r>
      </w:hyperlink>
      <w:r>
        <w:rPr>
          <w:sz w:val="22"/>
          <w:szCs w:val="22"/>
        </w:rPr>
        <w:t>.</w:t>
      </w:r>
    </w:p>
    <w:p w:rsidR="00AB6536" w:rsidRDefault="00AB6536">
      <w:pPr>
        <w:pStyle w:val="aff8"/>
        <w:rPr>
          <w:sz w:val="22"/>
          <w:szCs w:val="22"/>
        </w:rPr>
      </w:pPr>
      <w:r>
        <w:rPr>
          <w:sz w:val="22"/>
          <w:szCs w:val="22"/>
        </w:rPr>
        <w:t xml:space="preserve">     Заявитель    обязуется   оплатить   расходы     на   технологическое</w:t>
      </w:r>
    </w:p>
    <w:p w:rsidR="00AB6536" w:rsidRDefault="00AB6536">
      <w:pPr>
        <w:pStyle w:val="aff8"/>
        <w:rPr>
          <w:sz w:val="22"/>
          <w:szCs w:val="22"/>
        </w:rPr>
      </w:pPr>
      <w:r>
        <w:rPr>
          <w:sz w:val="22"/>
          <w:szCs w:val="22"/>
        </w:rPr>
        <w:t>присоединение в соответствии с условиями настоящего договора.</w:t>
      </w:r>
    </w:p>
    <w:p w:rsidR="00AB6536" w:rsidRDefault="00AB6536">
      <w:pPr>
        <w:pStyle w:val="aff8"/>
        <w:rPr>
          <w:sz w:val="22"/>
          <w:szCs w:val="22"/>
        </w:rPr>
      </w:pPr>
      <w:bookmarkStart w:id="816" w:name="sub_45002"/>
      <w:r>
        <w:rPr>
          <w:sz w:val="22"/>
          <w:szCs w:val="22"/>
        </w:rPr>
        <w:t xml:space="preserve">     2. Технологическое присоединение необходимо для     электроснабжения</w:t>
      </w:r>
    </w:p>
    <w:bookmarkEnd w:id="816"/>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(наименование объектов заявителя)</w:t>
      </w:r>
    </w:p>
    <w:p w:rsidR="00AB6536" w:rsidRDefault="00AB6536">
      <w:pPr>
        <w:pStyle w:val="aff8"/>
        <w:rPr>
          <w:sz w:val="22"/>
          <w:szCs w:val="22"/>
        </w:rPr>
      </w:pPr>
      <w:r>
        <w:rPr>
          <w:sz w:val="22"/>
          <w:szCs w:val="22"/>
        </w:rPr>
        <w:t>расположенных (которые будут располагаться) _____________________________</w:t>
      </w:r>
    </w:p>
    <w:p w:rsidR="00AB6536" w:rsidRDefault="00AB6536">
      <w:pPr>
        <w:pStyle w:val="aff8"/>
        <w:rPr>
          <w:sz w:val="22"/>
          <w:szCs w:val="22"/>
        </w:rPr>
      </w:pPr>
      <w:r>
        <w:rPr>
          <w:sz w:val="22"/>
          <w:szCs w:val="22"/>
        </w:rPr>
        <w:t xml:space="preserve">                                              (место нахождения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объектов заявителя)</w:t>
      </w:r>
    </w:p>
    <w:p w:rsidR="00AB6536" w:rsidRDefault="00AB6536"/>
    <w:p w:rsidR="00AB6536" w:rsidRDefault="00AB6536">
      <w:bookmarkStart w:id="817" w:name="sub_45003"/>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AB6536" w:rsidRDefault="00AB6536">
      <w:bookmarkStart w:id="818" w:name="sub_45004"/>
      <w:bookmarkEnd w:id="817"/>
      <w:r>
        <w:t xml:space="preserve">4. Технические условия являются неотъемлемой частью настоящего договора и приведены в </w:t>
      </w:r>
      <w:hyperlink w:anchor="sub_451000" w:history="1">
        <w:r>
          <w:rPr>
            <w:rStyle w:val="a4"/>
            <w:rFonts w:cs="Arial"/>
          </w:rPr>
          <w:t>приложении</w:t>
        </w:r>
      </w:hyperlink>
      <w:r>
        <w:t>.</w:t>
      </w:r>
    </w:p>
    <w:bookmarkEnd w:id="818"/>
    <w:p w:rsidR="00AB6536" w:rsidRDefault="00AB6536">
      <w:r>
        <w:t>Срок действия технических условий составляет _______ год (года)</w:t>
      </w:r>
      <w:hyperlink w:anchor="sub_10002" w:history="1">
        <w:r>
          <w:rPr>
            <w:rStyle w:val="a4"/>
            <w:rFonts w:cs="Arial"/>
          </w:rPr>
          <w:t>*(2)</w:t>
        </w:r>
      </w:hyperlink>
      <w:r>
        <w:t xml:space="preserve"> со дня заключения настоящего договора.</w:t>
      </w:r>
    </w:p>
    <w:p w:rsidR="00AB6536" w:rsidRDefault="00AB6536">
      <w:bookmarkStart w:id="819" w:name="sub_45005"/>
      <w:r>
        <w:t>5. Срок выполнения мероприятий по технологическому присоединению составляет ____________</w:t>
      </w:r>
      <w:hyperlink w:anchor="sub_10003" w:history="1">
        <w:r>
          <w:rPr>
            <w:rStyle w:val="a4"/>
            <w:rFonts w:cs="Arial"/>
          </w:rPr>
          <w:t>*(3)</w:t>
        </w:r>
      </w:hyperlink>
      <w:r>
        <w:t> со дня заключения настоящего договора.</w:t>
      </w:r>
    </w:p>
    <w:bookmarkEnd w:id="819"/>
    <w:p w:rsidR="00AB6536" w:rsidRDefault="00AB6536"/>
    <w:p w:rsidR="00AB6536" w:rsidRDefault="00AB6536">
      <w:pPr>
        <w:pStyle w:val="1"/>
      </w:pPr>
      <w:bookmarkStart w:id="820" w:name="sub_4520"/>
      <w:r>
        <w:t>II. Обязанности Сторон</w:t>
      </w:r>
    </w:p>
    <w:bookmarkEnd w:id="820"/>
    <w:p w:rsidR="00AB6536" w:rsidRDefault="00AB6536"/>
    <w:p w:rsidR="00AB6536" w:rsidRDefault="00AB6536">
      <w:bookmarkStart w:id="821" w:name="sub_45006"/>
      <w:r>
        <w:t>6. Сетевая организация обязуется:</w:t>
      </w:r>
    </w:p>
    <w:bookmarkEnd w:id="821"/>
    <w:p w:rsidR="00AB6536" w:rsidRDefault="00AB6536">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w:t>
      </w:r>
      <w:hyperlink w:anchor="sub_451000" w:history="1">
        <w:r>
          <w:rPr>
            <w:rStyle w:val="a4"/>
            <w:rFonts w:cs="Arial"/>
          </w:rPr>
          <w:t>технических условиях</w:t>
        </w:r>
      </w:hyperlink>
      <w:r>
        <w:t>, если иное не определено соглашением между сетевой организацией и заявителем, заключенным на основании его обращения в сетевую организацию;</w:t>
      </w:r>
    </w:p>
    <w:p w:rsidR="00AB6536" w:rsidRDefault="00AB6536">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AB6536" w:rsidRDefault="00AB6536">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AB6536" w:rsidRDefault="00AB6536">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AB6536" w:rsidRDefault="00AB6536">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AB6536" w:rsidRDefault="00AB6536">
      <w:r>
        <w:t xml:space="preserve">принять участие в осмотре (обследовании) присоединяемых энергопринимающих устройств заявителя должностным лицом </w:t>
      </w:r>
      <w:hyperlink r:id="rId322" w:history="1">
        <w:r>
          <w:rPr>
            <w:rStyle w:val="a4"/>
            <w:rFonts w:cs="Arial"/>
          </w:rPr>
          <w:t>федерального органа</w:t>
        </w:r>
      </w:hyperlink>
      <w:r>
        <w:t xml:space="preserve"> исполнительной власти по технологическому надзору;</w:t>
      </w:r>
    </w:p>
    <w:p w:rsidR="00AB6536" w:rsidRDefault="00AB6536">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Pr>
            <w:rStyle w:val="a4"/>
            <w:rFonts w:cs="Arial"/>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hyperlink w:anchor="sub_10004" w:history="1">
        <w:r>
          <w:rPr>
            <w:rStyle w:val="a4"/>
            <w:rFonts w:cs="Arial"/>
          </w:rPr>
          <w:t>*(4)</w:t>
        </w:r>
      </w:hyperlink>
      <w:r>
        <w:t>.</w:t>
      </w:r>
    </w:p>
    <w:p w:rsidR="00AB6536" w:rsidRDefault="00AB6536">
      <w:bookmarkStart w:id="822" w:name="sub_45007"/>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B6536" w:rsidRDefault="00AB6536">
      <w:bookmarkStart w:id="823" w:name="sub_45008"/>
      <w:bookmarkEnd w:id="822"/>
      <w:r>
        <w:t>8. Заявитель обязуется:</w:t>
      </w:r>
    </w:p>
    <w:bookmarkEnd w:id="823"/>
    <w:p w:rsidR="00AB6536" w:rsidRDefault="00AB6536">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w:t>
      </w:r>
      <w:r>
        <w:lastRenderedPageBreak/>
        <w:t>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B6536" w:rsidRDefault="00AB6536">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AB6536" w:rsidRDefault="00AB6536">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AB6536" w:rsidRDefault="00AB6536">
      <w:r>
        <w:t xml:space="preserve">получить разрешение уполномоченного </w:t>
      </w:r>
      <w:hyperlink r:id="rId323" w:history="1">
        <w:r>
          <w:rPr>
            <w:rStyle w:val="a4"/>
            <w:rFonts w:cs="Arial"/>
          </w:rPr>
          <w:t>федерального органа</w:t>
        </w:r>
      </w:hyperlink>
      <w: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AB6536" w:rsidRDefault="00AB6536">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указанных актов от сетевой организации;</w:t>
      </w:r>
    </w:p>
    <w:p w:rsidR="00AB6536" w:rsidRDefault="00AB6536">
      <w:r>
        <w:t xml:space="preserve">надлежащим образом исполнять указанные в </w:t>
      </w:r>
      <w:hyperlink w:anchor="sub_453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AB6536" w:rsidRDefault="00AB6536">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B6536" w:rsidRDefault="00AB6536"/>
    <w:p w:rsidR="00AB6536" w:rsidRDefault="00AB6536">
      <w:pPr>
        <w:pStyle w:val="1"/>
      </w:pPr>
      <w:bookmarkStart w:id="824" w:name="sub_4530"/>
      <w:r>
        <w:t>III. Плата за технологическое присоединение и порядок расчетов</w:t>
      </w:r>
    </w:p>
    <w:bookmarkEnd w:id="824"/>
    <w:p w:rsidR="00AB6536" w:rsidRDefault="00AB6536"/>
    <w:p w:rsidR="00AB6536" w:rsidRDefault="00AB6536">
      <w:pPr>
        <w:pStyle w:val="aff8"/>
        <w:rPr>
          <w:sz w:val="22"/>
          <w:szCs w:val="22"/>
        </w:rPr>
      </w:pPr>
      <w:bookmarkStart w:id="825" w:name="sub_45010"/>
      <w:r>
        <w:rPr>
          <w:sz w:val="22"/>
          <w:szCs w:val="22"/>
        </w:rPr>
        <w:t xml:space="preserve">     10. Размер платы за технологическое   присоединение   определяется в</w:t>
      </w:r>
    </w:p>
    <w:bookmarkEnd w:id="825"/>
    <w:p w:rsidR="00AB6536" w:rsidRDefault="00AB6536">
      <w:pPr>
        <w:pStyle w:val="aff8"/>
        <w:rPr>
          <w:sz w:val="22"/>
          <w:szCs w:val="22"/>
        </w:rPr>
      </w:pPr>
      <w:r>
        <w:rPr>
          <w:sz w:val="22"/>
          <w:szCs w:val="22"/>
        </w:rPr>
        <w:t>соответствии с решением _________________________________________________</w:t>
      </w:r>
    </w:p>
    <w:p w:rsidR="00AB6536" w:rsidRDefault="00AB6536">
      <w:pPr>
        <w:pStyle w:val="aff8"/>
        <w:rPr>
          <w:sz w:val="22"/>
          <w:szCs w:val="22"/>
        </w:rPr>
      </w:pPr>
      <w:r>
        <w:rPr>
          <w:sz w:val="22"/>
          <w:szCs w:val="22"/>
        </w:rPr>
        <w:t xml:space="preserve">                            (наименование органа исполнительной власти</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в области государственного регулирования тарифов)</w:t>
      </w:r>
    </w:p>
    <w:p w:rsidR="00AB6536" w:rsidRDefault="00AB6536">
      <w:pPr>
        <w:pStyle w:val="aff8"/>
        <w:rPr>
          <w:sz w:val="22"/>
          <w:szCs w:val="22"/>
        </w:rPr>
      </w:pPr>
      <w:r>
        <w:rPr>
          <w:sz w:val="22"/>
          <w:szCs w:val="22"/>
        </w:rPr>
        <w:t>от ______________ N _________ и составляет ______________ рублей ________</w:t>
      </w:r>
    </w:p>
    <w:p w:rsidR="00AB6536" w:rsidRDefault="00AB6536">
      <w:pPr>
        <w:pStyle w:val="aff8"/>
        <w:rPr>
          <w:sz w:val="22"/>
          <w:szCs w:val="22"/>
        </w:rPr>
      </w:pPr>
      <w:r>
        <w:rPr>
          <w:sz w:val="22"/>
          <w:szCs w:val="22"/>
        </w:rPr>
        <w:t>копеек, в том числе НДС ___________ рублей _________ копеек.</w:t>
      </w:r>
    </w:p>
    <w:p w:rsidR="00AB6536" w:rsidRDefault="00AB6536">
      <w:pPr>
        <w:pStyle w:val="aff8"/>
        <w:rPr>
          <w:sz w:val="22"/>
          <w:szCs w:val="22"/>
        </w:rPr>
      </w:pPr>
      <w:bookmarkStart w:id="826" w:name="sub_45011"/>
      <w:r>
        <w:rPr>
          <w:sz w:val="22"/>
          <w:szCs w:val="22"/>
        </w:rPr>
        <w:t xml:space="preserve">     11. Внесение платы за технологическое присоединение   осуществляется</w:t>
      </w:r>
    </w:p>
    <w:bookmarkEnd w:id="826"/>
    <w:p w:rsidR="00AB6536" w:rsidRDefault="00AB6536">
      <w:pPr>
        <w:pStyle w:val="aff8"/>
        <w:rPr>
          <w:sz w:val="22"/>
          <w:szCs w:val="22"/>
        </w:rPr>
      </w:pPr>
      <w:r>
        <w:rPr>
          <w:sz w:val="22"/>
          <w:szCs w:val="22"/>
        </w:rPr>
        <w:t>заявителем в следующем порядке: _________________________________________</w:t>
      </w:r>
    </w:p>
    <w:p w:rsidR="00AB6536" w:rsidRDefault="00AB6536">
      <w:pPr>
        <w:pStyle w:val="aff8"/>
        <w:rPr>
          <w:sz w:val="22"/>
          <w:szCs w:val="22"/>
        </w:rPr>
      </w:pPr>
      <w:r>
        <w:rPr>
          <w:sz w:val="22"/>
          <w:szCs w:val="22"/>
        </w:rPr>
        <w:t xml:space="preserve">                                           (указываются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порядок и сроки внесения платы за технологическое присоединение)</w:t>
      </w:r>
    </w:p>
    <w:p w:rsidR="00AB6536" w:rsidRDefault="00AB6536">
      <w:pPr>
        <w:pStyle w:val="aff8"/>
        <w:rPr>
          <w:sz w:val="22"/>
          <w:szCs w:val="22"/>
        </w:rPr>
      </w:pPr>
      <w:bookmarkStart w:id="827" w:name="sub_45012"/>
      <w:r>
        <w:rPr>
          <w:sz w:val="22"/>
          <w:szCs w:val="22"/>
        </w:rPr>
        <w:t xml:space="preserve">     12. Датой исполнения обязательства заявителя по оплате расходов   на</w:t>
      </w:r>
    </w:p>
    <w:bookmarkEnd w:id="827"/>
    <w:p w:rsidR="00AB6536" w:rsidRDefault="00AB6536">
      <w:pPr>
        <w:pStyle w:val="aff8"/>
        <w:rPr>
          <w:sz w:val="22"/>
          <w:szCs w:val="22"/>
        </w:rPr>
      </w:pPr>
      <w:r>
        <w:rPr>
          <w:sz w:val="22"/>
          <w:szCs w:val="22"/>
        </w:rPr>
        <w:t>технологическое присоединение считается дата внесения денежных средств  в</w:t>
      </w:r>
    </w:p>
    <w:p w:rsidR="00AB6536" w:rsidRDefault="00AB6536">
      <w:pPr>
        <w:pStyle w:val="aff8"/>
        <w:rPr>
          <w:sz w:val="22"/>
          <w:szCs w:val="22"/>
        </w:rPr>
      </w:pPr>
      <w:r>
        <w:rPr>
          <w:sz w:val="22"/>
          <w:szCs w:val="22"/>
        </w:rPr>
        <w:t>кассу или на расчетный счет сетевой организации.</w:t>
      </w:r>
    </w:p>
    <w:p w:rsidR="00AB6536" w:rsidRDefault="00AB6536"/>
    <w:p w:rsidR="00AB6536" w:rsidRDefault="00AB6536">
      <w:pPr>
        <w:pStyle w:val="1"/>
      </w:pPr>
      <w:bookmarkStart w:id="828" w:name="sub_4540"/>
      <w:r>
        <w:t>IV. Разграничение балансовой принадлежности электрических сетей и эксплуатационной ответственности Сторон</w:t>
      </w:r>
    </w:p>
    <w:bookmarkEnd w:id="828"/>
    <w:p w:rsidR="00AB6536" w:rsidRDefault="00AB6536"/>
    <w:p w:rsidR="00AB6536" w:rsidRDefault="00AB6536">
      <w:bookmarkStart w:id="829" w:name="sub_45013"/>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10005" w:history="1">
        <w:r>
          <w:rPr>
            <w:rStyle w:val="a4"/>
            <w:rFonts w:cs="Arial"/>
          </w:rPr>
          <w:t>*(5)</w:t>
        </w:r>
      </w:hyperlink>
      <w:r>
        <w:t>.</w:t>
      </w:r>
    </w:p>
    <w:bookmarkEnd w:id="829"/>
    <w:p w:rsidR="00AB6536" w:rsidRDefault="00AB6536"/>
    <w:p w:rsidR="00AB6536" w:rsidRDefault="00AB6536">
      <w:pPr>
        <w:pStyle w:val="1"/>
      </w:pPr>
      <w:bookmarkStart w:id="830" w:name="sub_4550"/>
      <w:r>
        <w:lastRenderedPageBreak/>
        <w:t>V. Условия изменения, расторжения договора и ответственность Сторон</w:t>
      </w:r>
    </w:p>
    <w:bookmarkEnd w:id="830"/>
    <w:p w:rsidR="00AB6536" w:rsidRDefault="00AB6536"/>
    <w:p w:rsidR="00AB6536" w:rsidRDefault="00AB6536">
      <w:bookmarkStart w:id="831" w:name="sub_45014"/>
      <w:r>
        <w:t>14. Настоящий договор может быть изменен по письменному соглашению Сторон или в судебном порядке.</w:t>
      </w:r>
    </w:p>
    <w:p w:rsidR="00AB6536" w:rsidRDefault="00AB6536">
      <w:bookmarkStart w:id="832" w:name="sub_45015"/>
      <w:bookmarkEnd w:id="831"/>
      <w:r>
        <w:t xml:space="preserve">15. Настоящий договор может быть расторгнут по требованию одной из Сторон по основаниям, предусмотренным </w:t>
      </w:r>
      <w:hyperlink r:id="rId324" w:history="1">
        <w:r>
          <w:rPr>
            <w:rStyle w:val="a4"/>
            <w:rFonts w:cs="Arial"/>
          </w:rPr>
          <w:t>Гражданским кодексом</w:t>
        </w:r>
      </w:hyperlink>
      <w:r>
        <w:t xml:space="preserve"> Российской Федерации.</w:t>
      </w:r>
    </w:p>
    <w:p w:rsidR="00AB6536" w:rsidRDefault="00AB6536">
      <w:bookmarkStart w:id="833" w:name="sub_45016"/>
      <w:bookmarkEnd w:id="832"/>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B6536" w:rsidRDefault="00AB6536">
      <w:bookmarkStart w:id="834" w:name="sub_45017"/>
      <w:bookmarkEnd w:id="833"/>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w:t>
      </w:r>
      <w:hyperlink r:id="rId325" w:history="1">
        <w:r>
          <w:rPr>
            <w:rStyle w:val="a4"/>
            <w:rFonts w:cs="Arial"/>
          </w:rPr>
          <w:t>ставки рефинансирования</w:t>
        </w:r>
      </w:hyperlink>
      <w:r>
        <w:t xml:space="preserve">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AB6536" w:rsidRDefault="00AB6536">
      <w:bookmarkStart w:id="835" w:name="sub_45018"/>
      <w:bookmarkEnd w:id="834"/>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326" w:history="1">
        <w:r>
          <w:rPr>
            <w:rStyle w:val="a4"/>
            <w:rFonts w:cs="Arial"/>
          </w:rPr>
          <w:t>законодательством</w:t>
        </w:r>
      </w:hyperlink>
      <w:r>
        <w:t xml:space="preserve"> Российской Федерации.</w:t>
      </w:r>
    </w:p>
    <w:p w:rsidR="00AB6536" w:rsidRDefault="00AB6536">
      <w:bookmarkStart w:id="836" w:name="sub_45019"/>
      <w:bookmarkEnd w:id="83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836"/>
    <w:p w:rsidR="00AB6536" w:rsidRDefault="00AB6536"/>
    <w:p w:rsidR="00AB6536" w:rsidRDefault="00AB6536">
      <w:pPr>
        <w:pStyle w:val="1"/>
      </w:pPr>
      <w:bookmarkStart w:id="837" w:name="sub_4560"/>
      <w:r>
        <w:t>VI. Порядок разрешения споров</w:t>
      </w:r>
    </w:p>
    <w:bookmarkEnd w:id="837"/>
    <w:p w:rsidR="00AB6536" w:rsidRDefault="00AB6536"/>
    <w:p w:rsidR="00AB6536" w:rsidRDefault="00AB6536">
      <w:bookmarkStart w:id="838" w:name="sub_45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838"/>
    <w:p w:rsidR="00AB6536" w:rsidRDefault="00AB6536"/>
    <w:p w:rsidR="00AB6536" w:rsidRDefault="00AB6536">
      <w:pPr>
        <w:pStyle w:val="1"/>
      </w:pPr>
      <w:bookmarkStart w:id="839" w:name="sub_4570"/>
      <w:r>
        <w:t>VII. Заключительные положения</w:t>
      </w:r>
    </w:p>
    <w:bookmarkEnd w:id="839"/>
    <w:p w:rsidR="00AB6536" w:rsidRDefault="00AB6536"/>
    <w:p w:rsidR="00AB6536" w:rsidRDefault="00AB6536">
      <w:bookmarkStart w:id="840" w:name="sub_45021"/>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AB6536" w:rsidRDefault="00AB6536">
      <w:bookmarkStart w:id="841" w:name="sub_45022"/>
      <w:bookmarkEnd w:id="840"/>
      <w:r>
        <w:t>22. Настоящий договор составлен и подписан в двух экземплярах, по одному для каждой из Сторон.</w:t>
      </w:r>
    </w:p>
    <w:bookmarkEnd w:id="841"/>
    <w:p w:rsidR="00AB6536" w:rsidRDefault="00AB6536"/>
    <w:p w:rsidR="00AB6536" w:rsidRDefault="00AB6536">
      <w:pPr>
        <w:pStyle w:val="1"/>
      </w:pPr>
      <w:bookmarkStart w:id="842" w:name="sub_4580"/>
      <w:r>
        <w:t>Реквизиты Сторон</w:t>
      </w:r>
    </w:p>
    <w:bookmarkEnd w:id="842"/>
    <w:p w:rsidR="00AB6536" w:rsidRDefault="00AB6536"/>
    <w:p w:rsidR="00AB6536" w:rsidRDefault="00AB6536">
      <w:pPr>
        <w:pStyle w:val="aff8"/>
        <w:rPr>
          <w:sz w:val="22"/>
          <w:szCs w:val="22"/>
        </w:rPr>
      </w:pPr>
      <w:r>
        <w:rPr>
          <w:sz w:val="22"/>
          <w:szCs w:val="22"/>
        </w:rPr>
        <w:t xml:space="preserve"> Сетевая организация                 Заявитель</w:t>
      </w:r>
    </w:p>
    <w:p w:rsidR="00AB6536" w:rsidRDefault="00AB6536">
      <w:pPr>
        <w:pStyle w:val="aff8"/>
        <w:rPr>
          <w:sz w:val="22"/>
          <w:szCs w:val="22"/>
        </w:rPr>
      </w:pPr>
      <w:r>
        <w:rPr>
          <w:sz w:val="22"/>
          <w:szCs w:val="22"/>
        </w:rPr>
        <w:t xml:space="preserve"> _________________________________   ___________________________________</w:t>
      </w:r>
    </w:p>
    <w:p w:rsidR="00AB6536" w:rsidRDefault="00AB6536">
      <w:pPr>
        <w:pStyle w:val="aff8"/>
        <w:rPr>
          <w:sz w:val="22"/>
          <w:szCs w:val="22"/>
        </w:rPr>
      </w:pPr>
      <w:r>
        <w:rPr>
          <w:sz w:val="22"/>
          <w:szCs w:val="22"/>
        </w:rPr>
        <w:t xml:space="preserve"> (наименование сетевой организации)        (для юридических лиц -</w:t>
      </w:r>
    </w:p>
    <w:p w:rsidR="00AB6536" w:rsidRDefault="00AB6536">
      <w:pPr>
        <w:pStyle w:val="aff8"/>
        <w:rPr>
          <w:sz w:val="22"/>
          <w:szCs w:val="22"/>
        </w:rPr>
      </w:pPr>
      <w:r>
        <w:rPr>
          <w:sz w:val="22"/>
          <w:szCs w:val="22"/>
        </w:rPr>
        <w:t xml:space="preserve"> _________________________________          полное наименование)</w:t>
      </w:r>
    </w:p>
    <w:p w:rsidR="00AB6536" w:rsidRDefault="00AB6536">
      <w:pPr>
        <w:pStyle w:val="aff8"/>
        <w:rPr>
          <w:sz w:val="22"/>
          <w:szCs w:val="22"/>
        </w:rPr>
      </w:pPr>
      <w:r>
        <w:rPr>
          <w:sz w:val="22"/>
          <w:szCs w:val="22"/>
        </w:rPr>
        <w:t xml:space="preserve">         (место нахождения)          ___________________________________</w:t>
      </w:r>
    </w:p>
    <w:p w:rsidR="00AB6536" w:rsidRDefault="00AB6536">
      <w:pPr>
        <w:pStyle w:val="aff8"/>
        <w:rPr>
          <w:sz w:val="22"/>
          <w:szCs w:val="22"/>
        </w:rPr>
      </w:pPr>
      <w:r>
        <w:rPr>
          <w:sz w:val="22"/>
          <w:szCs w:val="22"/>
        </w:rPr>
        <w:t xml:space="preserve"> ИНН/КПП __________________________        (номер записи в Едином</w:t>
      </w:r>
    </w:p>
    <w:p w:rsidR="00AB6536" w:rsidRDefault="00AB6536">
      <w:pPr>
        <w:pStyle w:val="aff8"/>
        <w:rPr>
          <w:sz w:val="22"/>
          <w:szCs w:val="22"/>
        </w:rPr>
      </w:pPr>
      <w:r>
        <w:rPr>
          <w:sz w:val="22"/>
          <w:szCs w:val="22"/>
        </w:rPr>
        <w:t xml:space="preserve"> _________________________________   государственном реестре юридических</w:t>
      </w:r>
    </w:p>
    <w:p w:rsidR="00AB6536" w:rsidRDefault="00AB6536">
      <w:pPr>
        <w:pStyle w:val="aff8"/>
        <w:rPr>
          <w:sz w:val="22"/>
          <w:szCs w:val="22"/>
        </w:rPr>
      </w:pPr>
      <w:r>
        <w:rPr>
          <w:sz w:val="22"/>
          <w:szCs w:val="22"/>
        </w:rPr>
        <w:t xml:space="preserve"> р/с _____________________________                  лиц)</w:t>
      </w:r>
    </w:p>
    <w:p w:rsidR="00AB6536" w:rsidRDefault="00AB6536">
      <w:pPr>
        <w:pStyle w:val="aff8"/>
        <w:rPr>
          <w:sz w:val="22"/>
          <w:szCs w:val="22"/>
        </w:rPr>
      </w:pPr>
      <w:r>
        <w:rPr>
          <w:sz w:val="22"/>
          <w:szCs w:val="22"/>
        </w:rPr>
        <w:t xml:space="preserve"> к/с _____________________________   ИНН _______________________________</w:t>
      </w:r>
    </w:p>
    <w:p w:rsidR="00AB6536" w:rsidRDefault="00AB6536">
      <w:pPr>
        <w:pStyle w:val="aff8"/>
        <w:rPr>
          <w:sz w:val="22"/>
          <w:szCs w:val="22"/>
        </w:rPr>
      </w:pPr>
      <w:r>
        <w:rPr>
          <w:sz w:val="22"/>
          <w:szCs w:val="22"/>
        </w:rPr>
        <w:lastRenderedPageBreak/>
        <w:t xml:space="preserve"> __________________________________  ___________________________________</w:t>
      </w:r>
    </w:p>
    <w:p w:rsidR="00AB6536" w:rsidRDefault="00AB6536">
      <w:pPr>
        <w:pStyle w:val="aff8"/>
        <w:rPr>
          <w:sz w:val="22"/>
          <w:szCs w:val="22"/>
        </w:rPr>
      </w:pPr>
      <w:r>
        <w:rPr>
          <w:sz w:val="22"/>
          <w:szCs w:val="22"/>
        </w:rPr>
        <w:t xml:space="preserve"> (должность, фамилия, имя, отчество  (должность, фамилия, имя, отчество</w:t>
      </w:r>
    </w:p>
    <w:p w:rsidR="00AB6536" w:rsidRDefault="00AB6536">
      <w:pPr>
        <w:pStyle w:val="aff8"/>
        <w:rPr>
          <w:sz w:val="22"/>
          <w:szCs w:val="22"/>
        </w:rPr>
      </w:pPr>
      <w:r>
        <w:rPr>
          <w:sz w:val="22"/>
          <w:szCs w:val="22"/>
        </w:rPr>
        <w:t xml:space="preserve">                лица,                               лица,</w:t>
      </w:r>
    </w:p>
    <w:p w:rsidR="00AB6536" w:rsidRDefault="00AB6536">
      <w:pPr>
        <w:pStyle w:val="aff8"/>
        <w:rPr>
          <w:sz w:val="22"/>
          <w:szCs w:val="22"/>
        </w:rPr>
      </w:pPr>
      <w:r>
        <w:rPr>
          <w:sz w:val="22"/>
          <w:szCs w:val="22"/>
        </w:rPr>
        <w:t xml:space="preserve"> _________________________________   ___________________________________</w:t>
      </w:r>
    </w:p>
    <w:p w:rsidR="00AB6536" w:rsidRDefault="00AB6536">
      <w:pPr>
        <w:pStyle w:val="aff8"/>
        <w:rPr>
          <w:sz w:val="22"/>
          <w:szCs w:val="22"/>
        </w:rPr>
      </w:pPr>
      <w:r>
        <w:rPr>
          <w:sz w:val="22"/>
          <w:szCs w:val="22"/>
        </w:rPr>
        <w:t xml:space="preserve">    действующего от имени сетевой    действующего от имени юридического</w:t>
      </w:r>
    </w:p>
    <w:p w:rsidR="00AB6536" w:rsidRDefault="00AB6536">
      <w:pPr>
        <w:pStyle w:val="aff8"/>
        <w:rPr>
          <w:sz w:val="22"/>
          <w:szCs w:val="22"/>
        </w:rPr>
      </w:pPr>
      <w:r>
        <w:rPr>
          <w:sz w:val="22"/>
          <w:szCs w:val="22"/>
        </w:rPr>
        <w:t xml:space="preserve">            организации)                            лица)</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____________   ___________________________________</w:t>
      </w:r>
    </w:p>
    <w:p w:rsidR="00AB6536" w:rsidRDefault="00AB6536">
      <w:pPr>
        <w:pStyle w:val="aff8"/>
        <w:rPr>
          <w:sz w:val="22"/>
          <w:szCs w:val="22"/>
        </w:rPr>
      </w:pPr>
      <w:r>
        <w:rPr>
          <w:sz w:val="22"/>
          <w:szCs w:val="22"/>
        </w:rPr>
        <w:t xml:space="preserve">                        (подпись)           (место нахождения)</w:t>
      </w:r>
    </w:p>
    <w:p w:rsidR="00AB6536" w:rsidRDefault="00AB6536">
      <w:pPr>
        <w:pStyle w:val="aff8"/>
        <w:rPr>
          <w:sz w:val="22"/>
          <w:szCs w:val="22"/>
        </w:rPr>
      </w:pPr>
      <w:r>
        <w:rPr>
          <w:sz w:val="22"/>
          <w:szCs w:val="22"/>
        </w:rPr>
        <w:t xml:space="preserve"> М.П.                                ___________________________________</w:t>
      </w:r>
    </w:p>
    <w:p w:rsidR="00AB6536" w:rsidRDefault="00AB6536">
      <w:pPr>
        <w:pStyle w:val="aff8"/>
        <w:rPr>
          <w:sz w:val="22"/>
          <w:szCs w:val="22"/>
        </w:rPr>
      </w:pPr>
      <w:r>
        <w:rPr>
          <w:sz w:val="22"/>
          <w:szCs w:val="22"/>
        </w:rPr>
        <w:t xml:space="preserve">                                             (для индивидуальных</w:t>
      </w:r>
    </w:p>
    <w:p w:rsidR="00AB6536" w:rsidRDefault="00AB6536">
      <w:pPr>
        <w:pStyle w:val="aff8"/>
        <w:rPr>
          <w:sz w:val="22"/>
          <w:szCs w:val="22"/>
        </w:rPr>
      </w:pPr>
      <w:r>
        <w:rPr>
          <w:sz w:val="22"/>
          <w:szCs w:val="22"/>
        </w:rPr>
        <w:t xml:space="preserve">                                             предпринимателей -</w:t>
      </w:r>
    </w:p>
    <w:p w:rsidR="00AB6536" w:rsidRDefault="00AB6536">
      <w:pPr>
        <w:pStyle w:val="aff8"/>
        <w:rPr>
          <w:sz w:val="22"/>
          <w:szCs w:val="22"/>
        </w:rPr>
      </w:pPr>
      <w:r>
        <w:rPr>
          <w:sz w:val="22"/>
          <w:szCs w:val="22"/>
        </w:rPr>
        <w:t xml:space="preserve">                                           фамилия, имя, отчество)</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(номер записи в Едином</w:t>
      </w:r>
    </w:p>
    <w:p w:rsidR="00AB6536" w:rsidRDefault="00AB6536">
      <w:pPr>
        <w:pStyle w:val="aff8"/>
        <w:rPr>
          <w:sz w:val="22"/>
          <w:szCs w:val="22"/>
        </w:rPr>
      </w:pPr>
      <w:r>
        <w:rPr>
          <w:sz w:val="22"/>
          <w:szCs w:val="22"/>
        </w:rPr>
        <w:t xml:space="preserve">                                           государственном реестре</w:t>
      </w:r>
    </w:p>
    <w:p w:rsidR="00AB6536" w:rsidRDefault="00AB6536">
      <w:pPr>
        <w:pStyle w:val="aff8"/>
        <w:rPr>
          <w:sz w:val="22"/>
          <w:szCs w:val="22"/>
        </w:rPr>
      </w:pPr>
      <w:r>
        <w:rPr>
          <w:sz w:val="22"/>
          <w:szCs w:val="22"/>
        </w:rPr>
        <w:t xml:space="preserve">                                      индивидуальных предпринимателей и</w:t>
      </w:r>
    </w:p>
    <w:p w:rsidR="00AB6536" w:rsidRDefault="00AB6536">
      <w:pPr>
        <w:pStyle w:val="aff8"/>
        <w:rPr>
          <w:sz w:val="22"/>
          <w:szCs w:val="22"/>
        </w:rPr>
      </w:pPr>
      <w:r>
        <w:rPr>
          <w:sz w:val="22"/>
          <w:szCs w:val="22"/>
        </w:rPr>
        <w:t xml:space="preserve">                                         дата ее внесения в реестр)</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(серия, номер и дата выдачи</w:t>
      </w:r>
    </w:p>
    <w:p w:rsidR="00AB6536" w:rsidRDefault="00AB6536">
      <w:pPr>
        <w:pStyle w:val="aff8"/>
        <w:rPr>
          <w:sz w:val="22"/>
          <w:szCs w:val="22"/>
        </w:rPr>
      </w:pPr>
      <w:r>
        <w:rPr>
          <w:sz w:val="22"/>
          <w:szCs w:val="22"/>
        </w:rPr>
        <w:t xml:space="preserve">                                             паспорта или иного</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документа, удостоверяющего личность</w:t>
      </w:r>
    </w:p>
    <w:p w:rsidR="00AB6536" w:rsidRDefault="00AB6536">
      <w:pPr>
        <w:pStyle w:val="aff8"/>
        <w:rPr>
          <w:sz w:val="22"/>
          <w:szCs w:val="22"/>
        </w:rPr>
      </w:pPr>
      <w:r>
        <w:rPr>
          <w:sz w:val="22"/>
          <w:szCs w:val="22"/>
        </w:rPr>
        <w:t xml:space="preserve">                                     в соответствии с законодательством</w:t>
      </w:r>
    </w:p>
    <w:p w:rsidR="00AB6536" w:rsidRDefault="00AB6536">
      <w:pPr>
        <w:pStyle w:val="aff8"/>
        <w:rPr>
          <w:sz w:val="22"/>
          <w:szCs w:val="22"/>
        </w:rPr>
      </w:pPr>
      <w:r>
        <w:rPr>
          <w:sz w:val="22"/>
          <w:szCs w:val="22"/>
        </w:rPr>
        <w:t xml:space="preserve">                                            Российской Федерации)</w:t>
      </w:r>
    </w:p>
    <w:p w:rsidR="00AB6536" w:rsidRDefault="00AB6536">
      <w:pPr>
        <w:pStyle w:val="aff8"/>
        <w:rPr>
          <w:sz w:val="22"/>
          <w:szCs w:val="22"/>
        </w:rPr>
      </w:pPr>
      <w:r>
        <w:rPr>
          <w:sz w:val="22"/>
          <w:szCs w:val="22"/>
        </w:rPr>
        <w:t xml:space="preserve">                                     ИНН _______________________________</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___________________________________</w:t>
      </w:r>
    </w:p>
    <w:p w:rsidR="00AB6536" w:rsidRDefault="00AB6536">
      <w:pPr>
        <w:pStyle w:val="aff8"/>
        <w:rPr>
          <w:sz w:val="22"/>
          <w:szCs w:val="22"/>
        </w:rPr>
      </w:pPr>
      <w:r>
        <w:rPr>
          <w:sz w:val="22"/>
          <w:szCs w:val="22"/>
        </w:rPr>
        <w:t xml:space="preserve">                                             (место жительства)</w:t>
      </w:r>
    </w:p>
    <w:p w:rsidR="00AB6536" w:rsidRDefault="00AB6536"/>
    <w:p w:rsidR="00AB6536" w:rsidRDefault="00AB6536">
      <w:pPr>
        <w:pStyle w:val="aff8"/>
        <w:rPr>
          <w:sz w:val="22"/>
          <w:szCs w:val="22"/>
        </w:rPr>
      </w:pPr>
      <w:r>
        <w:rPr>
          <w:sz w:val="22"/>
          <w:szCs w:val="22"/>
        </w:rPr>
        <w:t xml:space="preserve">                                                               _________</w:t>
      </w:r>
    </w:p>
    <w:p w:rsidR="00AB6536" w:rsidRDefault="00AB6536">
      <w:pPr>
        <w:pStyle w:val="aff8"/>
        <w:rPr>
          <w:sz w:val="22"/>
          <w:szCs w:val="22"/>
        </w:rPr>
      </w:pPr>
      <w:r>
        <w:rPr>
          <w:sz w:val="22"/>
          <w:szCs w:val="22"/>
        </w:rPr>
        <w:t xml:space="preserve">                                                               (подпись)</w:t>
      </w:r>
    </w:p>
    <w:p w:rsidR="00AB6536" w:rsidRDefault="00AB6536">
      <w:pPr>
        <w:pStyle w:val="aff8"/>
        <w:rPr>
          <w:sz w:val="22"/>
          <w:szCs w:val="22"/>
        </w:rPr>
      </w:pPr>
      <w:r>
        <w:rPr>
          <w:sz w:val="22"/>
          <w:szCs w:val="22"/>
        </w:rPr>
        <w:t xml:space="preserve">                                     М.П.</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843" w:name="sub_1000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B6536" w:rsidRDefault="00AB6536">
      <w:bookmarkStart w:id="844" w:name="sub_10002"/>
      <w:bookmarkEnd w:id="843"/>
      <w:r>
        <w:t>*(2) Срок действия технических условий не может составлять менее 2 лет и более 5 лет.</w:t>
      </w:r>
    </w:p>
    <w:p w:rsidR="00AB6536" w:rsidRDefault="00AB6536">
      <w:bookmarkStart w:id="845" w:name="sub_10003"/>
      <w:bookmarkEnd w:id="844"/>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B6536" w:rsidRDefault="00AB6536">
      <w:bookmarkStart w:id="846" w:name="sub_10004"/>
      <w:bookmarkEnd w:id="845"/>
      <w:r>
        <w:t xml:space="preserve">*(4)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Pr>
            <w:rStyle w:val="a4"/>
            <w:rFonts w:cs="Arial"/>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AB6536" w:rsidRDefault="00AB6536">
      <w:bookmarkStart w:id="847" w:name="sub_10005"/>
      <w:bookmarkEnd w:id="846"/>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847"/>
    <w:p w:rsidR="00AB6536" w:rsidRDefault="00AB6536"/>
    <w:p w:rsidR="00AB6536" w:rsidRDefault="00AB6536">
      <w:pPr>
        <w:ind w:firstLine="698"/>
        <w:jc w:val="right"/>
      </w:pPr>
      <w:bookmarkStart w:id="848" w:name="sub_451000"/>
      <w:r>
        <w:rPr>
          <w:rStyle w:val="a3"/>
          <w:bCs/>
        </w:rPr>
        <w:t>Приложение</w:t>
      </w:r>
      <w:r>
        <w:rPr>
          <w:rStyle w:val="a3"/>
          <w:bCs/>
        </w:rPr>
        <w:br/>
        <w:t xml:space="preserve">к </w:t>
      </w:r>
      <w:hyperlink w:anchor="sub_45000" w:history="1">
        <w:r>
          <w:rPr>
            <w:rStyle w:val="a4"/>
            <w:rFonts w:cs="Arial"/>
          </w:rPr>
          <w:t>типовому договору</w:t>
        </w:r>
      </w:hyperlink>
      <w:r>
        <w:rPr>
          <w:rStyle w:val="a3"/>
          <w:bCs/>
        </w:rPr>
        <w:br/>
        <w:t>об осуществлении технологического</w:t>
      </w:r>
      <w:r>
        <w:rPr>
          <w:rStyle w:val="a3"/>
          <w:bCs/>
        </w:rPr>
        <w:br/>
        <w:t>присоединения к электрическим сетям</w:t>
      </w:r>
      <w:r>
        <w:rPr>
          <w:rStyle w:val="a3"/>
          <w:bCs/>
        </w:rPr>
        <w:br/>
        <w:t>посредством перераспределения</w:t>
      </w:r>
      <w:r>
        <w:rPr>
          <w:rStyle w:val="a3"/>
          <w:bCs/>
        </w:rPr>
        <w:br/>
        <w:t>максимальной мощности</w:t>
      </w:r>
      <w:r>
        <w:rPr>
          <w:rStyle w:val="a3"/>
          <w:bCs/>
        </w:rPr>
        <w:br/>
        <w:t xml:space="preserve">(в редакции </w:t>
      </w:r>
      <w:hyperlink r:id="rId327"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848"/>
    <w:p w:rsidR="00AB6536" w:rsidRDefault="00AB6536"/>
    <w:p w:rsidR="00AB6536" w:rsidRDefault="00AB6536">
      <w:pPr>
        <w:pStyle w:val="1"/>
      </w:pPr>
      <w:r>
        <w:t>Технические условия</w:t>
      </w:r>
      <w:r>
        <w:br/>
        <w:t>для присоединения к электрическим сетям посредством перераспределения максимальной мощности</w:t>
      </w:r>
    </w:p>
    <w:p w:rsidR="00AB6536" w:rsidRDefault="00AB6536"/>
    <w:p w:rsidR="00AB6536" w:rsidRDefault="00AB6536">
      <w:pPr>
        <w:jc w:val="center"/>
      </w:pPr>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Arial"/>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энергопринимающих устройств которых составляет до 15 кВт включительно, лиц, указанных в </w:t>
      </w:r>
      <w:hyperlink w:anchor="sub_4013" w:history="1">
        <w:r>
          <w:rPr>
            <w:rStyle w:val="a4"/>
            <w:rFonts w:cs="Arial"/>
          </w:rPr>
          <w:t>пунктах 13</w:t>
        </w:r>
      </w:hyperlink>
      <w:r>
        <w:t> и </w:t>
      </w:r>
      <w:hyperlink w:anchor="sub_4014" w:history="1">
        <w:r>
          <w:rPr>
            <w:rStyle w:val="a4"/>
            <w:rFonts w:cs="Arial"/>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AB6536" w:rsidRDefault="00AB6536"/>
    <w:p w:rsidR="00AB6536" w:rsidRDefault="00AB6536">
      <w:pPr>
        <w:pStyle w:val="aff8"/>
        <w:rPr>
          <w:sz w:val="22"/>
          <w:szCs w:val="22"/>
        </w:rPr>
      </w:pPr>
      <w:r>
        <w:rPr>
          <w:sz w:val="22"/>
          <w:szCs w:val="22"/>
        </w:rPr>
        <w:t>N________                                    "____" _____________20___ г.</w:t>
      </w:r>
    </w:p>
    <w:p w:rsidR="00AB6536" w:rsidRDefault="00AB6536"/>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(наименование сетевой организации, выдавшей технические условия)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(полное наименование заявителя - юридического лица;</w:t>
      </w:r>
    </w:p>
    <w:p w:rsidR="00AB6536" w:rsidRDefault="00AB6536">
      <w:pPr>
        <w:pStyle w:val="aff8"/>
        <w:rPr>
          <w:sz w:val="22"/>
          <w:szCs w:val="22"/>
        </w:rPr>
      </w:pPr>
      <w:r>
        <w:rPr>
          <w:sz w:val="22"/>
          <w:szCs w:val="22"/>
        </w:rPr>
        <w:t xml:space="preserve">   фамилия, имя, отчество заявителя - индивидуального предпринимателя)</w:t>
      </w:r>
    </w:p>
    <w:p w:rsidR="00AB6536" w:rsidRDefault="00AB6536"/>
    <w:p w:rsidR="00AB6536" w:rsidRDefault="00AB6536">
      <w:pPr>
        <w:pStyle w:val="aff8"/>
        <w:rPr>
          <w:sz w:val="22"/>
          <w:szCs w:val="22"/>
        </w:rPr>
      </w:pPr>
      <w:bookmarkStart w:id="849" w:name="sub_45101"/>
      <w:r>
        <w:rPr>
          <w:sz w:val="22"/>
          <w:szCs w:val="22"/>
        </w:rPr>
        <w:t xml:space="preserve">     1. Наименование энергопринимающих устройств заявителя ______________</w:t>
      </w:r>
    </w:p>
    <w:bookmarkEnd w:id="849"/>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bookmarkStart w:id="850" w:name="sub_45102"/>
      <w:r>
        <w:rPr>
          <w:sz w:val="22"/>
          <w:szCs w:val="22"/>
        </w:rPr>
        <w:t xml:space="preserve">     2. Наименование    и   место    нахождения      объектов, в    целях</w:t>
      </w:r>
    </w:p>
    <w:bookmarkEnd w:id="850"/>
    <w:p w:rsidR="00AB6536" w:rsidRDefault="00AB6536">
      <w:pPr>
        <w:pStyle w:val="aff8"/>
        <w:rPr>
          <w:sz w:val="22"/>
          <w:szCs w:val="22"/>
        </w:rPr>
      </w:pPr>
      <w:r>
        <w:rPr>
          <w:sz w:val="22"/>
          <w:szCs w:val="22"/>
        </w:rPr>
        <w:t>электроснабжения которых осуществляется   технологическое   присоединение</w:t>
      </w:r>
    </w:p>
    <w:p w:rsidR="00AB6536" w:rsidRDefault="00AB6536">
      <w:pPr>
        <w:pStyle w:val="aff8"/>
        <w:rPr>
          <w:sz w:val="22"/>
          <w:szCs w:val="22"/>
        </w:rPr>
      </w:pPr>
      <w:r>
        <w:rPr>
          <w:sz w:val="22"/>
          <w:szCs w:val="22"/>
        </w:rPr>
        <w:t>энергопринимающих устройств заявителя____________________________________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bookmarkStart w:id="851" w:name="sub_45103"/>
      <w:r>
        <w:rPr>
          <w:sz w:val="22"/>
          <w:szCs w:val="22"/>
        </w:rPr>
        <w:t xml:space="preserve">     3. Максимальная мощность присоединяемых энергопринимающих  устройств</w:t>
      </w:r>
    </w:p>
    <w:bookmarkEnd w:id="851"/>
    <w:p w:rsidR="00AB6536" w:rsidRDefault="00AB6536">
      <w:pPr>
        <w:pStyle w:val="aff8"/>
        <w:rPr>
          <w:sz w:val="22"/>
          <w:szCs w:val="22"/>
        </w:rPr>
      </w:pPr>
      <w:r>
        <w:rPr>
          <w:sz w:val="22"/>
          <w:szCs w:val="22"/>
        </w:rPr>
        <w:t>заявителя составляет ______________________________________________ (кВт)</w:t>
      </w:r>
    </w:p>
    <w:p w:rsidR="00AB6536" w:rsidRDefault="00AB6536">
      <w:pPr>
        <w:pStyle w:val="aff8"/>
        <w:rPr>
          <w:sz w:val="22"/>
          <w:szCs w:val="22"/>
        </w:rPr>
      </w:pPr>
      <w:r>
        <w:rPr>
          <w:sz w:val="22"/>
          <w:szCs w:val="22"/>
        </w:rPr>
        <w:t xml:space="preserve">                      (если энергопринимающее устройство вводится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в эксплуатацию по этапам и очередям, указывается поэтапное</w:t>
      </w:r>
    </w:p>
    <w:p w:rsidR="00AB6536" w:rsidRDefault="00AB6536">
      <w:pPr>
        <w:pStyle w:val="aff8"/>
        <w:rPr>
          <w:sz w:val="22"/>
          <w:szCs w:val="22"/>
        </w:rPr>
      </w:pPr>
      <w:r>
        <w:rPr>
          <w:sz w:val="22"/>
          <w:szCs w:val="22"/>
        </w:rPr>
        <w:t xml:space="preserve">                        распределение мощности)</w:t>
      </w:r>
    </w:p>
    <w:p w:rsidR="00AB6536" w:rsidRDefault="00AB6536">
      <w:pPr>
        <w:pStyle w:val="aff8"/>
        <w:rPr>
          <w:sz w:val="22"/>
          <w:szCs w:val="22"/>
        </w:rPr>
      </w:pPr>
      <w:bookmarkStart w:id="852" w:name="sub_45104"/>
      <w:r>
        <w:rPr>
          <w:sz w:val="22"/>
          <w:szCs w:val="22"/>
        </w:rPr>
        <w:t xml:space="preserve">     4. Категория надежности _________________________________.</w:t>
      </w:r>
    </w:p>
    <w:p w:rsidR="00AB6536" w:rsidRDefault="00AB6536">
      <w:pPr>
        <w:pStyle w:val="aff8"/>
        <w:rPr>
          <w:sz w:val="22"/>
          <w:szCs w:val="22"/>
        </w:rPr>
      </w:pPr>
      <w:bookmarkStart w:id="853" w:name="sub_45105"/>
      <w:bookmarkEnd w:id="852"/>
      <w:r>
        <w:rPr>
          <w:sz w:val="22"/>
          <w:szCs w:val="22"/>
        </w:rPr>
        <w:lastRenderedPageBreak/>
        <w:t xml:space="preserve">     5. Класс напряжения электрических сетей,   к которым  осуществляется</w:t>
      </w:r>
    </w:p>
    <w:bookmarkEnd w:id="853"/>
    <w:p w:rsidR="00AB6536" w:rsidRDefault="00AB6536">
      <w:pPr>
        <w:pStyle w:val="aff8"/>
        <w:rPr>
          <w:sz w:val="22"/>
          <w:szCs w:val="22"/>
        </w:rPr>
      </w:pPr>
      <w:r>
        <w:rPr>
          <w:sz w:val="22"/>
          <w:szCs w:val="22"/>
        </w:rPr>
        <w:t>технологическое присоединение _________________ (кВ).</w:t>
      </w:r>
    </w:p>
    <w:p w:rsidR="00AB6536" w:rsidRDefault="00AB6536">
      <w:pPr>
        <w:pStyle w:val="aff8"/>
        <w:rPr>
          <w:sz w:val="22"/>
          <w:szCs w:val="22"/>
        </w:rPr>
      </w:pPr>
      <w:bookmarkStart w:id="854" w:name="sub_45106"/>
      <w:r>
        <w:rPr>
          <w:sz w:val="22"/>
          <w:szCs w:val="22"/>
        </w:rPr>
        <w:t xml:space="preserve">     6. Год ввода в эксплуатацию  энергопринимающих устройств   заявителя</w:t>
      </w:r>
    </w:p>
    <w:bookmarkEnd w:id="854"/>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bookmarkStart w:id="855" w:name="sub_45107"/>
      <w:r>
        <w:rPr>
          <w:sz w:val="22"/>
          <w:szCs w:val="22"/>
        </w:rPr>
        <w:t xml:space="preserve">     7. Точка     (точки)    присоединения   (вводные   распределительные</w:t>
      </w:r>
    </w:p>
    <w:bookmarkEnd w:id="855"/>
    <w:p w:rsidR="00AB6536" w:rsidRDefault="00AB6536">
      <w:pPr>
        <w:pStyle w:val="aff8"/>
        <w:rPr>
          <w:sz w:val="22"/>
          <w:szCs w:val="22"/>
        </w:rPr>
      </w:pPr>
      <w:r>
        <w:rPr>
          <w:sz w:val="22"/>
          <w:szCs w:val="22"/>
        </w:rPr>
        <w:t>устройства, линии электропередачи, базовые подстанции, генераторы)      и</w:t>
      </w:r>
    </w:p>
    <w:p w:rsidR="00AB6536" w:rsidRDefault="00AB6536">
      <w:pPr>
        <w:pStyle w:val="aff8"/>
        <w:rPr>
          <w:sz w:val="22"/>
          <w:szCs w:val="22"/>
        </w:rPr>
      </w:pPr>
      <w:r>
        <w:rPr>
          <w:sz w:val="22"/>
          <w:szCs w:val="22"/>
        </w:rPr>
        <w:t>максимальная мощность энергопринимающих устройств по каждой точке</w:t>
      </w:r>
    </w:p>
    <w:p w:rsidR="00AB6536" w:rsidRDefault="00AB6536">
      <w:pPr>
        <w:pStyle w:val="aff8"/>
        <w:rPr>
          <w:sz w:val="22"/>
          <w:szCs w:val="22"/>
        </w:rPr>
      </w:pPr>
      <w:r>
        <w:rPr>
          <w:sz w:val="22"/>
          <w:szCs w:val="22"/>
        </w:rPr>
        <w:t>присоединения ____________________________________________________ (кВт).</w:t>
      </w:r>
    </w:p>
    <w:p w:rsidR="00AB6536" w:rsidRDefault="00AB6536">
      <w:pPr>
        <w:pStyle w:val="aff8"/>
        <w:rPr>
          <w:sz w:val="22"/>
          <w:szCs w:val="22"/>
        </w:rPr>
      </w:pPr>
      <w:bookmarkStart w:id="856" w:name="sub_45108"/>
      <w:r>
        <w:rPr>
          <w:sz w:val="22"/>
          <w:szCs w:val="22"/>
        </w:rPr>
        <w:t xml:space="preserve">     8. Основной источник питания ______________________________________.</w:t>
      </w:r>
    </w:p>
    <w:p w:rsidR="00AB6536" w:rsidRDefault="00AB6536">
      <w:pPr>
        <w:pStyle w:val="aff8"/>
        <w:rPr>
          <w:sz w:val="22"/>
          <w:szCs w:val="22"/>
        </w:rPr>
      </w:pPr>
      <w:bookmarkStart w:id="857" w:name="sub_45109"/>
      <w:bookmarkEnd w:id="856"/>
      <w:r>
        <w:rPr>
          <w:sz w:val="22"/>
          <w:szCs w:val="22"/>
        </w:rPr>
        <w:t xml:space="preserve">     9. Резервный источник питания _____________________________________.</w:t>
      </w:r>
    </w:p>
    <w:p w:rsidR="00AB6536" w:rsidRDefault="00AB6536">
      <w:pPr>
        <w:pStyle w:val="aff8"/>
        <w:rPr>
          <w:sz w:val="22"/>
          <w:szCs w:val="22"/>
        </w:rPr>
      </w:pPr>
      <w:bookmarkStart w:id="858" w:name="sub_451010"/>
      <w:bookmarkEnd w:id="857"/>
      <w:r>
        <w:rPr>
          <w:sz w:val="22"/>
          <w:szCs w:val="22"/>
        </w:rPr>
        <w:t xml:space="preserve">     10. Сетевая организация осуществляет</w:t>
      </w:r>
      <w:hyperlink w:anchor="sub_10011" w:history="1">
        <w:r>
          <w:rPr>
            <w:rStyle w:val="a4"/>
            <w:rFonts w:cs="Courier New"/>
            <w:sz w:val="22"/>
            <w:szCs w:val="22"/>
          </w:rPr>
          <w:t>*</w:t>
        </w:r>
      </w:hyperlink>
    </w:p>
    <w:bookmarkEnd w:id="858"/>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(указываются требования к усилению существующей электрической</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сети в связи с присоединением новых мощностей (строительство новых линий</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электропередачи, подстанций, увеличение сечения проводов и кабелей,</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замена или увеличение мощности трансформаторов, расширение</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распределительных устройств, модернизация оборудования, реконструкция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объектов электросетевого хозяйства, установка устройств регулирования</w:t>
      </w:r>
    </w:p>
    <w:p w:rsidR="00AB6536" w:rsidRDefault="00AB6536">
      <w:pPr>
        <w:pStyle w:val="aff8"/>
        <w:rPr>
          <w:sz w:val="22"/>
          <w:szCs w:val="22"/>
        </w:rPr>
      </w:pPr>
      <w:r>
        <w:rPr>
          <w:sz w:val="22"/>
          <w:szCs w:val="22"/>
        </w:rPr>
        <w:t>напряжения для обеспечения надежности и качества электрической энергии,</w:t>
      </w:r>
    </w:p>
    <w:p w:rsidR="00AB6536" w:rsidRDefault="00AB6536">
      <w:pPr>
        <w:pStyle w:val="aff8"/>
        <w:rPr>
          <w:sz w:val="22"/>
          <w:szCs w:val="22"/>
        </w:rPr>
      </w:pPr>
      <w:r>
        <w:rPr>
          <w:sz w:val="22"/>
          <w:szCs w:val="22"/>
        </w:rPr>
        <w:t xml:space="preserve">     а также по договоренности Сторон иные обязанности по исполнению</w:t>
      </w:r>
    </w:p>
    <w:p w:rsidR="00AB6536" w:rsidRDefault="00AB6536">
      <w:pPr>
        <w:pStyle w:val="aff8"/>
        <w:rPr>
          <w:sz w:val="22"/>
          <w:szCs w:val="22"/>
        </w:rPr>
      </w:pPr>
      <w:r>
        <w:rPr>
          <w:sz w:val="22"/>
          <w:szCs w:val="22"/>
        </w:rPr>
        <w:t xml:space="preserve">технических условий, предусмотренные </w:t>
      </w:r>
      <w:hyperlink w:anchor="sub_4025" w:history="1">
        <w:r>
          <w:rPr>
            <w:rStyle w:val="a4"/>
            <w:rFonts w:cs="Courier New"/>
            <w:sz w:val="22"/>
            <w:szCs w:val="22"/>
          </w:rPr>
          <w:t>пунктом 25</w:t>
        </w:r>
      </w:hyperlink>
      <w:r>
        <w:rPr>
          <w:sz w:val="22"/>
          <w:szCs w:val="22"/>
        </w:rPr>
        <w:t xml:space="preserve"> Правил технологического</w:t>
      </w:r>
    </w:p>
    <w:p w:rsidR="00AB6536" w:rsidRDefault="00AB6536">
      <w:pPr>
        <w:pStyle w:val="aff8"/>
        <w:rPr>
          <w:sz w:val="22"/>
          <w:szCs w:val="22"/>
        </w:rPr>
      </w:pPr>
      <w:r>
        <w:rPr>
          <w:sz w:val="22"/>
          <w:szCs w:val="22"/>
        </w:rPr>
        <w:t xml:space="preserve">  присоединения энергопринимающих устройств потребителей электрической</w:t>
      </w:r>
    </w:p>
    <w:p w:rsidR="00AB6536" w:rsidRDefault="00AB6536">
      <w:pPr>
        <w:pStyle w:val="aff8"/>
        <w:rPr>
          <w:sz w:val="22"/>
          <w:szCs w:val="22"/>
        </w:rPr>
      </w:pPr>
      <w:r>
        <w:rPr>
          <w:sz w:val="22"/>
          <w:szCs w:val="22"/>
        </w:rPr>
        <w:t>энергии, объектов по производству электрической энергии, а также объектов</w:t>
      </w:r>
    </w:p>
    <w:p w:rsidR="00AB6536" w:rsidRDefault="00AB6536">
      <w:pPr>
        <w:pStyle w:val="aff8"/>
        <w:rPr>
          <w:sz w:val="22"/>
          <w:szCs w:val="22"/>
        </w:rPr>
      </w:pPr>
      <w:r>
        <w:rPr>
          <w:sz w:val="22"/>
          <w:szCs w:val="22"/>
        </w:rPr>
        <w:t>электросетевого хозяйства, принадлежащих сетевым организациям и иным</w:t>
      </w:r>
    </w:p>
    <w:p w:rsidR="00AB6536" w:rsidRDefault="00AB6536">
      <w:pPr>
        <w:pStyle w:val="aff8"/>
        <w:rPr>
          <w:sz w:val="22"/>
          <w:szCs w:val="22"/>
        </w:rPr>
      </w:pPr>
      <w:r>
        <w:rPr>
          <w:sz w:val="22"/>
          <w:szCs w:val="22"/>
        </w:rPr>
        <w:t xml:space="preserve">                      лицам, к электрическим сетям)</w:t>
      </w:r>
    </w:p>
    <w:p w:rsidR="00AB6536" w:rsidRDefault="00AB6536">
      <w:pPr>
        <w:pStyle w:val="aff8"/>
        <w:rPr>
          <w:sz w:val="22"/>
          <w:szCs w:val="22"/>
        </w:rPr>
      </w:pPr>
      <w:bookmarkStart w:id="859" w:name="sub_451011"/>
      <w:r>
        <w:rPr>
          <w:sz w:val="22"/>
          <w:szCs w:val="22"/>
        </w:rPr>
        <w:t xml:space="preserve">     11. Заявитель осуществляет</w:t>
      </w:r>
      <w:hyperlink w:anchor="sub_10012" w:history="1">
        <w:r>
          <w:rPr>
            <w:rStyle w:val="a4"/>
            <w:rFonts w:cs="Courier New"/>
            <w:sz w:val="22"/>
            <w:szCs w:val="22"/>
          </w:rPr>
          <w:t>**</w:t>
        </w:r>
      </w:hyperlink>
    </w:p>
    <w:bookmarkEnd w:id="859"/>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12. Срок действия настоящих технических условий составляет _________</w:t>
      </w:r>
    </w:p>
    <w:p w:rsidR="00AB6536" w:rsidRDefault="00AB6536">
      <w:pPr>
        <w:pStyle w:val="aff8"/>
        <w:rPr>
          <w:sz w:val="22"/>
          <w:szCs w:val="22"/>
        </w:rPr>
      </w:pPr>
      <w:r>
        <w:rPr>
          <w:sz w:val="22"/>
          <w:szCs w:val="22"/>
        </w:rPr>
        <w:t>год (года)</w:t>
      </w:r>
      <w:hyperlink w:anchor="sub_10013" w:history="1">
        <w:r>
          <w:rPr>
            <w:rStyle w:val="a4"/>
            <w:rFonts w:cs="Courier New"/>
            <w:sz w:val="22"/>
            <w:szCs w:val="22"/>
          </w:rPr>
          <w:t>***</w:t>
        </w:r>
      </w:hyperlink>
      <w:r>
        <w:rPr>
          <w:sz w:val="22"/>
          <w:szCs w:val="22"/>
        </w:rPr>
        <w:t xml:space="preserve">  со    дня    заключения    договора    об    осуществлении</w:t>
      </w:r>
    </w:p>
    <w:p w:rsidR="00AB6536" w:rsidRDefault="00AB6536">
      <w:pPr>
        <w:pStyle w:val="aff8"/>
        <w:rPr>
          <w:sz w:val="22"/>
          <w:szCs w:val="22"/>
        </w:rPr>
      </w:pPr>
      <w:r>
        <w:rPr>
          <w:sz w:val="22"/>
          <w:szCs w:val="22"/>
        </w:rPr>
        <w:t>технологического присоединения к электрическим сетям.</w:t>
      </w:r>
    </w:p>
    <w:p w:rsidR="00AB6536" w:rsidRDefault="00AB6536"/>
    <w:p w:rsidR="00AB6536" w:rsidRDefault="00AB6536">
      <w:pPr>
        <w:pStyle w:val="aff8"/>
        <w:rPr>
          <w:sz w:val="22"/>
          <w:szCs w:val="22"/>
        </w:rPr>
      </w:pPr>
      <w:r>
        <w:rPr>
          <w:sz w:val="22"/>
          <w:szCs w:val="22"/>
        </w:rPr>
        <w:t xml:space="preserve">                              ___________________________________________</w:t>
      </w:r>
    </w:p>
    <w:p w:rsidR="00AB6536" w:rsidRDefault="00AB6536">
      <w:pPr>
        <w:pStyle w:val="aff8"/>
        <w:rPr>
          <w:sz w:val="22"/>
          <w:szCs w:val="22"/>
        </w:rPr>
      </w:pPr>
      <w:r>
        <w:rPr>
          <w:sz w:val="22"/>
          <w:szCs w:val="22"/>
        </w:rPr>
        <w:t xml:space="preserve">                                                (подпись)</w:t>
      </w:r>
    </w:p>
    <w:p w:rsidR="00AB6536" w:rsidRDefault="00AB6536">
      <w:pPr>
        <w:pStyle w:val="aff8"/>
        <w:rPr>
          <w:sz w:val="22"/>
          <w:szCs w:val="22"/>
        </w:rPr>
      </w:pPr>
      <w:r>
        <w:rPr>
          <w:sz w:val="22"/>
          <w:szCs w:val="22"/>
        </w:rPr>
        <w:t xml:space="preserve">                              ___________________________________________</w:t>
      </w:r>
    </w:p>
    <w:p w:rsidR="00AB6536" w:rsidRDefault="00AB6536">
      <w:pPr>
        <w:pStyle w:val="aff8"/>
        <w:rPr>
          <w:sz w:val="22"/>
          <w:szCs w:val="22"/>
        </w:rPr>
      </w:pPr>
      <w:r>
        <w:rPr>
          <w:sz w:val="22"/>
          <w:szCs w:val="22"/>
        </w:rPr>
        <w:t xml:space="preserve">                                (должность, фамилия, имя, отчество лица,</w:t>
      </w:r>
    </w:p>
    <w:p w:rsidR="00AB6536" w:rsidRDefault="00AB6536">
      <w:pPr>
        <w:pStyle w:val="aff8"/>
        <w:rPr>
          <w:sz w:val="22"/>
          <w:szCs w:val="22"/>
        </w:rPr>
      </w:pPr>
      <w:r>
        <w:rPr>
          <w:sz w:val="22"/>
          <w:szCs w:val="22"/>
        </w:rPr>
        <w:t xml:space="preserve">                              ___________________________________________</w:t>
      </w:r>
    </w:p>
    <w:p w:rsidR="00AB6536" w:rsidRDefault="00AB6536">
      <w:pPr>
        <w:pStyle w:val="aff8"/>
        <w:rPr>
          <w:sz w:val="22"/>
          <w:szCs w:val="22"/>
        </w:rPr>
      </w:pPr>
      <w:r>
        <w:rPr>
          <w:sz w:val="22"/>
          <w:szCs w:val="22"/>
        </w:rPr>
        <w:t xml:space="preserve">                              действующего от имени сетевой организации)</w:t>
      </w:r>
    </w:p>
    <w:p w:rsidR="00AB6536" w:rsidRDefault="00AB6536">
      <w:pPr>
        <w:pStyle w:val="aff8"/>
        <w:rPr>
          <w:sz w:val="22"/>
          <w:szCs w:val="22"/>
        </w:rPr>
      </w:pPr>
      <w:r>
        <w:rPr>
          <w:sz w:val="22"/>
          <w:szCs w:val="22"/>
        </w:rPr>
        <w:t xml:space="preserve">                                     "____" ______________ 20__ г.</w:t>
      </w:r>
    </w:p>
    <w:p w:rsidR="00AB6536" w:rsidRDefault="00AB6536">
      <w:pPr>
        <w:pStyle w:val="aff8"/>
        <w:rPr>
          <w:sz w:val="22"/>
          <w:szCs w:val="22"/>
        </w:rPr>
      </w:pPr>
      <w:r>
        <w:rPr>
          <w:sz w:val="22"/>
          <w:szCs w:val="22"/>
        </w:rPr>
        <w:t>______________________________</w:t>
      </w:r>
    </w:p>
    <w:p w:rsidR="00AB6536" w:rsidRDefault="00AB6536">
      <w:bookmarkStart w:id="860" w:name="sub_10011"/>
      <w:r>
        <w: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B6536" w:rsidRDefault="00AB6536">
      <w:bookmarkStart w:id="861" w:name="sub_10012"/>
      <w:bookmarkEnd w:id="860"/>
      <w:r>
        <w: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B6536" w:rsidRDefault="00AB6536">
      <w:bookmarkStart w:id="862" w:name="sub_10013"/>
      <w:bookmarkEnd w:id="861"/>
      <w:r>
        <w:t>*** Срок действия настоящих технических условий не может составлять менее 2 лет и более 5 лет.</w:t>
      </w:r>
    </w:p>
    <w:bookmarkEnd w:id="862"/>
    <w:p w:rsidR="00AB6536" w:rsidRDefault="00AB6536"/>
    <w:p w:rsidR="00AB6536" w:rsidRDefault="00AB6536">
      <w:pPr>
        <w:pStyle w:val="afa"/>
        <w:rPr>
          <w:color w:val="000000"/>
          <w:sz w:val="16"/>
          <w:szCs w:val="16"/>
        </w:rPr>
      </w:pPr>
      <w:bookmarkStart w:id="863" w:name="sub_49000"/>
      <w:r>
        <w:rPr>
          <w:color w:val="000000"/>
          <w:sz w:val="16"/>
          <w:szCs w:val="16"/>
        </w:rPr>
        <w:t>Информация об изменениях:</w:t>
      </w:r>
    </w:p>
    <w:bookmarkEnd w:id="863"/>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Правила дополнены приложением 13</w:t>
      </w:r>
    </w:p>
    <w:p w:rsidR="00AB6536" w:rsidRDefault="00AB6536">
      <w:pPr>
        <w:ind w:firstLine="698"/>
        <w:jc w:val="right"/>
      </w:pPr>
      <w:r>
        <w:rPr>
          <w:rStyle w:val="a3"/>
          <w:bCs/>
        </w:rPr>
        <w:t>Приложение N 13</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 электрической</w:t>
      </w:r>
      <w:r>
        <w:rPr>
          <w:rStyle w:val="a3"/>
          <w:bCs/>
        </w:rPr>
        <w:br/>
        <w:t>энергии, объектов по производству</w:t>
      </w:r>
      <w:r>
        <w:rPr>
          <w:rStyle w:val="a3"/>
          <w:bCs/>
        </w:rPr>
        <w:br/>
        <w:t>электрической энергии, а также объектов</w:t>
      </w:r>
      <w:r>
        <w:rPr>
          <w:rStyle w:val="a3"/>
          <w:bCs/>
        </w:rPr>
        <w:br/>
        <w:t>электросетевого хозяйства, принадлежащих</w:t>
      </w:r>
      <w:r>
        <w:rPr>
          <w:rStyle w:val="a3"/>
          <w:bCs/>
        </w:rPr>
        <w:br/>
        <w:t xml:space="preserve">сетевым организациям и иным лицам, </w:t>
      </w:r>
      <w:r>
        <w:rPr>
          <w:rStyle w:val="a3"/>
          <w:bCs/>
        </w:rPr>
        <w:br/>
        <w:t>к электрическим сетям</w:t>
      </w:r>
      <w:r>
        <w:rPr>
          <w:rStyle w:val="a3"/>
          <w:bCs/>
        </w:rPr>
        <w:br/>
        <w:t xml:space="preserve">(в редакции </w:t>
      </w:r>
      <w:hyperlink r:id="rId328" w:history="1">
        <w:r>
          <w:rPr>
            <w:rStyle w:val="a4"/>
            <w:rFonts w:cs="Arial"/>
          </w:rPr>
          <w:t>постановления</w:t>
        </w:r>
      </w:hyperlink>
      <w:r>
        <w:rPr>
          <w:rStyle w:val="a3"/>
          <w:bCs/>
        </w:rPr>
        <w:t xml:space="preserve"> </w:t>
      </w:r>
      <w:r>
        <w:rPr>
          <w:rStyle w:val="a3"/>
          <w:bCs/>
        </w:rPr>
        <w:br/>
        <w:t xml:space="preserve">Правительства Российской Федерации </w:t>
      </w:r>
      <w:r>
        <w:rPr>
          <w:rStyle w:val="a3"/>
          <w:bCs/>
        </w:rPr>
        <w:br/>
        <w:t>от 11 июня 2015 г. N 588)</w:t>
      </w:r>
    </w:p>
    <w:p w:rsidR="00AB6536" w:rsidRDefault="00AB6536"/>
    <w:p w:rsidR="00AB6536" w:rsidRDefault="00AB6536">
      <w:pPr>
        <w:pStyle w:val="1"/>
      </w:pPr>
      <w:r>
        <w:t>АКТ</w:t>
      </w:r>
      <w:r>
        <w:br/>
        <w:t xml:space="preserve">осмотра (обследования) электроустановки </w:t>
      </w:r>
    </w:p>
    <w:p w:rsidR="00AB6536" w:rsidRDefault="00AB6536"/>
    <w:p w:rsidR="00AB6536" w:rsidRDefault="00AB6536">
      <w:pPr>
        <w:pStyle w:val="aff8"/>
        <w:rPr>
          <w:sz w:val="22"/>
          <w:szCs w:val="22"/>
        </w:rPr>
      </w:pPr>
      <w:r>
        <w:rPr>
          <w:sz w:val="22"/>
          <w:szCs w:val="22"/>
        </w:rPr>
        <w:t xml:space="preserve"> N ___________                                от "___" __________ 20__ г.</w:t>
      </w:r>
    </w:p>
    <w:p w:rsidR="00AB6536" w:rsidRDefault="00AB6536"/>
    <w:p w:rsidR="00AB6536" w:rsidRDefault="00AB6536">
      <w:pPr>
        <w:pStyle w:val="aff8"/>
        <w:rPr>
          <w:sz w:val="22"/>
          <w:szCs w:val="22"/>
        </w:rPr>
      </w:pPr>
      <w:r>
        <w:rPr>
          <w:sz w:val="22"/>
          <w:szCs w:val="22"/>
        </w:rPr>
        <w:t>Акт составлен ___________________________________________________________</w:t>
      </w:r>
    </w:p>
    <w:p w:rsidR="00AB6536" w:rsidRDefault="00AB6536">
      <w:pPr>
        <w:pStyle w:val="aff8"/>
        <w:rPr>
          <w:sz w:val="22"/>
          <w:szCs w:val="22"/>
        </w:rPr>
      </w:pPr>
      <w:r>
        <w:rPr>
          <w:sz w:val="22"/>
          <w:szCs w:val="22"/>
        </w:rPr>
        <w:t xml:space="preserve">                            (должностное лицо сетевой организации)</w:t>
      </w:r>
    </w:p>
    <w:p w:rsidR="00AB6536" w:rsidRDefault="00AB6536">
      <w:pPr>
        <w:pStyle w:val="aff8"/>
        <w:rPr>
          <w:sz w:val="22"/>
          <w:szCs w:val="22"/>
        </w:rPr>
      </w:pPr>
      <w:r>
        <w:rPr>
          <w:sz w:val="22"/>
          <w:szCs w:val="22"/>
        </w:rPr>
        <w:t>─────────────────────────────────────────────────────────────────────────</w:t>
      </w:r>
    </w:p>
    <w:p w:rsidR="00AB6536" w:rsidRDefault="00AB6536">
      <w:pPr>
        <w:pStyle w:val="aff8"/>
        <w:rPr>
          <w:sz w:val="22"/>
          <w:szCs w:val="22"/>
        </w:rPr>
      </w:pPr>
      <w:r>
        <w:rPr>
          <w:sz w:val="22"/>
          <w:szCs w:val="22"/>
        </w:rPr>
        <w:t xml:space="preserve">   (фамилия, имя, отчество, телефон, наименование организации, адрес)</w:t>
      </w:r>
    </w:p>
    <w:p w:rsidR="00AB6536" w:rsidRDefault="00AB6536">
      <w:pPr>
        <w:pStyle w:val="aff8"/>
        <w:rPr>
          <w:sz w:val="22"/>
          <w:szCs w:val="22"/>
        </w:rPr>
      </w:pPr>
      <w:r>
        <w:rPr>
          <w:sz w:val="22"/>
          <w:szCs w:val="22"/>
        </w:rPr>
        <w:t>в присутствии заявителя</w:t>
      </w:r>
      <w:hyperlink w:anchor="sub_9111" w:history="1">
        <w:r>
          <w:rPr>
            <w:rStyle w:val="a4"/>
            <w:rFonts w:cs="Courier New"/>
            <w:sz w:val="22"/>
            <w:szCs w:val="22"/>
          </w:rPr>
          <w:t>*(1)</w:t>
        </w:r>
      </w:hyperlink>
      <w:r>
        <w:rPr>
          <w:sz w:val="22"/>
          <w:szCs w:val="22"/>
        </w:rPr>
        <w:t xml:space="preserve"> (уполномоченного представителя заявителя)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(фамилия, имя, отчество, наименование организации, должность, телефон)</w:t>
      </w:r>
    </w:p>
    <w:p w:rsidR="00AB6536" w:rsidRDefault="00AB6536">
      <w:pPr>
        <w:pStyle w:val="aff8"/>
        <w:rPr>
          <w:sz w:val="22"/>
          <w:szCs w:val="22"/>
        </w:rPr>
      </w:pPr>
      <w:r>
        <w:rPr>
          <w:sz w:val="22"/>
          <w:szCs w:val="22"/>
        </w:rPr>
        <w:t>о  том,  что  с  "____" ____________  20__ г.  по  "____" _______________</w:t>
      </w:r>
    </w:p>
    <w:p w:rsidR="00AB6536" w:rsidRDefault="00AB6536">
      <w:pPr>
        <w:pStyle w:val="aff8"/>
        <w:rPr>
          <w:sz w:val="22"/>
          <w:szCs w:val="22"/>
        </w:rPr>
      </w:pPr>
      <w:r>
        <w:rPr>
          <w:sz w:val="22"/>
          <w:szCs w:val="22"/>
        </w:rPr>
        <w:t>20__ г.</w:t>
      </w:r>
    </w:p>
    <w:p w:rsidR="00AB6536" w:rsidRDefault="00AB6536">
      <w:pPr>
        <w:pStyle w:val="aff8"/>
        <w:rPr>
          <w:sz w:val="22"/>
          <w:szCs w:val="22"/>
        </w:rPr>
      </w:pPr>
      <w:r>
        <w:rPr>
          <w:sz w:val="22"/>
          <w:szCs w:val="22"/>
        </w:rPr>
        <w:t>с участием</w:t>
      </w:r>
      <w:hyperlink w:anchor="sub_9222" w:history="1">
        <w:r>
          <w:rPr>
            <w:rStyle w:val="a4"/>
            <w:rFonts w:cs="Courier New"/>
            <w:sz w:val="22"/>
            <w:szCs w:val="22"/>
          </w:rPr>
          <w:t>*(2)</w:t>
        </w:r>
      </w:hyperlink>
      <w:r>
        <w:rPr>
          <w:sz w:val="22"/>
          <w:szCs w:val="22"/>
        </w:rPr>
        <w:t>___________________________________________________________</w:t>
      </w:r>
    </w:p>
    <w:p w:rsidR="00AB6536" w:rsidRDefault="00AB6536">
      <w:pPr>
        <w:pStyle w:val="aff8"/>
        <w:rPr>
          <w:sz w:val="22"/>
          <w:szCs w:val="22"/>
        </w:rPr>
      </w:pPr>
      <w:r>
        <w:rPr>
          <w:sz w:val="22"/>
          <w:szCs w:val="22"/>
        </w:rPr>
        <w:t xml:space="preserve">               (должностное лицо субъекта оперативно-диспетчерского</w:t>
      </w:r>
    </w:p>
    <w:p w:rsidR="00AB6536" w:rsidRDefault="00AB6536">
      <w:pPr>
        <w:pStyle w:val="aff8"/>
        <w:rPr>
          <w:sz w:val="22"/>
          <w:szCs w:val="22"/>
        </w:rPr>
      </w:pPr>
      <w:r>
        <w:rPr>
          <w:sz w:val="22"/>
          <w:szCs w:val="22"/>
        </w:rPr>
        <w:t xml:space="preserve">                                    управления)</w:t>
      </w:r>
    </w:p>
    <w:p w:rsidR="00AB6536" w:rsidRDefault="00AB6536">
      <w:pPr>
        <w:pStyle w:val="aff8"/>
        <w:rPr>
          <w:sz w:val="22"/>
          <w:szCs w:val="22"/>
        </w:rPr>
      </w:pPr>
      <w:r>
        <w:rPr>
          <w:sz w:val="22"/>
          <w:szCs w:val="22"/>
        </w:rPr>
        <w:t>─────────────────────────────────────────────────────────────────────────</w:t>
      </w:r>
    </w:p>
    <w:p w:rsidR="00AB6536" w:rsidRDefault="00AB6536">
      <w:pPr>
        <w:pStyle w:val="aff8"/>
        <w:rPr>
          <w:sz w:val="22"/>
          <w:szCs w:val="22"/>
        </w:rPr>
      </w:pPr>
      <w:r>
        <w:rPr>
          <w:sz w:val="22"/>
          <w:szCs w:val="22"/>
        </w:rPr>
        <w:t xml:space="preserve">   (фамилия, имя, отчество, телефон, наименование организации, адрес)</w:t>
      </w:r>
    </w:p>
    <w:p w:rsidR="00AB6536" w:rsidRDefault="00AB6536">
      <w:pPr>
        <w:pStyle w:val="aff8"/>
        <w:rPr>
          <w:sz w:val="22"/>
          <w:szCs w:val="22"/>
        </w:rPr>
      </w:pPr>
      <w:r>
        <w:rPr>
          <w:sz w:val="22"/>
          <w:szCs w:val="22"/>
        </w:rPr>
        <w:t>проведен осмотр электроустановок _______________________________________,</w:t>
      </w:r>
    </w:p>
    <w:p w:rsidR="00AB6536" w:rsidRDefault="00AB6536">
      <w:pPr>
        <w:pStyle w:val="aff8"/>
        <w:rPr>
          <w:sz w:val="22"/>
          <w:szCs w:val="22"/>
        </w:rPr>
      </w:pPr>
      <w:r>
        <w:rPr>
          <w:sz w:val="22"/>
          <w:szCs w:val="22"/>
        </w:rPr>
        <w:t xml:space="preserve">                                      (перечень электроустановок, адрес)</w:t>
      </w:r>
    </w:p>
    <w:p w:rsidR="00AB6536" w:rsidRDefault="00AB6536">
      <w:pPr>
        <w:pStyle w:val="aff8"/>
        <w:rPr>
          <w:sz w:val="22"/>
          <w:szCs w:val="22"/>
        </w:rPr>
      </w:pPr>
      <w:r>
        <w:rPr>
          <w:sz w:val="22"/>
          <w:szCs w:val="22"/>
        </w:rPr>
        <w:t>построенных (реконструированных) в рамках выполнения технических  условий</w:t>
      </w:r>
    </w:p>
    <w:p w:rsidR="00AB6536" w:rsidRDefault="00AB6536">
      <w:pPr>
        <w:pStyle w:val="aff8"/>
        <w:rPr>
          <w:sz w:val="22"/>
          <w:szCs w:val="22"/>
        </w:rPr>
      </w:pPr>
      <w:r>
        <w:rPr>
          <w:sz w:val="22"/>
          <w:szCs w:val="22"/>
        </w:rPr>
        <w:t>от ______________ N _________ к договору о технологическом  присоединении</w:t>
      </w:r>
    </w:p>
    <w:p w:rsidR="00AB6536" w:rsidRDefault="00AB6536">
      <w:pPr>
        <w:pStyle w:val="aff8"/>
        <w:rPr>
          <w:sz w:val="22"/>
          <w:szCs w:val="22"/>
        </w:rPr>
      </w:pPr>
      <w:r>
        <w:rPr>
          <w:sz w:val="22"/>
          <w:szCs w:val="22"/>
        </w:rPr>
        <w:t>от ______________ N _________.</w:t>
      </w:r>
    </w:p>
    <w:p w:rsidR="00AB6536" w:rsidRDefault="00AB6536">
      <w:pPr>
        <w:pStyle w:val="aff8"/>
        <w:rPr>
          <w:sz w:val="22"/>
          <w:szCs w:val="22"/>
        </w:rPr>
      </w:pPr>
      <w:r>
        <w:rPr>
          <w:sz w:val="22"/>
          <w:szCs w:val="22"/>
        </w:rPr>
        <w:t xml:space="preserve">     Характеристики   технологического   присоединения   в соответствии с</w:t>
      </w:r>
    </w:p>
    <w:p w:rsidR="00AB6536" w:rsidRDefault="00AB6536">
      <w:pPr>
        <w:pStyle w:val="aff8"/>
        <w:rPr>
          <w:sz w:val="22"/>
          <w:szCs w:val="22"/>
        </w:rPr>
      </w:pPr>
      <w:r>
        <w:rPr>
          <w:sz w:val="22"/>
          <w:szCs w:val="22"/>
        </w:rPr>
        <w:t>техническими условиями:</w:t>
      </w:r>
    </w:p>
    <w:p w:rsidR="00AB6536" w:rsidRDefault="00AB6536">
      <w:pPr>
        <w:pStyle w:val="aff8"/>
        <w:rPr>
          <w:sz w:val="22"/>
          <w:szCs w:val="22"/>
        </w:rPr>
      </w:pPr>
      <w:r>
        <w:rPr>
          <w:sz w:val="22"/>
          <w:szCs w:val="22"/>
        </w:rPr>
        <w:t xml:space="preserve">     максимальная мощность без учета ранее присоединенной  (существующей)</w:t>
      </w:r>
    </w:p>
    <w:p w:rsidR="00AB6536" w:rsidRDefault="00AB6536">
      <w:pPr>
        <w:pStyle w:val="aff8"/>
        <w:rPr>
          <w:sz w:val="22"/>
          <w:szCs w:val="22"/>
        </w:rPr>
      </w:pPr>
      <w:r>
        <w:rPr>
          <w:sz w:val="22"/>
          <w:szCs w:val="22"/>
        </w:rPr>
        <w:t>максимальной мощности ___________ кВт;</w:t>
      </w:r>
    </w:p>
    <w:p w:rsidR="00AB6536" w:rsidRDefault="00AB6536">
      <w:pPr>
        <w:pStyle w:val="aff8"/>
        <w:rPr>
          <w:sz w:val="22"/>
          <w:szCs w:val="22"/>
        </w:rPr>
      </w:pPr>
      <w:r>
        <w:rPr>
          <w:sz w:val="22"/>
          <w:szCs w:val="22"/>
        </w:rPr>
        <w:t xml:space="preserve">     максимальная мощность с учетом ранее присоединенной   (существующей)</w:t>
      </w:r>
    </w:p>
    <w:p w:rsidR="00AB6536" w:rsidRDefault="00AB6536">
      <w:pPr>
        <w:pStyle w:val="aff8"/>
        <w:rPr>
          <w:sz w:val="22"/>
          <w:szCs w:val="22"/>
        </w:rPr>
      </w:pPr>
      <w:r>
        <w:rPr>
          <w:sz w:val="22"/>
          <w:szCs w:val="22"/>
        </w:rPr>
        <w:t>максимальной мощности ___________ кВт.</w:t>
      </w:r>
      <w:hyperlink w:anchor="sub_9333" w:history="1">
        <w:r>
          <w:rPr>
            <w:rStyle w:val="a4"/>
            <w:rFonts w:cs="Courier New"/>
            <w:sz w:val="22"/>
            <w:szCs w:val="22"/>
          </w:rPr>
          <w:t>*(3)</w:t>
        </w:r>
      </w:hyperlink>
    </w:p>
    <w:p w:rsidR="00AB6536" w:rsidRDefault="00AB6536">
      <w:pPr>
        <w:pStyle w:val="aff8"/>
        <w:rPr>
          <w:sz w:val="22"/>
          <w:szCs w:val="22"/>
        </w:rPr>
      </w:pPr>
      <w:r>
        <w:rPr>
          <w:sz w:val="22"/>
          <w:szCs w:val="22"/>
        </w:rPr>
        <w:t xml:space="preserve">     Перечень точек присоединения:</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2"/>
        <w:gridCol w:w="1665"/>
        <w:gridCol w:w="1694"/>
        <w:gridCol w:w="1780"/>
        <w:gridCol w:w="1551"/>
        <w:gridCol w:w="2195"/>
      </w:tblGrid>
      <w:tr w:rsidR="00AB6536">
        <w:tblPrEx>
          <w:tblCellMar>
            <w:top w:w="0" w:type="dxa"/>
            <w:bottom w:w="0" w:type="dxa"/>
          </w:tblCellMar>
        </w:tblPrEx>
        <w:tc>
          <w:tcPr>
            <w:tcW w:w="1382" w:type="dxa"/>
            <w:tcBorders>
              <w:top w:val="single" w:sz="4" w:space="0" w:color="auto"/>
              <w:bottom w:val="single" w:sz="4" w:space="0" w:color="auto"/>
              <w:right w:val="single" w:sz="4" w:space="0" w:color="auto"/>
            </w:tcBorders>
          </w:tcPr>
          <w:p w:rsidR="00AB6536" w:rsidRDefault="00AB6536">
            <w:pPr>
              <w:pStyle w:val="aff7"/>
              <w:jc w:val="center"/>
            </w:pPr>
            <w:r>
              <w:t>Точка присоеди</w:t>
            </w:r>
            <w:r>
              <w:lastRenderedPageBreak/>
              <w:t>нения</w:t>
            </w:r>
          </w:p>
        </w:tc>
        <w:tc>
          <w:tcPr>
            <w:tcW w:w="1665"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lastRenderedPageBreak/>
              <w:t xml:space="preserve">Источник питания </w:t>
            </w:r>
            <w:r>
              <w:lastRenderedPageBreak/>
              <w:t>(наименование питающих линий)</w:t>
            </w:r>
          </w:p>
        </w:tc>
        <w:tc>
          <w:tcPr>
            <w:tcW w:w="1694"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lastRenderedPageBreak/>
              <w:t xml:space="preserve">Описание точки </w:t>
            </w:r>
            <w:r>
              <w:lastRenderedPageBreak/>
              <w:t>присоединения</w:t>
            </w:r>
          </w:p>
        </w:tc>
        <w:tc>
          <w:tcPr>
            <w:tcW w:w="1780"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lastRenderedPageBreak/>
              <w:t>Уровень напряжения</w:t>
            </w:r>
          </w:p>
          <w:p w:rsidR="00AB6536" w:rsidRDefault="00AB6536">
            <w:pPr>
              <w:pStyle w:val="aff7"/>
              <w:jc w:val="center"/>
            </w:pPr>
            <w:r>
              <w:lastRenderedPageBreak/>
              <w:t>(кВ)</w:t>
            </w:r>
          </w:p>
        </w:tc>
        <w:tc>
          <w:tcPr>
            <w:tcW w:w="1551"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lastRenderedPageBreak/>
              <w:t>Максимальная</w:t>
            </w:r>
          </w:p>
          <w:p w:rsidR="00AB6536" w:rsidRDefault="00AB6536">
            <w:pPr>
              <w:pStyle w:val="aff7"/>
              <w:jc w:val="center"/>
            </w:pPr>
            <w:r>
              <w:lastRenderedPageBreak/>
              <w:t>мощность</w:t>
            </w:r>
          </w:p>
          <w:p w:rsidR="00AB6536" w:rsidRDefault="00AB6536">
            <w:pPr>
              <w:pStyle w:val="aff7"/>
              <w:jc w:val="center"/>
            </w:pPr>
            <w:r>
              <w:t>(кВт)</w:t>
            </w:r>
          </w:p>
        </w:tc>
        <w:tc>
          <w:tcPr>
            <w:tcW w:w="2195" w:type="dxa"/>
            <w:tcBorders>
              <w:top w:val="single" w:sz="4" w:space="0" w:color="auto"/>
              <w:left w:val="single" w:sz="4" w:space="0" w:color="auto"/>
              <w:bottom w:val="single" w:sz="4" w:space="0" w:color="auto"/>
            </w:tcBorders>
          </w:tcPr>
          <w:p w:rsidR="00AB6536" w:rsidRDefault="00AB6536">
            <w:pPr>
              <w:pStyle w:val="aff7"/>
              <w:jc w:val="center"/>
            </w:pPr>
            <w:r>
              <w:lastRenderedPageBreak/>
              <w:t xml:space="preserve">Категория надежности </w:t>
            </w:r>
            <w:r>
              <w:lastRenderedPageBreak/>
              <w:t>электроснабжения</w:t>
            </w:r>
          </w:p>
        </w:tc>
      </w:tr>
      <w:tr w:rsidR="00AB6536">
        <w:tblPrEx>
          <w:tblCellMar>
            <w:top w:w="0" w:type="dxa"/>
            <w:bottom w:w="0" w:type="dxa"/>
          </w:tblCellMar>
        </w:tblPrEx>
        <w:tc>
          <w:tcPr>
            <w:tcW w:w="1382" w:type="dxa"/>
            <w:tcBorders>
              <w:top w:val="single" w:sz="4" w:space="0" w:color="auto"/>
              <w:bottom w:val="single" w:sz="4" w:space="0" w:color="auto"/>
              <w:right w:val="single" w:sz="4" w:space="0" w:color="auto"/>
            </w:tcBorders>
          </w:tcPr>
          <w:p w:rsidR="00AB6536" w:rsidRDefault="00AB6536">
            <w:pPr>
              <w:pStyle w:val="aff7"/>
            </w:pPr>
          </w:p>
        </w:tc>
        <w:tc>
          <w:tcPr>
            <w:tcW w:w="166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69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78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551"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195"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382" w:type="dxa"/>
            <w:tcBorders>
              <w:top w:val="single" w:sz="4" w:space="0" w:color="auto"/>
              <w:bottom w:val="single" w:sz="4" w:space="0" w:color="auto"/>
              <w:right w:val="single" w:sz="4" w:space="0" w:color="auto"/>
            </w:tcBorders>
          </w:tcPr>
          <w:p w:rsidR="00AB6536" w:rsidRDefault="00AB6536">
            <w:pPr>
              <w:pStyle w:val="aff7"/>
            </w:pPr>
          </w:p>
        </w:tc>
        <w:tc>
          <w:tcPr>
            <w:tcW w:w="166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69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78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551"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195"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382" w:type="dxa"/>
            <w:tcBorders>
              <w:top w:val="single" w:sz="4" w:space="0" w:color="auto"/>
              <w:bottom w:val="single" w:sz="4" w:space="0" w:color="auto"/>
              <w:right w:val="single" w:sz="4" w:space="0" w:color="auto"/>
            </w:tcBorders>
          </w:tcPr>
          <w:p w:rsidR="00AB6536" w:rsidRDefault="00AB6536">
            <w:pPr>
              <w:pStyle w:val="aff7"/>
            </w:pPr>
          </w:p>
        </w:tc>
        <w:tc>
          <w:tcPr>
            <w:tcW w:w="166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69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780"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551"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195" w:type="dxa"/>
            <w:tcBorders>
              <w:top w:val="single" w:sz="4" w:space="0" w:color="auto"/>
              <w:left w:val="single" w:sz="4" w:space="0" w:color="auto"/>
              <w:bottom w:val="single" w:sz="4" w:space="0" w:color="auto"/>
            </w:tcBorders>
          </w:tcPr>
          <w:p w:rsidR="00AB6536" w:rsidRDefault="00AB6536">
            <w:pPr>
              <w:pStyle w:val="aff7"/>
            </w:pPr>
          </w:p>
        </w:tc>
      </w:tr>
    </w:tbl>
    <w:p w:rsidR="00AB6536" w:rsidRDefault="00AB6536"/>
    <w:p w:rsidR="00AB6536" w:rsidRDefault="00AB6536">
      <w:pPr>
        <w:pStyle w:val="aff8"/>
        <w:rPr>
          <w:sz w:val="22"/>
          <w:szCs w:val="22"/>
        </w:rPr>
      </w:pPr>
      <w:r>
        <w:rPr>
          <w:sz w:val="22"/>
          <w:szCs w:val="22"/>
        </w:rPr>
        <w:t xml:space="preserve">     Установлено:</w:t>
      </w:r>
    </w:p>
    <w:p w:rsidR="00AB6536" w:rsidRDefault="00AB6536">
      <w:pPr>
        <w:pStyle w:val="aff8"/>
        <w:rPr>
          <w:sz w:val="22"/>
          <w:szCs w:val="22"/>
        </w:rPr>
      </w:pPr>
      <w:r>
        <w:rPr>
          <w:sz w:val="22"/>
          <w:szCs w:val="22"/>
        </w:rPr>
        <w:t xml:space="preserve">     1. Перечень и характеристики электрооборудования, предъявленного   к</w:t>
      </w:r>
    </w:p>
    <w:p w:rsidR="00AB6536" w:rsidRDefault="00AB6536">
      <w:pPr>
        <w:pStyle w:val="aff8"/>
        <w:rPr>
          <w:sz w:val="22"/>
          <w:szCs w:val="22"/>
        </w:rPr>
      </w:pPr>
      <w:r>
        <w:rPr>
          <w:sz w:val="22"/>
          <w:szCs w:val="22"/>
        </w:rPr>
        <w:t>осмотру:</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(тип, мощность, напряжение, количество, длина, марка и сечение кабелей,</w:t>
      </w:r>
    </w:p>
    <w:p w:rsidR="00AB6536" w:rsidRDefault="00AB6536">
      <w:pPr>
        <w:pStyle w:val="aff8"/>
        <w:rPr>
          <w:sz w:val="22"/>
          <w:szCs w:val="22"/>
        </w:rPr>
      </w:pPr>
      <w:r>
        <w:rPr>
          <w:sz w:val="22"/>
          <w:szCs w:val="22"/>
        </w:rPr>
        <w:t xml:space="preserve">              проводов,  характеристики линий и др.)</w:t>
      </w:r>
    </w:p>
    <w:p w:rsidR="00AB6536" w:rsidRDefault="00AB6536">
      <w:pPr>
        <w:pStyle w:val="aff8"/>
        <w:rPr>
          <w:sz w:val="22"/>
          <w:szCs w:val="22"/>
        </w:rPr>
      </w:pPr>
      <w:r>
        <w:rPr>
          <w:sz w:val="22"/>
          <w:szCs w:val="22"/>
        </w:rPr>
        <w:t xml:space="preserve">     2. Характеристики      установленных приборов учета   (измерительных</w:t>
      </w:r>
    </w:p>
    <w:p w:rsidR="00AB6536" w:rsidRDefault="00AB6536">
      <w:pPr>
        <w:pStyle w:val="aff8"/>
        <w:rPr>
          <w:sz w:val="22"/>
          <w:szCs w:val="22"/>
        </w:rPr>
      </w:pPr>
      <w:r>
        <w:rPr>
          <w:sz w:val="22"/>
          <w:szCs w:val="22"/>
        </w:rPr>
        <w:t>комплексов, систем учета):</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(место установки, тип приборов учета и измерительных трансформаторов,</w:t>
      </w:r>
    </w:p>
    <w:p w:rsidR="00AB6536" w:rsidRDefault="00AB6536">
      <w:pPr>
        <w:pStyle w:val="aff8"/>
        <w:rPr>
          <w:sz w:val="22"/>
          <w:szCs w:val="22"/>
        </w:rPr>
      </w:pPr>
      <w:r>
        <w:rPr>
          <w:sz w:val="22"/>
          <w:szCs w:val="22"/>
        </w:rPr>
        <w:t xml:space="preserve">     классы точности, коэффициенты трансформации, даты последней</w:t>
      </w:r>
    </w:p>
    <w:p w:rsidR="00AB6536" w:rsidRDefault="00AB6536">
      <w:pPr>
        <w:pStyle w:val="aff8"/>
        <w:rPr>
          <w:sz w:val="22"/>
          <w:szCs w:val="22"/>
        </w:rPr>
      </w:pPr>
      <w:r>
        <w:rPr>
          <w:sz w:val="22"/>
          <w:szCs w:val="22"/>
        </w:rPr>
        <w:t xml:space="preserve">                            поверки и др.)</w:t>
      </w:r>
    </w:p>
    <w:p w:rsidR="00AB6536" w:rsidRDefault="00AB6536">
      <w:pPr>
        <w:pStyle w:val="aff8"/>
        <w:rPr>
          <w:sz w:val="22"/>
          <w:szCs w:val="22"/>
        </w:rPr>
      </w:pPr>
      <w:r>
        <w:rPr>
          <w:sz w:val="22"/>
          <w:szCs w:val="22"/>
        </w:rPr>
        <w:t xml:space="preserve">     3. Устройства защиты, релейной защиты, противоаварийной и   режимной</w:t>
      </w:r>
    </w:p>
    <w:p w:rsidR="00AB6536" w:rsidRDefault="00AB6536">
      <w:pPr>
        <w:pStyle w:val="aff8"/>
        <w:rPr>
          <w:sz w:val="22"/>
          <w:szCs w:val="22"/>
        </w:rPr>
      </w:pPr>
      <w:r>
        <w:rPr>
          <w:sz w:val="22"/>
          <w:szCs w:val="22"/>
        </w:rPr>
        <w:t>автоматики:</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(виды защиты и автоматики, типы оборудования и др.)</w:t>
      </w:r>
    </w:p>
    <w:p w:rsidR="00AB6536" w:rsidRDefault="00AB6536">
      <w:pPr>
        <w:pStyle w:val="aff8"/>
        <w:rPr>
          <w:sz w:val="22"/>
          <w:szCs w:val="22"/>
        </w:rPr>
      </w:pPr>
      <w:r>
        <w:rPr>
          <w:sz w:val="22"/>
          <w:szCs w:val="22"/>
        </w:rPr>
        <w:t xml:space="preserve">     4. Автономный резервный источник питания: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(место установки, тип, мощность, напряжение и др.)</w:t>
      </w:r>
    </w:p>
    <w:p w:rsidR="00AB6536" w:rsidRDefault="00AB6536">
      <w:pPr>
        <w:pStyle w:val="aff8"/>
        <w:rPr>
          <w:sz w:val="22"/>
          <w:szCs w:val="22"/>
        </w:rPr>
      </w:pPr>
      <w:r>
        <w:rPr>
          <w:sz w:val="22"/>
          <w:szCs w:val="22"/>
        </w:rPr>
        <w:t xml:space="preserve">     5. Документы, рассмотренные в ходе осмотра:</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(наименования и реквизиты документов)</w:t>
      </w:r>
    </w:p>
    <w:p w:rsidR="00AB6536" w:rsidRDefault="00AB6536">
      <w:pPr>
        <w:pStyle w:val="aff8"/>
        <w:rPr>
          <w:sz w:val="22"/>
          <w:szCs w:val="22"/>
        </w:rPr>
      </w:pPr>
      <w:r>
        <w:rPr>
          <w:sz w:val="22"/>
          <w:szCs w:val="22"/>
        </w:rPr>
        <w:t xml:space="preserve">     6. Выявленные замечания: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Заключение по результатам осмотра:</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Прочие отметки:</w:t>
      </w:r>
    </w:p>
    <w:p w:rsidR="00AB6536" w:rsidRDefault="00AB6536">
      <w:pPr>
        <w:pStyle w:val="aff8"/>
        <w:rPr>
          <w:sz w:val="22"/>
          <w:szCs w:val="22"/>
        </w:rPr>
      </w:pPr>
      <w:r>
        <w:rPr>
          <w:sz w:val="22"/>
          <w:szCs w:val="22"/>
        </w:rPr>
        <w:t>________________________________________________________________________.</w:t>
      </w:r>
    </w:p>
    <w:p w:rsidR="00AB6536" w:rsidRDefault="00AB6536"/>
    <w:p w:rsidR="00AB6536" w:rsidRDefault="00AB6536">
      <w:pPr>
        <w:pStyle w:val="aff8"/>
        <w:rPr>
          <w:sz w:val="22"/>
          <w:szCs w:val="22"/>
        </w:rPr>
      </w:pPr>
      <w:r>
        <w:rPr>
          <w:sz w:val="22"/>
          <w:szCs w:val="22"/>
        </w:rPr>
        <w:t xml:space="preserve">          Должностное лицо               Заявитель</w:t>
      </w:r>
      <w:hyperlink w:anchor="sub_9444" w:history="1">
        <w:r>
          <w:rPr>
            <w:rStyle w:val="a4"/>
            <w:rFonts w:cs="Courier New"/>
            <w:sz w:val="22"/>
            <w:szCs w:val="22"/>
          </w:rPr>
          <w:t>*(4)</w:t>
        </w:r>
      </w:hyperlink>
      <w:r>
        <w:rPr>
          <w:sz w:val="22"/>
          <w:szCs w:val="22"/>
        </w:rPr>
        <w:t xml:space="preserve"> (уполномоченный</w:t>
      </w:r>
    </w:p>
    <w:p w:rsidR="00AB6536" w:rsidRDefault="00AB6536">
      <w:pPr>
        <w:pStyle w:val="aff8"/>
        <w:rPr>
          <w:sz w:val="22"/>
          <w:szCs w:val="22"/>
        </w:rPr>
      </w:pPr>
      <w:r>
        <w:rPr>
          <w:sz w:val="22"/>
          <w:szCs w:val="22"/>
        </w:rPr>
        <w:t xml:space="preserve">         сетевой организации               представитель заявителя)</w:t>
      </w:r>
    </w:p>
    <w:p w:rsidR="00AB6536" w:rsidRDefault="00AB6536">
      <w:pPr>
        <w:pStyle w:val="aff8"/>
        <w:rPr>
          <w:sz w:val="22"/>
          <w:szCs w:val="22"/>
        </w:rPr>
      </w:pPr>
      <w:r>
        <w:rPr>
          <w:sz w:val="22"/>
          <w:szCs w:val="22"/>
        </w:rPr>
        <w:t xml:space="preserve">     ___________________________          ___________________________</w:t>
      </w:r>
    </w:p>
    <w:p w:rsidR="00AB6536" w:rsidRDefault="00AB6536">
      <w:pPr>
        <w:pStyle w:val="aff8"/>
        <w:rPr>
          <w:sz w:val="22"/>
          <w:szCs w:val="22"/>
        </w:rPr>
      </w:pPr>
      <w:r>
        <w:rPr>
          <w:sz w:val="22"/>
          <w:szCs w:val="22"/>
        </w:rPr>
        <w:t xml:space="preserve">             (должность)                          (должность)</w:t>
      </w:r>
    </w:p>
    <w:p w:rsidR="00AB6536" w:rsidRDefault="00AB6536">
      <w:pPr>
        <w:pStyle w:val="aff8"/>
        <w:rPr>
          <w:sz w:val="22"/>
          <w:szCs w:val="22"/>
        </w:rPr>
      </w:pPr>
      <w:r>
        <w:rPr>
          <w:sz w:val="22"/>
          <w:szCs w:val="22"/>
        </w:rPr>
        <w:t xml:space="preserve">   ________________/______________        __________/________________</w:t>
      </w:r>
    </w:p>
    <w:p w:rsidR="00AB6536" w:rsidRDefault="00AB6536">
      <w:pPr>
        <w:pStyle w:val="aff8"/>
        <w:rPr>
          <w:sz w:val="22"/>
          <w:szCs w:val="22"/>
        </w:rPr>
      </w:pPr>
      <w:r>
        <w:rPr>
          <w:sz w:val="22"/>
          <w:szCs w:val="22"/>
        </w:rPr>
        <w:t xml:space="preserve">         (подпись)   (ф.и.о.)             (подпись)     (ф.и.о.)</w:t>
      </w:r>
    </w:p>
    <w:p w:rsidR="00AB6536" w:rsidRDefault="00AB6536"/>
    <w:p w:rsidR="00AB6536" w:rsidRDefault="00AB6536">
      <w:pPr>
        <w:pStyle w:val="aff8"/>
        <w:rPr>
          <w:sz w:val="22"/>
          <w:szCs w:val="22"/>
        </w:rPr>
      </w:pPr>
      <w:r>
        <w:rPr>
          <w:sz w:val="22"/>
          <w:szCs w:val="22"/>
        </w:rPr>
        <w:t>Должностное лицо субъекта оперативно-диспетчерского управления</w:t>
      </w:r>
      <w:hyperlink w:anchor="sub_9555" w:history="1">
        <w:r>
          <w:rPr>
            <w:rStyle w:val="a4"/>
            <w:rFonts w:cs="Courier New"/>
            <w:sz w:val="22"/>
            <w:szCs w:val="22"/>
          </w:rPr>
          <w:t>*(5)</w:t>
        </w:r>
      </w:hyperlink>
    </w:p>
    <w:p w:rsidR="00AB6536" w:rsidRDefault="00AB6536"/>
    <w:p w:rsidR="00AB6536" w:rsidRDefault="00AB6536">
      <w:pPr>
        <w:pStyle w:val="aff8"/>
        <w:rPr>
          <w:sz w:val="22"/>
          <w:szCs w:val="22"/>
        </w:rPr>
      </w:pPr>
      <w:r>
        <w:rPr>
          <w:sz w:val="22"/>
          <w:szCs w:val="22"/>
        </w:rPr>
        <w:t>________________________________</w:t>
      </w:r>
    </w:p>
    <w:p w:rsidR="00AB6536" w:rsidRDefault="00AB6536">
      <w:pPr>
        <w:pStyle w:val="aff8"/>
        <w:rPr>
          <w:sz w:val="22"/>
          <w:szCs w:val="22"/>
        </w:rPr>
      </w:pPr>
      <w:r>
        <w:rPr>
          <w:sz w:val="22"/>
          <w:szCs w:val="22"/>
        </w:rPr>
        <w:t xml:space="preserve">           (должность)</w:t>
      </w:r>
    </w:p>
    <w:p w:rsidR="00AB6536" w:rsidRDefault="00AB6536"/>
    <w:p w:rsidR="00AB6536" w:rsidRDefault="00AB6536">
      <w:pPr>
        <w:pStyle w:val="aff8"/>
        <w:rPr>
          <w:sz w:val="22"/>
          <w:szCs w:val="22"/>
        </w:rPr>
      </w:pPr>
      <w:r>
        <w:rPr>
          <w:sz w:val="22"/>
          <w:szCs w:val="22"/>
        </w:rPr>
        <w:t>________________/________________</w:t>
      </w:r>
    </w:p>
    <w:p w:rsidR="00AB6536" w:rsidRDefault="00AB6536">
      <w:pPr>
        <w:pStyle w:val="aff8"/>
        <w:rPr>
          <w:sz w:val="22"/>
          <w:szCs w:val="22"/>
        </w:rPr>
      </w:pPr>
      <w:r>
        <w:rPr>
          <w:sz w:val="22"/>
          <w:szCs w:val="22"/>
        </w:rPr>
        <w:t xml:space="preserve">   (подпись)          (ф.и.о.)</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864" w:name="sub_9111"/>
      <w:r>
        <w:t>*(1) Заполняется в случае, если выполнялся осмотр электроустановок заявителя.</w:t>
      </w:r>
    </w:p>
    <w:p w:rsidR="00AB6536" w:rsidRDefault="00AB6536">
      <w:bookmarkStart w:id="865" w:name="sub_9222"/>
      <w:bookmarkEnd w:id="864"/>
      <w:r>
        <w:lastRenderedPageBreak/>
        <w:t>*(2)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AB6536" w:rsidRDefault="00AB6536">
      <w:bookmarkStart w:id="866" w:name="sub_9333"/>
      <w:bookmarkEnd w:id="865"/>
      <w:r>
        <w:t>*(3) Заполняется в случае увеличения максимальной мощности ранее присоединенных энергопринимающих устройств (энергетических установок).</w:t>
      </w:r>
    </w:p>
    <w:p w:rsidR="00AB6536" w:rsidRDefault="00AB6536">
      <w:bookmarkStart w:id="867" w:name="sub_9444"/>
      <w:bookmarkEnd w:id="866"/>
      <w:r>
        <w:t>*(4) Подписывается в случае, если выполнялся осмотр электроустановок заявителя.</w:t>
      </w:r>
    </w:p>
    <w:p w:rsidR="00AB6536" w:rsidRDefault="00AB6536">
      <w:bookmarkStart w:id="868" w:name="sub_9555"/>
      <w:bookmarkEnd w:id="867"/>
      <w:r>
        <w:t>*(5)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bookmarkEnd w:id="868"/>
    <w:p w:rsidR="00AB6536" w:rsidRDefault="00AB6536"/>
    <w:p w:rsidR="00AB6536" w:rsidRDefault="00AB6536">
      <w:pPr>
        <w:pStyle w:val="afa"/>
        <w:rPr>
          <w:color w:val="000000"/>
          <w:sz w:val="16"/>
          <w:szCs w:val="16"/>
        </w:rPr>
      </w:pPr>
      <w:bookmarkStart w:id="869" w:name="sub_415000"/>
      <w:r>
        <w:rPr>
          <w:color w:val="000000"/>
          <w:sz w:val="16"/>
          <w:szCs w:val="16"/>
        </w:rPr>
        <w:t>Информация об изменениях:</w:t>
      </w:r>
    </w:p>
    <w:bookmarkEnd w:id="869"/>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Правила дополнены приложением 14</w:t>
      </w:r>
    </w:p>
    <w:p w:rsidR="00AB6536" w:rsidRDefault="00AB6536">
      <w:pPr>
        <w:ind w:firstLine="698"/>
        <w:jc w:val="right"/>
      </w:pPr>
      <w:r>
        <w:rPr>
          <w:rStyle w:val="a3"/>
          <w:bCs/>
        </w:rPr>
        <w:t>Приложение N 14</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w:t>
      </w:r>
      <w:r>
        <w:rPr>
          <w:rStyle w:val="a3"/>
          <w:bCs/>
        </w:rPr>
        <w:br/>
        <w:t>электрической энергии, объектов</w:t>
      </w:r>
      <w:r>
        <w:rPr>
          <w:rStyle w:val="a3"/>
          <w:bCs/>
        </w:rPr>
        <w:br/>
        <w:t>по производству электрической</w:t>
      </w:r>
      <w:r>
        <w:rPr>
          <w:rStyle w:val="a3"/>
          <w:bCs/>
        </w:rPr>
        <w:br/>
        <w:t>энергии, а также объектов</w:t>
      </w:r>
      <w:r>
        <w:rPr>
          <w:rStyle w:val="a3"/>
          <w:bCs/>
        </w:rPr>
        <w:br/>
        <w:t>электросетевого хозяйства,</w:t>
      </w:r>
      <w:r>
        <w:rPr>
          <w:rStyle w:val="a3"/>
          <w:bCs/>
        </w:rPr>
        <w:br/>
        <w:t>принадлежащих сетевым организациям</w:t>
      </w:r>
      <w:r>
        <w:rPr>
          <w:rStyle w:val="a3"/>
          <w:bCs/>
        </w:rPr>
        <w:br/>
        <w:t>и иным лицам, к электрическим сетям</w:t>
      </w:r>
    </w:p>
    <w:p w:rsidR="00AB6536" w:rsidRDefault="00AB6536"/>
    <w:p w:rsidR="00AB6536" w:rsidRDefault="00AB6536">
      <w:pPr>
        <w:pStyle w:val="1"/>
      </w:pPr>
      <w:r>
        <w:t>Соглашение</w:t>
      </w:r>
      <w:r>
        <w:br/>
        <w:t>о перераспределении максимальной мощности</w:t>
      </w:r>
      <w:hyperlink w:anchor="sub_415111" w:history="1">
        <w:r>
          <w:rPr>
            <w:rStyle w:val="a4"/>
            <w:rFonts w:cs="Arial"/>
            <w:b w:val="0"/>
            <w:bCs w:val="0"/>
          </w:rPr>
          <w:t>*</w:t>
        </w:r>
      </w:hyperlink>
    </w:p>
    <w:p w:rsidR="00AB6536" w:rsidRDefault="00AB6536"/>
    <w:p w:rsidR="00AB6536" w:rsidRDefault="00AB6536">
      <w:pPr>
        <w:pStyle w:val="aff8"/>
        <w:rPr>
          <w:sz w:val="22"/>
          <w:szCs w:val="22"/>
        </w:rPr>
      </w:pPr>
      <w:r>
        <w:rPr>
          <w:sz w:val="22"/>
          <w:szCs w:val="22"/>
        </w:rPr>
        <w:t>______________________________               "____"______________20___ г.</w:t>
      </w:r>
    </w:p>
    <w:p w:rsidR="00AB6536" w:rsidRDefault="00AB6536">
      <w:pPr>
        <w:pStyle w:val="aff8"/>
        <w:rPr>
          <w:sz w:val="22"/>
          <w:szCs w:val="22"/>
        </w:rPr>
      </w:pPr>
      <w:r>
        <w:rPr>
          <w:sz w:val="22"/>
          <w:szCs w:val="22"/>
        </w:rPr>
        <w:t>(место заключения Соглашения)                (дата заключения Соглашения)</w:t>
      </w:r>
    </w:p>
    <w:p w:rsidR="00AB6536" w:rsidRDefault="00AB6536"/>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(полное наименование юридического лица, номер записи в Едином</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государственном реестре юридических лиц с указанием фамилии, имени,</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отчества лица, действующего от имени этого юридического лица,</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наименования и реквизитов документа, на основании которого он действует,</w:t>
      </w:r>
    </w:p>
    <w:p w:rsidR="00AB6536" w:rsidRDefault="00AB6536">
      <w:pPr>
        <w:pStyle w:val="aff8"/>
        <w:rPr>
          <w:sz w:val="22"/>
          <w:szCs w:val="22"/>
        </w:rPr>
      </w:pPr>
      <w:r>
        <w:rPr>
          <w:sz w:val="22"/>
          <w:szCs w:val="22"/>
        </w:rPr>
        <w:t>либо фамилия, имя, отчество индивидуального предпринимателя, номер записи</w:t>
      </w:r>
    </w:p>
    <w:p w:rsidR="00AB6536" w:rsidRDefault="00AB6536">
      <w:pPr>
        <w:pStyle w:val="aff8"/>
        <w:rPr>
          <w:sz w:val="22"/>
          <w:szCs w:val="22"/>
        </w:rPr>
      </w:pPr>
      <w:r>
        <w:rPr>
          <w:sz w:val="22"/>
          <w:szCs w:val="22"/>
        </w:rPr>
        <w:t xml:space="preserve">  в Едином государственном реестре индивидуальных предпринимателей</w:t>
      </w:r>
    </w:p>
    <w:p w:rsidR="00AB6536" w:rsidRDefault="00AB6536">
      <w:pPr>
        <w:pStyle w:val="aff8"/>
        <w:rPr>
          <w:sz w:val="22"/>
          <w:szCs w:val="22"/>
        </w:rPr>
      </w:pPr>
      <w:r>
        <w:rPr>
          <w:sz w:val="22"/>
          <w:szCs w:val="22"/>
        </w:rPr>
        <w:t xml:space="preserve">                       и дата ее внесения в реестр)</w:t>
      </w:r>
    </w:p>
    <w:p w:rsidR="00AB6536" w:rsidRDefault="00AB6536"/>
    <w:p w:rsidR="00AB6536" w:rsidRDefault="00AB6536">
      <w:pPr>
        <w:pStyle w:val="aff8"/>
        <w:rPr>
          <w:sz w:val="22"/>
          <w:szCs w:val="22"/>
        </w:rPr>
      </w:pPr>
      <w:r>
        <w:rPr>
          <w:sz w:val="22"/>
          <w:szCs w:val="22"/>
        </w:rPr>
        <w:t>именуемое в дальнейшем Стороной 1, с одной стороны, и ___________________</w:t>
      </w:r>
    </w:p>
    <w:p w:rsidR="00AB6536" w:rsidRDefault="00AB6536">
      <w:pPr>
        <w:pStyle w:val="aff8"/>
        <w:rPr>
          <w:sz w:val="22"/>
          <w:szCs w:val="22"/>
        </w:rPr>
      </w:pPr>
      <w:r>
        <w:rPr>
          <w:sz w:val="22"/>
          <w:szCs w:val="22"/>
        </w:rPr>
        <w:t xml:space="preserve">                                                     (полное наименование</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юридического лица, номер записи в Едином государственном реестре</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юридических лиц с указанием фамилии, имени, отчества лица, действующего</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от имени этого юридического лица, наименования и реквизитов документа,</w:t>
      </w:r>
    </w:p>
    <w:p w:rsidR="00AB6536" w:rsidRDefault="00AB6536">
      <w:pPr>
        <w:pStyle w:val="aff8"/>
        <w:rPr>
          <w:sz w:val="22"/>
          <w:szCs w:val="22"/>
        </w:rPr>
      </w:pPr>
      <w:r>
        <w:rPr>
          <w:sz w:val="22"/>
          <w:szCs w:val="22"/>
        </w:rPr>
        <w:lastRenderedPageBreak/>
        <w:t>________________________________________________________________________,</w:t>
      </w:r>
    </w:p>
    <w:p w:rsidR="00AB6536" w:rsidRDefault="00AB6536">
      <w:pPr>
        <w:pStyle w:val="aff8"/>
        <w:rPr>
          <w:sz w:val="22"/>
          <w:szCs w:val="22"/>
        </w:rPr>
      </w:pPr>
      <w:r>
        <w:rPr>
          <w:sz w:val="22"/>
          <w:szCs w:val="22"/>
        </w:rPr>
        <w:t xml:space="preserve">     на основании которого он действует, либо фамилия, имя, отчество</w:t>
      </w:r>
    </w:p>
    <w:p w:rsidR="00AB6536" w:rsidRDefault="00AB6536">
      <w:pPr>
        <w:pStyle w:val="aff8"/>
        <w:rPr>
          <w:sz w:val="22"/>
          <w:szCs w:val="22"/>
        </w:rPr>
      </w:pPr>
      <w:r>
        <w:rPr>
          <w:sz w:val="22"/>
          <w:szCs w:val="22"/>
        </w:rPr>
        <w:t>индивидуального предпринимателя, номер записи в Едином государственном</w:t>
      </w:r>
    </w:p>
    <w:p w:rsidR="00AB6536" w:rsidRDefault="00AB6536">
      <w:pPr>
        <w:pStyle w:val="aff8"/>
        <w:rPr>
          <w:sz w:val="22"/>
          <w:szCs w:val="22"/>
        </w:rPr>
      </w:pPr>
      <w:r>
        <w:rPr>
          <w:sz w:val="22"/>
          <w:szCs w:val="22"/>
        </w:rPr>
        <w:t xml:space="preserve">   реестре индивидуальных предпринимателей и дата ее внесения в реестр)</w:t>
      </w:r>
    </w:p>
    <w:p w:rsidR="00AB6536" w:rsidRDefault="00AB6536"/>
    <w:p w:rsidR="00AB6536" w:rsidRDefault="00AB6536">
      <w:pPr>
        <w:pStyle w:val="aff8"/>
        <w:rPr>
          <w:sz w:val="22"/>
          <w:szCs w:val="22"/>
        </w:rPr>
      </w:pPr>
      <w:r>
        <w:rPr>
          <w:sz w:val="22"/>
          <w:szCs w:val="22"/>
        </w:rPr>
        <w:t>именуемое в дальнейшем Стороной 2, с другой стороны, совместно  именуемые</w:t>
      </w:r>
    </w:p>
    <w:p w:rsidR="00AB6536" w:rsidRDefault="00AB6536">
      <w:pPr>
        <w:pStyle w:val="aff8"/>
        <w:rPr>
          <w:sz w:val="22"/>
          <w:szCs w:val="22"/>
        </w:rPr>
      </w:pPr>
      <w:r>
        <w:rPr>
          <w:sz w:val="22"/>
          <w:szCs w:val="22"/>
        </w:rPr>
        <w:t xml:space="preserve">Сторонами,      в соответствии   с   </w:t>
      </w:r>
      <w:hyperlink w:anchor="sub_4034" w:history="1">
        <w:r>
          <w:rPr>
            <w:rStyle w:val="a4"/>
            <w:rFonts w:cs="Courier New"/>
            <w:sz w:val="22"/>
            <w:szCs w:val="22"/>
          </w:rPr>
          <w:t>пунктом 34</w:t>
        </w:r>
      </w:hyperlink>
      <w:r>
        <w:rPr>
          <w:sz w:val="22"/>
          <w:szCs w:val="22"/>
        </w:rPr>
        <w:t xml:space="preserve"> Правил   технологического</w:t>
      </w:r>
    </w:p>
    <w:p w:rsidR="00AB6536" w:rsidRDefault="00AB6536">
      <w:pPr>
        <w:pStyle w:val="aff8"/>
        <w:rPr>
          <w:sz w:val="22"/>
          <w:szCs w:val="22"/>
        </w:rPr>
      </w:pPr>
      <w:r>
        <w:rPr>
          <w:sz w:val="22"/>
          <w:szCs w:val="22"/>
        </w:rPr>
        <w:t>присоединения   энергопринимающих устройств    потребителей электрической</w:t>
      </w:r>
    </w:p>
    <w:p w:rsidR="00AB6536" w:rsidRDefault="00AB6536">
      <w:pPr>
        <w:pStyle w:val="aff8"/>
        <w:rPr>
          <w:sz w:val="22"/>
          <w:szCs w:val="22"/>
        </w:rPr>
      </w:pPr>
      <w:r>
        <w:rPr>
          <w:sz w:val="22"/>
          <w:szCs w:val="22"/>
        </w:rPr>
        <w:t>энергии, объектов по производству электрической энергии, а также объектов</w:t>
      </w:r>
    </w:p>
    <w:p w:rsidR="00AB6536" w:rsidRDefault="00AB6536">
      <w:pPr>
        <w:pStyle w:val="aff8"/>
        <w:rPr>
          <w:sz w:val="22"/>
          <w:szCs w:val="22"/>
        </w:rPr>
      </w:pPr>
      <w:r>
        <w:rPr>
          <w:sz w:val="22"/>
          <w:szCs w:val="22"/>
        </w:rPr>
        <w:t>электросетевого хозяйства, принадлежащих    сетевым организациям   и иным</w:t>
      </w:r>
    </w:p>
    <w:p w:rsidR="00AB6536" w:rsidRDefault="00AB6536">
      <w:pPr>
        <w:pStyle w:val="aff8"/>
        <w:rPr>
          <w:sz w:val="22"/>
          <w:szCs w:val="22"/>
        </w:rPr>
      </w:pPr>
      <w:r>
        <w:rPr>
          <w:sz w:val="22"/>
          <w:szCs w:val="22"/>
        </w:rPr>
        <w:t>лицам,   к электрическим    сетям заключили    настоящее Соглашение     о</w:t>
      </w:r>
    </w:p>
    <w:p w:rsidR="00AB6536" w:rsidRDefault="00AB6536">
      <w:pPr>
        <w:pStyle w:val="aff8"/>
        <w:rPr>
          <w:sz w:val="22"/>
          <w:szCs w:val="22"/>
        </w:rPr>
      </w:pPr>
      <w:r>
        <w:rPr>
          <w:sz w:val="22"/>
          <w:szCs w:val="22"/>
        </w:rPr>
        <w:t>нижеследующем:</w:t>
      </w:r>
    </w:p>
    <w:p w:rsidR="00AB6536" w:rsidRDefault="00AB6536"/>
    <w:p w:rsidR="00AB6536" w:rsidRDefault="00AB6536">
      <w:pPr>
        <w:pStyle w:val="1"/>
      </w:pPr>
      <w:bookmarkStart w:id="870" w:name="sub_415100"/>
      <w:r>
        <w:t>I. Предмет Соглашения</w:t>
      </w:r>
    </w:p>
    <w:bookmarkEnd w:id="870"/>
    <w:p w:rsidR="00AB6536" w:rsidRDefault="00AB6536"/>
    <w:p w:rsidR="00AB6536" w:rsidRDefault="00AB6536">
      <w:pPr>
        <w:pStyle w:val="aff8"/>
        <w:rPr>
          <w:sz w:val="22"/>
          <w:szCs w:val="22"/>
        </w:rPr>
      </w:pPr>
      <w:r>
        <w:rPr>
          <w:sz w:val="22"/>
          <w:szCs w:val="22"/>
        </w:rPr>
        <w:t xml:space="preserve">     1. Сторона 1 дает согласие на перераспределение ранее присоединенной</w:t>
      </w:r>
    </w:p>
    <w:p w:rsidR="00AB6536" w:rsidRDefault="00AB6536">
      <w:pPr>
        <w:pStyle w:val="aff8"/>
        <w:rPr>
          <w:sz w:val="22"/>
          <w:szCs w:val="22"/>
        </w:rPr>
      </w:pPr>
      <w:r>
        <w:rPr>
          <w:sz w:val="22"/>
          <w:szCs w:val="22"/>
        </w:rPr>
        <w:t>в установленном порядке    (по акту   об осуществлении   технологического</w:t>
      </w:r>
    </w:p>
    <w:p w:rsidR="00AB6536" w:rsidRDefault="00AB6536">
      <w:pPr>
        <w:pStyle w:val="aff8"/>
        <w:rPr>
          <w:sz w:val="22"/>
          <w:szCs w:val="22"/>
        </w:rPr>
      </w:pPr>
      <w:r>
        <w:rPr>
          <w:sz w:val="22"/>
          <w:szCs w:val="22"/>
        </w:rPr>
        <w:t>присоединения   (акту   разграничения границ балансовой    принадлежности</w:t>
      </w:r>
    </w:p>
    <w:p w:rsidR="00AB6536" w:rsidRDefault="00AB6536">
      <w:pPr>
        <w:pStyle w:val="aff8"/>
        <w:rPr>
          <w:sz w:val="22"/>
          <w:szCs w:val="22"/>
        </w:rPr>
      </w:pPr>
      <w:r>
        <w:rPr>
          <w:sz w:val="22"/>
          <w:szCs w:val="22"/>
        </w:rPr>
        <w:t>сторон, акту разграничения      эксплуатационной ответственности  сторон,</w:t>
      </w:r>
    </w:p>
    <w:p w:rsidR="00AB6536" w:rsidRDefault="00AB6536">
      <w:pPr>
        <w:pStyle w:val="aff8"/>
        <w:rPr>
          <w:sz w:val="22"/>
          <w:szCs w:val="22"/>
        </w:rPr>
      </w:pPr>
      <w:r>
        <w:rPr>
          <w:sz w:val="22"/>
          <w:szCs w:val="22"/>
        </w:rPr>
        <w:t>разрешению на присоединение, иному документу) от_________ N ____________)</w:t>
      </w:r>
    </w:p>
    <w:p w:rsidR="00AB6536" w:rsidRDefault="00AB6536">
      <w:pPr>
        <w:pStyle w:val="aff8"/>
        <w:rPr>
          <w:sz w:val="22"/>
          <w:szCs w:val="22"/>
        </w:rPr>
      </w:pPr>
      <w:r>
        <w:rPr>
          <w:sz w:val="22"/>
          <w:szCs w:val="22"/>
        </w:rPr>
        <w:t>максимальной мощности объекта, расположенного в ________________________,</w:t>
      </w:r>
    </w:p>
    <w:p w:rsidR="00AB6536" w:rsidRDefault="00AB6536">
      <w:pPr>
        <w:pStyle w:val="aff8"/>
        <w:rPr>
          <w:sz w:val="22"/>
          <w:szCs w:val="22"/>
        </w:rPr>
      </w:pPr>
      <w:r>
        <w:rPr>
          <w:sz w:val="22"/>
          <w:szCs w:val="22"/>
        </w:rPr>
        <w:t xml:space="preserve">                                                        (адрес)</w:t>
      </w:r>
    </w:p>
    <w:p w:rsidR="00AB6536" w:rsidRDefault="00AB6536">
      <w:pPr>
        <w:pStyle w:val="aff8"/>
        <w:rPr>
          <w:sz w:val="22"/>
          <w:szCs w:val="22"/>
        </w:rPr>
      </w:pPr>
      <w:r>
        <w:rPr>
          <w:sz w:val="22"/>
          <w:szCs w:val="22"/>
        </w:rPr>
        <w:t>в количестве ______________ кВт, а Сторона 2 принимает эту   мощность для</w:t>
      </w:r>
    </w:p>
    <w:p w:rsidR="00AB6536" w:rsidRDefault="00AB6536">
      <w:pPr>
        <w:pStyle w:val="aff8"/>
        <w:rPr>
          <w:sz w:val="22"/>
          <w:szCs w:val="22"/>
        </w:rPr>
      </w:pPr>
      <w:r>
        <w:rPr>
          <w:sz w:val="22"/>
          <w:szCs w:val="22"/>
        </w:rPr>
        <w:t>электроснабжения                 объекта,                 расположенного</w:t>
      </w:r>
    </w:p>
    <w:p w:rsidR="00AB6536" w:rsidRDefault="00AB6536">
      <w:pPr>
        <w:pStyle w:val="aff8"/>
        <w:rPr>
          <w:sz w:val="22"/>
          <w:szCs w:val="22"/>
        </w:rPr>
      </w:pPr>
      <w:r>
        <w:rPr>
          <w:sz w:val="22"/>
          <w:szCs w:val="22"/>
        </w:rPr>
        <w:t>в ______________________________________________________________________.</w:t>
      </w:r>
    </w:p>
    <w:p w:rsidR="00AB6536" w:rsidRDefault="00AB6536">
      <w:pPr>
        <w:pStyle w:val="aff8"/>
        <w:rPr>
          <w:sz w:val="22"/>
          <w:szCs w:val="22"/>
        </w:rPr>
      </w:pPr>
      <w:r>
        <w:rPr>
          <w:sz w:val="22"/>
          <w:szCs w:val="22"/>
        </w:rPr>
        <w:t xml:space="preserve">                              (адрес)</w:t>
      </w:r>
    </w:p>
    <w:p w:rsidR="00AB6536" w:rsidRDefault="00AB6536">
      <w:pPr>
        <w:pStyle w:val="aff8"/>
        <w:rPr>
          <w:sz w:val="22"/>
          <w:szCs w:val="22"/>
        </w:rPr>
      </w:pPr>
      <w:r>
        <w:rPr>
          <w:sz w:val="22"/>
          <w:szCs w:val="22"/>
        </w:rPr>
        <w:t xml:space="preserve">     В соответствии с условиями настоящего Соглашения Сторона 1   снижает</w:t>
      </w:r>
    </w:p>
    <w:p w:rsidR="00AB6536" w:rsidRDefault="00AB6536">
      <w:pPr>
        <w:pStyle w:val="aff8"/>
        <w:rPr>
          <w:sz w:val="22"/>
          <w:szCs w:val="22"/>
        </w:rPr>
      </w:pPr>
      <w:r>
        <w:rPr>
          <w:sz w:val="22"/>
          <w:szCs w:val="22"/>
        </w:rPr>
        <w:t>объем максимальной мощности собственных энергопринимающих устройств     с</w:t>
      </w:r>
    </w:p>
    <w:p w:rsidR="00AB6536" w:rsidRDefault="00AB6536">
      <w:pPr>
        <w:pStyle w:val="aff8"/>
        <w:rPr>
          <w:sz w:val="22"/>
          <w:szCs w:val="22"/>
        </w:rPr>
      </w:pPr>
      <w:r>
        <w:rPr>
          <w:sz w:val="22"/>
          <w:szCs w:val="22"/>
        </w:rPr>
        <w:t>одновременным перераспределением объема снижения максимальной мощности на</w:t>
      </w:r>
    </w:p>
    <w:p w:rsidR="00AB6536" w:rsidRDefault="00AB6536">
      <w:pPr>
        <w:pStyle w:val="aff8"/>
        <w:rPr>
          <w:sz w:val="22"/>
          <w:szCs w:val="22"/>
        </w:rPr>
      </w:pPr>
      <w:r>
        <w:rPr>
          <w:sz w:val="22"/>
          <w:szCs w:val="22"/>
        </w:rPr>
        <w:t>присоединяемые энергопринимающие устройства Стороны 2 в пределах действия</w:t>
      </w:r>
    </w:p>
    <w:p w:rsidR="00AB6536" w:rsidRDefault="00AB6536">
      <w:pPr>
        <w:pStyle w:val="aff8"/>
        <w:rPr>
          <w:sz w:val="22"/>
          <w:szCs w:val="22"/>
        </w:rPr>
      </w:pPr>
      <w:r>
        <w:rPr>
          <w:sz w:val="22"/>
          <w:szCs w:val="22"/>
        </w:rPr>
        <w:t>следующего центра питания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(указывается питающая подстанция 35 кВ при осуществлении</w:t>
      </w:r>
    </w:p>
    <w:p w:rsidR="00AB6536" w:rsidRDefault="00AB6536">
      <w:pPr>
        <w:pStyle w:val="aff8"/>
        <w:rPr>
          <w:sz w:val="22"/>
          <w:szCs w:val="22"/>
        </w:rPr>
      </w:pPr>
      <w:r>
        <w:rPr>
          <w:sz w:val="22"/>
          <w:szCs w:val="22"/>
        </w:rPr>
        <w:t xml:space="preserve">   перераспределения мощности в электрических сетях классом напряжения</w:t>
      </w:r>
    </w:p>
    <w:p w:rsidR="00AB6536" w:rsidRDefault="00AB6536">
      <w:pPr>
        <w:pStyle w:val="aff8"/>
        <w:rPr>
          <w:sz w:val="22"/>
          <w:szCs w:val="22"/>
        </w:rPr>
      </w:pPr>
      <w:r>
        <w:rPr>
          <w:sz w:val="22"/>
          <w:szCs w:val="22"/>
        </w:rPr>
        <w:t xml:space="preserve">    0,4 - 35 кВ или распределительное устройство питающей подстанции,</w:t>
      </w:r>
    </w:p>
    <w:p w:rsidR="00AB6536" w:rsidRDefault="00AB6536">
      <w:pPr>
        <w:pStyle w:val="aff8"/>
        <w:rPr>
          <w:sz w:val="22"/>
          <w:szCs w:val="22"/>
        </w:rPr>
      </w:pPr>
      <w:r>
        <w:rPr>
          <w:sz w:val="22"/>
          <w:szCs w:val="22"/>
        </w:rPr>
        <w:t xml:space="preserve"> к которым осуществлено технологическое присоединение энергопринимающих</w:t>
      </w:r>
    </w:p>
    <w:p w:rsidR="00AB6536" w:rsidRDefault="00AB6536">
      <w:pPr>
        <w:pStyle w:val="aff8"/>
        <w:rPr>
          <w:sz w:val="22"/>
          <w:szCs w:val="22"/>
        </w:rPr>
      </w:pPr>
      <w:r>
        <w:rPr>
          <w:sz w:val="22"/>
          <w:szCs w:val="22"/>
        </w:rPr>
        <w:t xml:space="preserve">      устройств присоединенного лица, - при перераспределении мощности</w:t>
      </w:r>
    </w:p>
    <w:p w:rsidR="00AB6536" w:rsidRDefault="00AB6536">
      <w:pPr>
        <w:pStyle w:val="aff8"/>
        <w:rPr>
          <w:sz w:val="22"/>
          <w:szCs w:val="22"/>
        </w:rPr>
      </w:pPr>
      <w:r>
        <w:rPr>
          <w:sz w:val="22"/>
          <w:szCs w:val="22"/>
        </w:rPr>
        <w:t xml:space="preserve">           в электрических сетях классом напряжения выше 35 кВ)</w:t>
      </w:r>
    </w:p>
    <w:p w:rsidR="00AB6536" w:rsidRDefault="00AB6536"/>
    <w:p w:rsidR="00AB6536" w:rsidRDefault="00AB6536">
      <w:pPr>
        <w:pStyle w:val="aff8"/>
        <w:rPr>
          <w:sz w:val="22"/>
          <w:szCs w:val="22"/>
        </w:rPr>
      </w:pPr>
      <w:r>
        <w:rPr>
          <w:sz w:val="22"/>
          <w:szCs w:val="22"/>
        </w:rPr>
        <w:t xml:space="preserve">     2. Наименование сетевой организации,   к сетям которой  присоединены</w:t>
      </w:r>
    </w:p>
    <w:p w:rsidR="00AB6536" w:rsidRDefault="00AB6536">
      <w:pPr>
        <w:pStyle w:val="aff8"/>
        <w:rPr>
          <w:sz w:val="22"/>
          <w:szCs w:val="22"/>
        </w:rPr>
      </w:pPr>
      <w:r>
        <w:rPr>
          <w:sz w:val="22"/>
          <w:szCs w:val="22"/>
        </w:rPr>
        <w:t>энергопринимающие устройства Стороны 1      (далее - сетевая организация)</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 xml:space="preserve">     Место нахождения __________________________________________________,</w:t>
      </w:r>
    </w:p>
    <w:p w:rsidR="00AB6536" w:rsidRDefault="00AB6536">
      <w:pPr>
        <w:pStyle w:val="aff8"/>
        <w:rPr>
          <w:sz w:val="22"/>
          <w:szCs w:val="22"/>
        </w:rPr>
      </w:pPr>
      <w:r>
        <w:rPr>
          <w:sz w:val="22"/>
          <w:szCs w:val="22"/>
        </w:rPr>
        <w:t xml:space="preserve">     почтовый адрес ____________________________________________________.</w:t>
      </w:r>
    </w:p>
    <w:p w:rsidR="00AB6536" w:rsidRDefault="00AB6536"/>
    <w:p w:rsidR="00AB6536" w:rsidRDefault="00AB6536">
      <w:pPr>
        <w:pStyle w:val="1"/>
      </w:pPr>
      <w:bookmarkStart w:id="871" w:name="sub_415200"/>
      <w:r>
        <w:t>II. Права и обязанности Сторон</w:t>
      </w:r>
    </w:p>
    <w:bookmarkEnd w:id="871"/>
    <w:p w:rsidR="00AB6536" w:rsidRDefault="00AB6536"/>
    <w:p w:rsidR="00AB6536" w:rsidRDefault="00AB6536">
      <w:r>
        <w:t>3. Сторона 1 обязуется:</w:t>
      </w:r>
    </w:p>
    <w:p w:rsidR="00AB6536" w:rsidRDefault="00AB6536">
      <w:bookmarkStart w:id="872" w:name="sub_415031"/>
      <w:r>
        <w:t xml:space="preserve">а) совместно со Стороной 2 направить уведомление о перераспределении </w:t>
      </w:r>
      <w:r>
        <w:lastRenderedPageBreak/>
        <w:t>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AB6536" w:rsidRDefault="00AB6536">
      <w:bookmarkStart w:id="873" w:name="sub_415032"/>
      <w:bookmarkEnd w:id="872"/>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bookmarkEnd w:id="873"/>
    <w:p w:rsidR="00AB6536" w:rsidRDefault="00AB6536">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w:t>
      </w:r>
      <w:hyperlink w:anchor="sub_4000" w:history="1">
        <w:r>
          <w:rPr>
            <w:rStyle w:val="a4"/>
            <w:rFonts w:cs="Arial"/>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B6536" w:rsidRDefault="00AB6536">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AB6536" w:rsidRDefault="00AB6536">
      <w:r>
        <w:t xml:space="preserve">в) предоставить документы, подтверждающие выполнение требований </w:t>
      </w:r>
      <w:hyperlink w:anchor="sub_415032" w:history="1">
        <w:r>
          <w:rPr>
            <w:rStyle w:val="a4"/>
            <w:rFonts w:cs="Arial"/>
          </w:rPr>
          <w:t>подпункта "б" пункта 3</w:t>
        </w:r>
      </w:hyperlink>
      <w:r>
        <w:t xml:space="preserve"> настоящего Соглашения, по просьбе Стороны 2.</w:t>
      </w:r>
    </w:p>
    <w:p w:rsidR="00AB6536" w:rsidRDefault="00AB6536">
      <w:r>
        <w:t>4. Сторона 2 обязуется:</w:t>
      </w:r>
    </w:p>
    <w:p w:rsidR="00AB6536" w:rsidRDefault="00AB6536">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sub_415031" w:history="1">
        <w:r>
          <w:rPr>
            <w:rStyle w:val="a4"/>
            <w:rFonts w:cs="Arial"/>
          </w:rPr>
          <w:t>подпунктом "а" пункта 3</w:t>
        </w:r>
      </w:hyperlink>
      <w:r>
        <w:t xml:space="preserve"> настоящего Соглашения;</w:t>
      </w:r>
    </w:p>
    <w:p w:rsidR="00AB6536" w:rsidRDefault="00AB6536">
      <w:r>
        <w:t>б) в срок до завершения мероприятий по технологическому присоединению своих энергопринимающих устройств выполнить следующие действия:</w:t>
      </w:r>
    </w:p>
    <w:p w:rsidR="00AB6536" w:rsidRDefault="00AB6536">
      <w:r>
        <w:t>реализовать в полном объеме мероприятия по технологическому присоединению, предусмотренные техническими условиями, выданными сетевой организацией</w:t>
      </w:r>
      <w:hyperlink w:anchor="sub_415222" w:history="1">
        <w:r>
          <w:rPr>
            <w:rStyle w:val="a4"/>
            <w:rFonts w:cs="Arial"/>
          </w:rPr>
          <w:t>**</w:t>
        </w:r>
      </w:hyperlink>
      <w:r>
        <w:t>;</w:t>
      </w:r>
    </w:p>
    <w:p w:rsidR="00AB6536" w:rsidRDefault="00AB6536">
      <w:r>
        <w:t>подписать с сетевой организацией документы о технологическом присоединении своих энергопринимающих устройств;</w:t>
      </w:r>
    </w:p>
    <w:p w:rsidR="00AB6536" w:rsidRDefault="00AB6536">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AB6536" w:rsidRDefault="00AB6536"/>
    <w:p w:rsidR="00AB6536" w:rsidRDefault="00AB6536">
      <w:pPr>
        <w:pStyle w:val="1"/>
      </w:pPr>
      <w:bookmarkStart w:id="874" w:name="sub_415300"/>
      <w:r>
        <w:t>III. Ответственность Сторон</w:t>
      </w:r>
    </w:p>
    <w:bookmarkEnd w:id="874"/>
    <w:p w:rsidR="00AB6536" w:rsidRDefault="00AB6536"/>
    <w:p w:rsidR="00AB6536" w:rsidRDefault="00AB6536">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AB6536" w:rsidRDefault="00AB6536"/>
    <w:p w:rsidR="00AB6536" w:rsidRDefault="00AB6536">
      <w:pPr>
        <w:pStyle w:val="1"/>
      </w:pPr>
      <w:bookmarkStart w:id="875" w:name="sub_415400"/>
      <w:r>
        <w:t>IV. Заключительные положения</w:t>
      </w:r>
    </w:p>
    <w:bookmarkEnd w:id="875"/>
    <w:p w:rsidR="00AB6536" w:rsidRDefault="00AB6536"/>
    <w:p w:rsidR="00AB6536" w:rsidRDefault="00AB6536">
      <w:r>
        <w:t>6. По иным вопросам, не предусмотренным настоящим Соглашением, Стороны руководствуются законодательством Российской Федерации.</w:t>
      </w:r>
    </w:p>
    <w:p w:rsidR="00AB6536" w:rsidRDefault="00AB6536"/>
    <w:p w:rsidR="00AB6536" w:rsidRDefault="00AB6536">
      <w:pPr>
        <w:pStyle w:val="1"/>
      </w:pPr>
      <w:bookmarkStart w:id="876" w:name="sub_415500"/>
      <w:r>
        <w:t>V. Реквизиты и подписи Сторон</w:t>
      </w:r>
    </w:p>
    <w:bookmarkEnd w:id="876"/>
    <w:p w:rsidR="00AB6536" w:rsidRDefault="00AB6536"/>
    <w:p w:rsidR="00AB6536" w:rsidRDefault="00AB6536">
      <w:pPr>
        <w:pStyle w:val="aff8"/>
        <w:rPr>
          <w:sz w:val="22"/>
          <w:szCs w:val="22"/>
        </w:rPr>
      </w:pPr>
      <w:r>
        <w:rPr>
          <w:sz w:val="22"/>
          <w:szCs w:val="22"/>
        </w:rPr>
        <w:t xml:space="preserve"> Сторона 1                           Сторона 2</w:t>
      </w:r>
    </w:p>
    <w:p w:rsidR="00AB6536" w:rsidRDefault="00AB6536">
      <w:pPr>
        <w:pStyle w:val="aff8"/>
        <w:rPr>
          <w:sz w:val="22"/>
          <w:szCs w:val="22"/>
        </w:rPr>
      </w:pPr>
      <w:r>
        <w:rPr>
          <w:sz w:val="22"/>
          <w:szCs w:val="22"/>
        </w:rPr>
        <w:t xml:space="preserve"> ______________________________      _________________________________</w:t>
      </w:r>
    </w:p>
    <w:p w:rsidR="00AB6536" w:rsidRDefault="00AB6536">
      <w:pPr>
        <w:pStyle w:val="aff8"/>
        <w:rPr>
          <w:sz w:val="22"/>
          <w:szCs w:val="22"/>
        </w:rPr>
      </w:pPr>
      <w:r>
        <w:rPr>
          <w:sz w:val="22"/>
          <w:szCs w:val="22"/>
        </w:rPr>
        <w:t xml:space="preserve"> Место нахождения _____________      Место нахождения ________________</w:t>
      </w:r>
    </w:p>
    <w:p w:rsidR="00AB6536" w:rsidRDefault="00AB6536">
      <w:pPr>
        <w:pStyle w:val="aff8"/>
        <w:rPr>
          <w:sz w:val="22"/>
          <w:szCs w:val="22"/>
        </w:rPr>
      </w:pPr>
      <w:r>
        <w:rPr>
          <w:sz w:val="22"/>
          <w:szCs w:val="22"/>
        </w:rPr>
        <w:t xml:space="preserve"> Почтовый адрес _______________      Почтовый адрес __________________</w:t>
      </w:r>
    </w:p>
    <w:p w:rsidR="00AB6536" w:rsidRDefault="00AB6536">
      <w:pPr>
        <w:pStyle w:val="aff8"/>
        <w:rPr>
          <w:sz w:val="22"/>
          <w:szCs w:val="22"/>
        </w:rPr>
      </w:pPr>
      <w:r>
        <w:rPr>
          <w:sz w:val="22"/>
          <w:szCs w:val="22"/>
        </w:rPr>
        <w:t xml:space="preserve"> ИНН/КПП ______________________      ИНН/КПП _________________________</w:t>
      </w:r>
    </w:p>
    <w:p w:rsidR="00AB6536" w:rsidRDefault="00AB6536">
      <w:pPr>
        <w:pStyle w:val="aff8"/>
        <w:rPr>
          <w:sz w:val="22"/>
          <w:szCs w:val="22"/>
        </w:rPr>
      </w:pPr>
      <w:r>
        <w:rPr>
          <w:sz w:val="22"/>
          <w:szCs w:val="22"/>
        </w:rPr>
        <w:t xml:space="preserve"> Р/с __________________________      Р/с _____________________________</w:t>
      </w:r>
    </w:p>
    <w:p w:rsidR="00AB6536" w:rsidRDefault="00AB6536">
      <w:pPr>
        <w:pStyle w:val="aff8"/>
        <w:rPr>
          <w:sz w:val="22"/>
          <w:szCs w:val="22"/>
        </w:rPr>
      </w:pPr>
      <w:r>
        <w:rPr>
          <w:sz w:val="22"/>
          <w:szCs w:val="22"/>
        </w:rPr>
        <w:t xml:space="preserve"> Банк _________________________      Банк ____________________________</w:t>
      </w:r>
    </w:p>
    <w:p w:rsidR="00AB6536" w:rsidRDefault="00AB6536">
      <w:pPr>
        <w:pStyle w:val="aff8"/>
        <w:rPr>
          <w:sz w:val="22"/>
          <w:szCs w:val="22"/>
        </w:rPr>
      </w:pPr>
      <w:r>
        <w:rPr>
          <w:sz w:val="22"/>
          <w:szCs w:val="22"/>
        </w:rPr>
        <w:t xml:space="preserve"> БИК __________________________      БИК _____________________________</w:t>
      </w:r>
    </w:p>
    <w:p w:rsidR="00AB6536" w:rsidRDefault="00AB6536">
      <w:pPr>
        <w:pStyle w:val="aff8"/>
        <w:rPr>
          <w:sz w:val="22"/>
          <w:szCs w:val="22"/>
        </w:rPr>
      </w:pPr>
      <w:r>
        <w:rPr>
          <w:sz w:val="22"/>
          <w:szCs w:val="22"/>
        </w:rPr>
        <w:t xml:space="preserve"> Кор/счет N____________________      Кор/счет N_______________________</w:t>
      </w:r>
    </w:p>
    <w:p w:rsidR="00AB6536" w:rsidRDefault="00AB6536"/>
    <w:p w:rsidR="00AB6536" w:rsidRDefault="00AB6536">
      <w:pPr>
        <w:pStyle w:val="1"/>
      </w:pPr>
      <w:r>
        <w:t>Подписи Сторон</w:t>
      </w:r>
    </w:p>
    <w:p w:rsidR="00AB6536" w:rsidRDefault="00AB6536"/>
    <w:p w:rsidR="00AB6536" w:rsidRDefault="00AB6536">
      <w:pPr>
        <w:pStyle w:val="aff8"/>
        <w:rPr>
          <w:sz w:val="22"/>
          <w:szCs w:val="22"/>
        </w:rPr>
      </w:pPr>
      <w:r>
        <w:rPr>
          <w:sz w:val="22"/>
          <w:szCs w:val="22"/>
        </w:rPr>
        <w:t xml:space="preserve">             Сторона 1                             Сторона 2</w:t>
      </w:r>
    </w:p>
    <w:p w:rsidR="00AB6536" w:rsidRDefault="00AB6536">
      <w:pPr>
        <w:pStyle w:val="aff8"/>
        <w:rPr>
          <w:sz w:val="22"/>
          <w:szCs w:val="22"/>
        </w:rPr>
      </w:pPr>
      <w:r>
        <w:rPr>
          <w:sz w:val="22"/>
          <w:szCs w:val="22"/>
        </w:rPr>
        <w:t xml:space="preserve">    ___________________________           ___________________________</w:t>
      </w:r>
    </w:p>
    <w:p w:rsidR="00AB6536" w:rsidRDefault="00AB6536">
      <w:pPr>
        <w:pStyle w:val="aff8"/>
        <w:rPr>
          <w:sz w:val="22"/>
          <w:szCs w:val="22"/>
        </w:rPr>
      </w:pPr>
      <w:r>
        <w:rPr>
          <w:sz w:val="22"/>
          <w:szCs w:val="22"/>
        </w:rPr>
        <w:t xml:space="preserve">            (должность)                           (должность)</w:t>
      </w:r>
    </w:p>
    <w:p w:rsidR="00AB6536" w:rsidRDefault="00AB6536">
      <w:pPr>
        <w:pStyle w:val="aff8"/>
        <w:rPr>
          <w:sz w:val="22"/>
          <w:szCs w:val="22"/>
        </w:rPr>
      </w:pPr>
      <w:r>
        <w:rPr>
          <w:sz w:val="22"/>
          <w:szCs w:val="22"/>
        </w:rPr>
        <w:t xml:space="preserve">   ________________/____________          __________/________________</w:t>
      </w:r>
    </w:p>
    <w:p w:rsidR="00AB6536" w:rsidRDefault="00AB6536">
      <w:pPr>
        <w:pStyle w:val="aff8"/>
        <w:rPr>
          <w:sz w:val="22"/>
          <w:szCs w:val="22"/>
        </w:rPr>
      </w:pPr>
      <w:r>
        <w:rPr>
          <w:sz w:val="22"/>
          <w:szCs w:val="22"/>
        </w:rPr>
        <w:t xml:space="preserve">        (подпись)   (ф.и.о.)                (подпись)    (ф.и.о.)</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877" w:name="sub_415111"/>
      <w:r>
        <w: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AB6536" w:rsidRDefault="00AB6536">
      <w:bookmarkStart w:id="878" w:name="sub_415222"/>
      <w:bookmarkEnd w:id="877"/>
      <w:r>
        <w: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bookmarkEnd w:id="878"/>
    <w:p w:rsidR="00AB6536" w:rsidRDefault="00AB6536"/>
    <w:p w:rsidR="00AB6536" w:rsidRDefault="00AB6536">
      <w:pPr>
        <w:pStyle w:val="afa"/>
        <w:rPr>
          <w:color w:val="000000"/>
          <w:sz w:val="16"/>
          <w:szCs w:val="16"/>
        </w:rPr>
      </w:pPr>
      <w:bookmarkStart w:id="879" w:name="sub_401000"/>
      <w:r>
        <w:rPr>
          <w:color w:val="000000"/>
          <w:sz w:val="16"/>
          <w:szCs w:val="16"/>
        </w:rPr>
        <w:t>Информация об изменениях:</w:t>
      </w:r>
    </w:p>
    <w:bookmarkEnd w:id="879"/>
    <w:p w:rsidR="00AB6536" w:rsidRDefault="00AB6536">
      <w:pPr>
        <w:pStyle w:val="afb"/>
      </w:pPr>
      <w:r>
        <w:fldChar w:fldCharType="begin"/>
      </w:r>
      <w:r>
        <w:instrText>HYPERLINK "garantF1://70989490.1029"</w:instrText>
      </w:r>
      <w:r>
        <w:fldChar w:fldCharType="separate"/>
      </w:r>
      <w:r>
        <w:rPr>
          <w:rStyle w:val="a4"/>
          <w:rFonts w:cs="Arial"/>
        </w:rPr>
        <w:t>Постановлением</w:t>
      </w:r>
      <w:r>
        <w:fldChar w:fldCharType="end"/>
      </w:r>
      <w:r>
        <w:t xml:space="preserve"> Правительства РФ от 11 июня 2015 г. N 588 Правила дополнены приложением 15</w:t>
      </w:r>
    </w:p>
    <w:p w:rsidR="00AB6536" w:rsidRDefault="00AB6536">
      <w:pPr>
        <w:ind w:firstLine="698"/>
        <w:jc w:val="right"/>
      </w:pPr>
      <w:r>
        <w:rPr>
          <w:rStyle w:val="a3"/>
          <w:bCs/>
        </w:rPr>
        <w:t>Приложение N 15</w:t>
      </w:r>
      <w:r>
        <w:rPr>
          <w:rStyle w:val="a3"/>
          <w:bCs/>
        </w:rPr>
        <w:br/>
        <w:t xml:space="preserve">к </w:t>
      </w:r>
      <w:hyperlink w:anchor="sub_4000" w:history="1">
        <w:r>
          <w:rPr>
            <w:rStyle w:val="a4"/>
            <w:rFonts w:cs="Arial"/>
          </w:rPr>
          <w:t>Правилам</w:t>
        </w:r>
      </w:hyperlink>
      <w:r>
        <w:rPr>
          <w:rStyle w:val="a3"/>
          <w:bCs/>
        </w:rPr>
        <w:t xml:space="preserve"> технологического</w:t>
      </w:r>
      <w:r>
        <w:rPr>
          <w:rStyle w:val="a3"/>
          <w:bCs/>
        </w:rPr>
        <w:br/>
        <w:t>присоединения энергопринимающих</w:t>
      </w:r>
      <w:r>
        <w:rPr>
          <w:rStyle w:val="a3"/>
          <w:bCs/>
        </w:rPr>
        <w:br/>
        <w:t>устройств потребителей электрической</w:t>
      </w:r>
      <w:r>
        <w:rPr>
          <w:rStyle w:val="a3"/>
          <w:bCs/>
        </w:rPr>
        <w:br/>
        <w:t>энергии, объектов по производству</w:t>
      </w:r>
      <w:r>
        <w:rPr>
          <w:rStyle w:val="a3"/>
          <w:bCs/>
        </w:rPr>
        <w:br/>
        <w:t>электрической энергии, а также объектов</w:t>
      </w:r>
      <w:r>
        <w:rPr>
          <w:rStyle w:val="a3"/>
          <w:bCs/>
        </w:rPr>
        <w:br/>
        <w:t>электросетевого хозяйства, принадлежащих</w:t>
      </w:r>
      <w:r>
        <w:rPr>
          <w:rStyle w:val="a3"/>
          <w:bCs/>
        </w:rPr>
        <w:br/>
        <w:t xml:space="preserve">сетевым организациям и иным лицам, </w:t>
      </w:r>
      <w:r>
        <w:rPr>
          <w:rStyle w:val="a3"/>
          <w:bCs/>
        </w:rPr>
        <w:br/>
        <w:t>к электрическим сетям</w:t>
      </w:r>
      <w:r>
        <w:rPr>
          <w:rStyle w:val="a3"/>
          <w:bCs/>
        </w:rPr>
        <w:br/>
      </w:r>
      <w:r>
        <w:rPr>
          <w:rStyle w:val="a3"/>
          <w:bCs/>
        </w:rPr>
        <w:lastRenderedPageBreak/>
        <w:t xml:space="preserve">(в редакции </w:t>
      </w:r>
      <w:hyperlink r:id="rId329" w:history="1">
        <w:r>
          <w:rPr>
            <w:rStyle w:val="a4"/>
            <w:rFonts w:cs="Arial"/>
          </w:rPr>
          <w:t>постановления</w:t>
        </w:r>
      </w:hyperlink>
      <w:r>
        <w:rPr>
          <w:rStyle w:val="a3"/>
          <w:bCs/>
        </w:rPr>
        <w:t xml:space="preserve"> </w:t>
      </w:r>
      <w:r>
        <w:rPr>
          <w:rStyle w:val="a3"/>
          <w:bCs/>
        </w:rPr>
        <w:br/>
        <w:t xml:space="preserve">Правительства Российской Федерации </w:t>
      </w:r>
      <w:r>
        <w:rPr>
          <w:rStyle w:val="a3"/>
          <w:bCs/>
        </w:rPr>
        <w:br/>
        <w:t>от 11 июня 2015 г. N 588)</w:t>
      </w:r>
    </w:p>
    <w:p w:rsidR="00AB6536" w:rsidRDefault="00AB6536"/>
    <w:p w:rsidR="00AB6536" w:rsidRDefault="00AB6536">
      <w:pPr>
        <w:pStyle w:val="1"/>
      </w:pPr>
      <w:r>
        <w:t>АКТ</w:t>
      </w:r>
      <w:r>
        <w:br/>
        <w:t>о выполнении технических условий</w:t>
      </w:r>
      <w:hyperlink w:anchor="sub_4111" w:history="1">
        <w:r>
          <w:rPr>
            <w:rStyle w:val="a4"/>
            <w:rFonts w:cs="Arial"/>
            <w:b w:val="0"/>
            <w:bCs w:val="0"/>
          </w:rPr>
          <w:t>*</w:t>
        </w:r>
      </w:hyperlink>
    </w:p>
    <w:p w:rsidR="00AB6536" w:rsidRDefault="00AB6536"/>
    <w:p w:rsidR="00AB6536" w:rsidRDefault="00AB6536">
      <w:pPr>
        <w:pStyle w:val="aff8"/>
        <w:rPr>
          <w:sz w:val="22"/>
          <w:szCs w:val="22"/>
        </w:rPr>
      </w:pPr>
      <w:r>
        <w:rPr>
          <w:sz w:val="22"/>
          <w:szCs w:val="22"/>
        </w:rPr>
        <w:t>N ___________                                  от "___"__________ 20__ г.</w:t>
      </w:r>
    </w:p>
    <w:p w:rsidR="00AB6536" w:rsidRDefault="00AB6536"/>
    <w:p w:rsidR="00AB6536" w:rsidRDefault="00AB6536">
      <w:pPr>
        <w:pStyle w:val="aff8"/>
        <w:rPr>
          <w:sz w:val="22"/>
          <w:szCs w:val="22"/>
        </w:rPr>
      </w:pPr>
      <w:r>
        <w:rPr>
          <w:sz w:val="22"/>
          <w:szCs w:val="22"/>
        </w:rPr>
        <w:t>______________________________________________________________, именуемое</w:t>
      </w:r>
    </w:p>
    <w:p w:rsidR="00AB6536" w:rsidRDefault="00AB6536">
      <w:pPr>
        <w:pStyle w:val="aff8"/>
        <w:rPr>
          <w:sz w:val="22"/>
          <w:szCs w:val="22"/>
        </w:rPr>
      </w:pPr>
      <w:r>
        <w:rPr>
          <w:sz w:val="22"/>
          <w:szCs w:val="22"/>
        </w:rPr>
        <w:t xml:space="preserve">     (полное наименование сетевой организации)</w:t>
      </w:r>
    </w:p>
    <w:p w:rsidR="00AB6536" w:rsidRDefault="00AB6536">
      <w:pPr>
        <w:pStyle w:val="aff8"/>
        <w:rPr>
          <w:sz w:val="22"/>
          <w:szCs w:val="22"/>
        </w:rPr>
      </w:pPr>
      <w:r>
        <w:rPr>
          <w:sz w:val="22"/>
          <w:szCs w:val="22"/>
        </w:rPr>
        <w:t>в дальнейшем ___________________________________________________________,</w:t>
      </w:r>
    </w:p>
    <w:p w:rsidR="00AB6536" w:rsidRDefault="00AB6536">
      <w:pPr>
        <w:pStyle w:val="aff8"/>
        <w:rPr>
          <w:sz w:val="22"/>
          <w:szCs w:val="22"/>
        </w:rPr>
      </w:pPr>
      <w:r>
        <w:rPr>
          <w:sz w:val="22"/>
          <w:szCs w:val="22"/>
        </w:rPr>
        <w:t xml:space="preserve">                  (сокращенное наименование сетевой организации)</w:t>
      </w:r>
    </w:p>
    <w:p w:rsidR="00AB6536" w:rsidRDefault="00AB6536">
      <w:pPr>
        <w:pStyle w:val="aff8"/>
        <w:rPr>
          <w:sz w:val="22"/>
          <w:szCs w:val="22"/>
        </w:rPr>
      </w:pPr>
      <w:r>
        <w:rPr>
          <w:sz w:val="22"/>
          <w:szCs w:val="22"/>
        </w:rPr>
        <w:t>в лице _______________________________________, действующего на основании</w:t>
      </w:r>
    </w:p>
    <w:p w:rsidR="00AB6536" w:rsidRDefault="00AB6536">
      <w:pPr>
        <w:pStyle w:val="aff8"/>
        <w:rPr>
          <w:sz w:val="22"/>
          <w:szCs w:val="22"/>
        </w:rPr>
      </w:pPr>
      <w:r>
        <w:rPr>
          <w:sz w:val="22"/>
          <w:szCs w:val="22"/>
        </w:rPr>
        <w:t xml:space="preserve">          (фамилия, имя, отчество лица -</w:t>
      </w:r>
    </w:p>
    <w:p w:rsidR="00AB6536" w:rsidRDefault="00AB6536">
      <w:pPr>
        <w:pStyle w:val="aff8"/>
        <w:rPr>
          <w:sz w:val="22"/>
          <w:szCs w:val="22"/>
        </w:rPr>
      </w:pPr>
      <w:r>
        <w:rPr>
          <w:sz w:val="22"/>
          <w:szCs w:val="22"/>
        </w:rPr>
        <w:t xml:space="preserve">         представителя сетевой организации)</w:t>
      </w:r>
    </w:p>
    <w:p w:rsidR="00AB6536" w:rsidRDefault="00AB6536">
      <w:pPr>
        <w:pStyle w:val="aff8"/>
        <w:rPr>
          <w:sz w:val="22"/>
          <w:szCs w:val="22"/>
        </w:rPr>
      </w:pPr>
      <w:r>
        <w:rPr>
          <w:sz w:val="22"/>
          <w:szCs w:val="22"/>
        </w:rPr>
        <w:t>_____________________________________________________, с одной стороны, и</w:t>
      </w:r>
    </w:p>
    <w:p w:rsidR="00AB6536" w:rsidRDefault="00AB6536">
      <w:pPr>
        <w:pStyle w:val="aff8"/>
        <w:rPr>
          <w:sz w:val="22"/>
          <w:szCs w:val="22"/>
        </w:rPr>
      </w:pPr>
      <w:r>
        <w:rPr>
          <w:sz w:val="22"/>
          <w:szCs w:val="22"/>
        </w:rPr>
        <w:t xml:space="preserve">     (устава, доверенности, иных документов)</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(полное наименование заявителя - юридического лица;  фамилия, имя,</w:t>
      </w:r>
    </w:p>
    <w:p w:rsidR="00AB6536" w:rsidRDefault="00AB6536">
      <w:pPr>
        <w:pStyle w:val="aff8"/>
        <w:rPr>
          <w:sz w:val="22"/>
          <w:szCs w:val="22"/>
        </w:rPr>
      </w:pPr>
      <w:r>
        <w:rPr>
          <w:sz w:val="22"/>
          <w:szCs w:val="22"/>
        </w:rPr>
        <w:t xml:space="preserve">                  отчество заявителя - физического лица)</w:t>
      </w:r>
    </w:p>
    <w:p w:rsidR="00AB6536" w:rsidRDefault="00AB6536">
      <w:pPr>
        <w:pStyle w:val="aff8"/>
        <w:rPr>
          <w:sz w:val="22"/>
          <w:szCs w:val="22"/>
        </w:rPr>
      </w:pPr>
      <w:r>
        <w:rPr>
          <w:sz w:val="22"/>
          <w:szCs w:val="22"/>
        </w:rPr>
        <w:t>именуемое в дальнейшем _________________________________________________,</w:t>
      </w:r>
    </w:p>
    <w:p w:rsidR="00AB6536" w:rsidRDefault="00AB6536">
      <w:pPr>
        <w:pStyle w:val="aff8"/>
        <w:rPr>
          <w:sz w:val="22"/>
          <w:szCs w:val="22"/>
        </w:rPr>
      </w:pPr>
      <w:r>
        <w:rPr>
          <w:sz w:val="22"/>
          <w:szCs w:val="22"/>
        </w:rPr>
        <w:t xml:space="preserve">                               (сокращенное наименование заявителя)</w:t>
      </w:r>
    </w:p>
    <w:p w:rsidR="00AB6536" w:rsidRDefault="00AB6536">
      <w:pPr>
        <w:pStyle w:val="aff8"/>
        <w:rPr>
          <w:sz w:val="22"/>
          <w:szCs w:val="22"/>
        </w:rPr>
      </w:pPr>
      <w:r>
        <w:rPr>
          <w:sz w:val="22"/>
          <w:szCs w:val="22"/>
        </w:rPr>
        <w:t>в лице _______________________________________, действующего на основании</w:t>
      </w:r>
    </w:p>
    <w:p w:rsidR="00AB6536" w:rsidRDefault="00AB6536">
      <w:pPr>
        <w:pStyle w:val="aff8"/>
        <w:rPr>
          <w:sz w:val="22"/>
          <w:szCs w:val="22"/>
        </w:rPr>
      </w:pPr>
      <w:r>
        <w:rPr>
          <w:sz w:val="22"/>
          <w:szCs w:val="22"/>
        </w:rPr>
        <w:t xml:space="preserve">              (фамилия, имя, отчество лица -</w:t>
      </w:r>
    </w:p>
    <w:p w:rsidR="00AB6536" w:rsidRDefault="00AB6536">
      <w:pPr>
        <w:pStyle w:val="aff8"/>
        <w:rPr>
          <w:sz w:val="22"/>
          <w:szCs w:val="22"/>
        </w:rPr>
      </w:pPr>
      <w:r>
        <w:rPr>
          <w:sz w:val="22"/>
          <w:szCs w:val="22"/>
        </w:rPr>
        <w:t xml:space="preserve">                 представителя заявителя)</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(устава, доверенности, иных документов)</w:t>
      </w:r>
    </w:p>
    <w:p w:rsidR="00AB6536" w:rsidRDefault="00AB6536">
      <w:pPr>
        <w:pStyle w:val="aff8"/>
        <w:rPr>
          <w:sz w:val="22"/>
          <w:szCs w:val="22"/>
        </w:rPr>
      </w:pPr>
      <w:r>
        <w:rPr>
          <w:sz w:val="22"/>
          <w:szCs w:val="22"/>
        </w:rPr>
        <w:t>с другой стороны, в дальнейшем именуемые сторонами, составили   настоящий</w:t>
      </w:r>
    </w:p>
    <w:p w:rsidR="00AB6536" w:rsidRDefault="00AB6536">
      <w:pPr>
        <w:pStyle w:val="aff8"/>
        <w:rPr>
          <w:sz w:val="22"/>
          <w:szCs w:val="22"/>
        </w:rPr>
      </w:pPr>
      <w:r>
        <w:rPr>
          <w:sz w:val="22"/>
          <w:szCs w:val="22"/>
        </w:rPr>
        <w:t>акт о нижеследующем:</w:t>
      </w:r>
    </w:p>
    <w:p w:rsidR="00AB6536" w:rsidRDefault="00AB6536">
      <w:pPr>
        <w:pStyle w:val="aff8"/>
        <w:rPr>
          <w:sz w:val="22"/>
          <w:szCs w:val="22"/>
        </w:rPr>
      </w:pPr>
      <w:r>
        <w:rPr>
          <w:sz w:val="22"/>
          <w:szCs w:val="22"/>
        </w:rPr>
        <w:t xml:space="preserve">     1. _________________________________________________________________</w:t>
      </w:r>
    </w:p>
    <w:p w:rsidR="00AB6536" w:rsidRDefault="00AB6536">
      <w:pPr>
        <w:pStyle w:val="aff8"/>
        <w:rPr>
          <w:sz w:val="22"/>
          <w:szCs w:val="22"/>
        </w:rPr>
      </w:pPr>
      <w:r>
        <w:rPr>
          <w:sz w:val="22"/>
          <w:szCs w:val="22"/>
        </w:rPr>
        <w:t xml:space="preserve">            (лицо, проводившее проверку выполнения технических условий</w:t>
      </w:r>
    </w:p>
    <w:p w:rsidR="00AB6536" w:rsidRDefault="00AB6536">
      <w:pPr>
        <w:pStyle w:val="aff8"/>
        <w:rPr>
          <w:sz w:val="22"/>
          <w:szCs w:val="22"/>
        </w:rPr>
      </w:pPr>
      <w:r>
        <w:rPr>
          <w:sz w:val="22"/>
          <w:szCs w:val="22"/>
        </w:rPr>
        <w:t xml:space="preserve">         (сетевая организация  и (или) субъект оперативно-диспетчерского</w:t>
      </w:r>
    </w:p>
    <w:p w:rsidR="00AB6536" w:rsidRDefault="00AB6536">
      <w:pPr>
        <w:pStyle w:val="aff8"/>
        <w:rPr>
          <w:sz w:val="22"/>
          <w:szCs w:val="22"/>
        </w:rPr>
      </w:pPr>
      <w:r>
        <w:rPr>
          <w:sz w:val="22"/>
          <w:szCs w:val="22"/>
        </w:rPr>
        <w:t xml:space="preserve">                                  управления)</w:t>
      </w:r>
    </w:p>
    <w:p w:rsidR="00AB6536" w:rsidRDefault="00AB6536">
      <w:pPr>
        <w:pStyle w:val="aff8"/>
        <w:rPr>
          <w:sz w:val="22"/>
          <w:szCs w:val="22"/>
        </w:rPr>
      </w:pPr>
      <w:r>
        <w:rPr>
          <w:sz w:val="22"/>
          <w:szCs w:val="22"/>
        </w:rPr>
        <w:t>проведена проверка выполнения ___________________________________________</w:t>
      </w:r>
    </w:p>
    <w:p w:rsidR="00AB6536" w:rsidRDefault="00AB6536">
      <w:pPr>
        <w:pStyle w:val="aff8"/>
        <w:rPr>
          <w:sz w:val="22"/>
          <w:szCs w:val="22"/>
        </w:rPr>
      </w:pPr>
      <w:r>
        <w:rPr>
          <w:sz w:val="22"/>
          <w:szCs w:val="22"/>
        </w:rPr>
        <w:t xml:space="preserve">                                 (лицо, в отношении мероприятий которого</w:t>
      </w:r>
    </w:p>
    <w:p w:rsidR="00AB6536" w:rsidRDefault="00AB6536">
      <w:pPr>
        <w:pStyle w:val="aff8"/>
        <w:rPr>
          <w:sz w:val="22"/>
          <w:szCs w:val="22"/>
        </w:rPr>
      </w:pPr>
      <w:r>
        <w:rPr>
          <w:sz w:val="22"/>
          <w:szCs w:val="22"/>
        </w:rPr>
        <w:t xml:space="preserve">                              проводилась проверка выполнения технических</w:t>
      </w:r>
    </w:p>
    <w:p w:rsidR="00AB6536" w:rsidRDefault="00AB6536">
      <w:pPr>
        <w:pStyle w:val="aff8"/>
        <w:rPr>
          <w:sz w:val="22"/>
          <w:szCs w:val="22"/>
        </w:rPr>
      </w:pPr>
      <w:r>
        <w:rPr>
          <w:sz w:val="22"/>
          <w:szCs w:val="22"/>
        </w:rPr>
        <w:t xml:space="preserve">                                  условий (заявитель и (или) сетевая</w:t>
      </w:r>
    </w:p>
    <w:p w:rsidR="00AB6536" w:rsidRDefault="00AB6536">
      <w:pPr>
        <w:pStyle w:val="aff8"/>
        <w:rPr>
          <w:sz w:val="22"/>
          <w:szCs w:val="22"/>
        </w:rPr>
      </w:pPr>
      <w:r>
        <w:rPr>
          <w:sz w:val="22"/>
          <w:szCs w:val="22"/>
        </w:rPr>
        <w:t xml:space="preserve">                                            организация)</w:t>
      </w:r>
    </w:p>
    <w:p w:rsidR="00AB6536" w:rsidRDefault="00AB6536">
      <w:pPr>
        <w:pStyle w:val="aff8"/>
        <w:rPr>
          <w:sz w:val="22"/>
          <w:szCs w:val="22"/>
        </w:rPr>
      </w:pPr>
      <w:r>
        <w:rPr>
          <w:sz w:val="22"/>
          <w:szCs w:val="22"/>
        </w:rPr>
        <w:t>технических условий от__________________ N _________________ к договору о</w:t>
      </w:r>
    </w:p>
    <w:p w:rsidR="00AB6536" w:rsidRDefault="00AB6536">
      <w:pPr>
        <w:pStyle w:val="aff8"/>
        <w:rPr>
          <w:sz w:val="22"/>
          <w:szCs w:val="22"/>
        </w:rPr>
      </w:pPr>
      <w:r>
        <w:rPr>
          <w:sz w:val="22"/>
          <w:szCs w:val="22"/>
        </w:rPr>
        <w:t>технологическом присоединении от ___________________ N __________________</w:t>
      </w:r>
    </w:p>
    <w:p w:rsidR="00AB6536" w:rsidRDefault="00AB6536">
      <w:pPr>
        <w:pStyle w:val="aff8"/>
        <w:rPr>
          <w:sz w:val="22"/>
          <w:szCs w:val="22"/>
        </w:rPr>
      </w:pPr>
      <w:r>
        <w:rPr>
          <w:sz w:val="22"/>
          <w:szCs w:val="22"/>
        </w:rPr>
        <w:t>на технологическое присоединение к электрическим сетям  энергопринимающих</w:t>
      </w:r>
    </w:p>
    <w:p w:rsidR="00AB6536" w:rsidRDefault="00AB6536">
      <w:pPr>
        <w:pStyle w:val="aff8"/>
        <w:rPr>
          <w:sz w:val="22"/>
          <w:szCs w:val="22"/>
        </w:rPr>
      </w:pPr>
      <w:r>
        <w:rPr>
          <w:sz w:val="22"/>
          <w:szCs w:val="22"/>
        </w:rPr>
        <w:t>устройств ______________________________________________________________.</w:t>
      </w:r>
    </w:p>
    <w:p w:rsidR="00AB6536" w:rsidRDefault="00AB6536">
      <w:pPr>
        <w:pStyle w:val="aff8"/>
        <w:rPr>
          <w:sz w:val="22"/>
          <w:szCs w:val="22"/>
        </w:rPr>
      </w:pPr>
      <w:r>
        <w:rPr>
          <w:sz w:val="22"/>
          <w:szCs w:val="22"/>
        </w:rPr>
        <w:t xml:space="preserve">                (наименование энергопринимающих устройств, адрес)</w:t>
      </w:r>
    </w:p>
    <w:p w:rsidR="00AB6536" w:rsidRDefault="00AB6536">
      <w:pPr>
        <w:pStyle w:val="aff8"/>
        <w:rPr>
          <w:sz w:val="22"/>
          <w:szCs w:val="22"/>
        </w:rPr>
      </w:pPr>
      <w:r>
        <w:rPr>
          <w:sz w:val="22"/>
          <w:szCs w:val="22"/>
        </w:rPr>
        <w:t xml:space="preserve">     2. В ходе проверки рассмотрено выполнение</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 xml:space="preserve">           (перечень требований, пунктов технических условий)</w:t>
      </w:r>
    </w:p>
    <w:p w:rsidR="00AB6536" w:rsidRDefault="00AB6536"/>
    <w:p w:rsidR="00AB6536" w:rsidRDefault="00AB6536">
      <w:pPr>
        <w:pStyle w:val="aff8"/>
        <w:rPr>
          <w:sz w:val="22"/>
          <w:szCs w:val="22"/>
        </w:rPr>
      </w:pPr>
      <w:r>
        <w:rPr>
          <w:sz w:val="22"/>
          <w:szCs w:val="22"/>
        </w:rPr>
        <w:t xml:space="preserve">     3. Характеристики присоединения по техническим условиям:</w:t>
      </w:r>
    </w:p>
    <w:p w:rsidR="00AB6536" w:rsidRDefault="00AB6536">
      <w:pPr>
        <w:pStyle w:val="aff8"/>
        <w:rPr>
          <w:sz w:val="22"/>
          <w:szCs w:val="22"/>
        </w:rPr>
      </w:pPr>
      <w:r>
        <w:rPr>
          <w:sz w:val="22"/>
          <w:szCs w:val="22"/>
        </w:rPr>
        <w:t xml:space="preserve">     максимальная мощность без учета ранее присоединенной  (существующей)</w:t>
      </w:r>
    </w:p>
    <w:p w:rsidR="00AB6536" w:rsidRDefault="00AB6536">
      <w:pPr>
        <w:pStyle w:val="aff8"/>
        <w:rPr>
          <w:sz w:val="22"/>
          <w:szCs w:val="22"/>
        </w:rPr>
      </w:pPr>
      <w:r>
        <w:rPr>
          <w:sz w:val="22"/>
          <w:szCs w:val="22"/>
        </w:rPr>
        <w:t>максимальной мощности ___________ кВт;</w:t>
      </w:r>
    </w:p>
    <w:p w:rsidR="00AB6536" w:rsidRDefault="00AB6536">
      <w:pPr>
        <w:pStyle w:val="aff8"/>
        <w:rPr>
          <w:sz w:val="22"/>
          <w:szCs w:val="22"/>
        </w:rPr>
      </w:pPr>
      <w:r>
        <w:rPr>
          <w:sz w:val="22"/>
          <w:szCs w:val="22"/>
        </w:rPr>
        <w:t xml:space="preserve">     максимальная мощность с учетом ранее присоединенной   (существующей)</w:t>
      </w:r>
    </w:p>
    <w:p w:rsidR="00AB6536" w:rsidRDefault="00AB6536">
      <w:pPr>
        <w:pStyle w:val="aff8"/>
        <w:rPr>
          <w:sz w:val="22"/>
          <w:szCs w:val="22"/>
        </w:rPr>
      </w:pPr>
      <w:r>
        <w:rPr>
          <w:sz w:val="22"/>
          <w:szCs w:val="22"/>
        </w:rPr>
        <w:t>максимальной мощности ___________ кВт.</w:t>
      </w:r>
      <w:hyperlink w:anchor="sub_4222" w:history="1">
        <w:r>
          <w:rPr>
            <w:rStyle w:val="a4"/>
            <w:rFonts w:cs="Courier New"/>
            <w:sz w:val="22"/>
            <w:szCs w:val="22"/>
          </w:rPr>
          <w:t>**</w:t>
        </w:r>
      </w:hyperlink>
    </w:p>
    <w:p w:rsidR="00AB6536" w:rsidRDefault="00AB6536"/>
    <w:p w:rsidR="00AB6536" w:rsidRDefault="00AB6536">
      <w:pPr>
        <w:pStyle w:val="aff8"/>
        <w:rPr>
          <w:sz w:val="22"/>
          <w:szCs w:val="22"/>
        </w:rPr>
      </w:pPr>
      <w:r>
        <w:rPr>
          <w:sz w:val="22"/>
          <w:szCs w:val="22"/>
        </w:rPr>
        <w:t xml:space="preserve">     Перечень точек присоединения:</w:t>
      </w:r>
    </w:p>
    <w:p w:rsidR="00AB6536" w:rsidRDefault="00AB653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7"/>
        <w:gridCol w:w="1665"/>
        <w:gridCol w:w="1694"/>
        <w:gridCol w:w="1778"/>
        <w:gridCol w:w="1591"/>
        <w:gridCol w:w="2182"/>
      </w:tblGrid>
      <w:tr w:rsidR="00AB6536">
        <w:tblPrEx>
          <w:tblCellMar>
            <w:top w:w="0" w:type="dxa"/>
            <w:bottom w:w="0" w:type="dxa"/>
          </w:tblCellMar>
        </w:tblPrEx>
        <w:tc>
          <w:tcPr>
            <w:tcW w:w="1357" w:type="dxa"/>
            <w:tcBorders>
              <w:top w:val="single" w:sz="4" w:space="0" w:color="auto"/>
              <w:bottom w:val="single" w:sz="4" w:space="0" w:color="auto"/>
              <w:right w:val="single" w:sz="4" w:space="0" w:color="auto"/>
            </w:tcBorders>
          </w:tcPr>
          <w:p w:rsidR="00AB6536" w:rsidRDefault="00AB6536">
            <w:pPr>
              <w:pStyle w:val="aff7"/>
              <w:jc w:val="center"/>
            </w:pPr>
            <w:r>
              <w:t>Точка присоединения</w:t>
            </w:r>
          </w:p>
        </w:tc>
        <w:tc>
          <w:tcPr>
            <w:tcW w:w="1665"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Источник питания (наименование питающих линий)</w:t>
            </w:r>
          </w:p>
        </w:tc>
        <w:tc>
          <w:tcPr>
            <w:tcW w:w="1694"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Описание точки присоединения</w:t>
            </w:r>
          </w:p>
        </w:tc>
        <w:tc>
          <w:tcPr>
            <w:tcW w:w="1778"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Уровень напряжения</w:t>
            </w:r>
          </w:p>
          <w:p w:rsidR="00AB6536" w:rsidRDefault="00AB6536">
            <w:pPr>
              <w:pStyle w:val="aff7"/>
              <w:jc w:val="center"/>
            </w:pPr>
            <w:r>
              <w:t>(кВ)</w:t>
            </w:r>
          </w:p>
        </w:tc>
        <w:tc>
          <w:tcPr>
            <w:tcW w:w="1591" w:type="dxa"/>
            <w:tcBorders>
              <w:top w:val="single" w:sz="4" w:space="0" w:color="auto"/>
              <w:left w:val="single" w:sz="4" w:space="0" w:color="auto"/>
              <w:bottom w:val="single" w:sz="4" w:space="0" w:color="auto"/>
              <w:right w:val="single" w:sz="4" w:space="0" w:color="auto"/>
            </w:tcBorders>
          </w:tcPr>
          <w:p w:rsidR="00AB6536" w:rsidRDefault="00AB6536">
            <w:pPr>
              <w:pStyle w:val="aff7"/>
              <w:jc w:val="center"/>
            </w:pPr>
            <w:r>
              <w:t>Максимальная</w:t>
            </w:r>
          </w:p>
          <w:p w:rsidR="00AB6536" w:rsidRDefault="00AB6536">
            <w:pPr>
              <w:pStyle w:val="aff7"/>
              <w:jc w:val="center"/>
            </w:pPr>
            <w:r>
              <w:t>мощность</w:t>
            </w:r>
          </w:p>
          <w:p w:rsidR="00AB6536" w:rsidRDefault="00AB6536">
            <w:pPr>
              <w:pStyle w:val="aff7"/>
              <w:jc w:val="center"/>
            </w:pPr>
            <w:r>
              <w:t>(кВт)</w:t>
            </w:r>
          </w:p>
        </w:tc>
        <w:tc>
          <w:tcPr>
            <w:tcW w:w="2182" w:type="dxa"/>
            <w:tcBorders>
              <w:top w:val="single" w:sz="4" w:space="0" w:color="auto"/>
              <w:left w:val="single" w:sz="4" w:space="0" w:color="auto"/>
              <w:bottom w:val="single" w:sz="4" w:space="0" w:color="auto"/>
            </w:tcBorders>
          </w:tcPr>
          <w:p w:rsidR="00AB6536" w:rsidRDefault="00AB6536">
            <w:pPr>
              <w:pStyle w:val="aff7"/>
              <w:jc w:val="center"/>
            </w:pPr>
            <w:r>
              <w:t>Категория надежности электроснабжения</w:t>
            </w:r>
          </w:p>
        </w:tc>
      </w:tr>
      <w:tr w:rsidR="00AB6536">
        <w:tblPrEx>
          <w:tblCellMar>
            <w:top w:w="0" w:type="dxa"/>
            <w:bottom w:w="0" w:type="dxa"/>
          </w:tblCellMar>
        </w:tblPrEx>
        <w:tc>
          <w:tcPr>
            <w:tcW w:w="1357" w:type="dxa"/>
            <w:tcBorders>
              <w:top w:val="single" w:sz="4" w:space="0" w:color="auto"/>
              <w:bottom w:val="single" w:sz="4" w:space="0" w:color="auto"/>
              <w:right w:val="single" w:sz="4" w:space="0" w:color="auto"/>
            </w:tcBorders>
          </w:tcPr>
          <w:p w:rsidR="00AB6536" w:rsidRDefault="00AB6536">
            <w:pPr>
              <w:pStyle w:val="aff7"/>
            </w:pPr>
          </w:p>
        </w:tc>
        <w:tc>
          <w:tcPr>
            <w:tcW w:w="166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69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778"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591"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182" w:type="dxa"/>
            <w:tcBorders>
              <w:top w:val="single" w:sz="4" w:space="0" w:color="auto"/>
              <w:left w:val="single" w:sz="4" w:space="0" w:color="auto"/>
              <w:bottom w:val="single" w:sz="4" w:space="0" w:color="auto"/>
            </w:tcBorders>
          </w:tcPr>
          <w:p w:rsidR="00AB6536" w:rsidRDefault="00AB6536">
            <w:pPr>
              <w:pStyle w:val="aff7"/>
            </w:pPr>
          </w:p>
        </w:tc>
      </w:tr>
      <w:tr w:rsidR="00AB6536">
        <w:tblPrEx>
          <w:tblCellMar>
            <w:top w:w="0" w:type="dxa"/>
            <w:bottom w:w="0" w:type="dxa"/>
          </w:tblCellMar>
        </w:tblPrEx>
        <w:tc>
          <w:tcPr>
            <w:tcW w:w="1357" w:type="dxa"/>
            <w:tcBorders>
              <w:top w:val="single" w:sz="4" w:space="0" w:color="auto"/>
              <w:bottom w:val="single" w:sz="4" w:space="0" w:color="auto"/>
              <w:right w:val="single" w:sz="4" w:space="0" w:color="auto"/>
            </w:tcBorders>
          </w:tcPr>
          <w:p w:rsidR="00AB6536" w:rsidRDefault="00AB6536">
            <w:pPr>
              <w:pStyle w:val="aff7"/>
            </w:pPr>
          </w:p>
        </w:tc>
        <w:tc>
          <w:tcPr>
            <w:tcW w:w="1665"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694"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778"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1591" w:type="dxa"/>
            <w:tcBorders>
              <w:top w:val="single" w:sz="4" w:space="0" w:color="auto"/>
              <w:left w:val="single" w:sz="4" w:space="0" w:color="auto"/>
              <w:bottom w:val="single" w:sz="4" w:space="0" w:color="auto"/>
              <w:right w:val="single" w:sz="4" w:space="0" w:color="auto"/>
            </w:tcBorders>
          </w:tcPr>
          <w:p w:rsidR="00AB6536" w:rsidRDefault="00AB6536">
            <w:pPr>
              <w:pStyle w:val="aff7"/>
            </w:pPr>
          </w:p>
        </w:tc>
        <w:tc>
          <w:tcPr>
            <w:tcW w:w="2182" w:type="dxa"/>
            <w:tcBorders>
              <w:top w:val="single" w:sz="4" w:space="0" w:color="auto"/>
              <w:left w:val="single" w:sz="4" w:space="0" w:color="auto"/>
              <w:bottom w:val="single" w:sz="4" w:space="0" w:color="auto"/>
            </w:tcBorders>
          </w:tcPr>
          <w:p w:rsidR="00AB6536" w:rsidRDefault="00AB6536">
            <w:pPr>
              <w:pStyle w:val="aff7"/>
            </w:pPr>
          </w:p>
        </w:tc>
      </w:tr>
    </w:tbl>
    <w:p w:rsidR="00AB6536" w:rsidRDefault="00AB6536"/>
    <w:p w:rsidR="00AB6536" w:rsidRDefault="00AB6536">
      <w:pPr>
        <w:pStyle w:val="aff8"/>
        <w:rPr>
          <w:sz w:val="22"/>
          <w:szCs w:val="22"/>
        </w:rPr>
      </w:pPr>
      <w:r>
        <w:rPr>
          <w:sz w:val="22"/>
          <w:szCs w:val="22"/>
        </w:rPr>
        <w:t xml:space="preserve">     4. В ходе проверки произведено рассмотрение следующих    документов,</w:t>
      </w:r>
    </w:p>
    <w:p w:rsidR="00AB6536" w:rsidRDefault="00AB6536">
      <w:pPr>
        <w:pStyle w:val="aff8"/>
        <w:rPr>
          <w:sz w:val="22"/>
          <w:szCs w:val="22"/>
        </w:rPr>
      </w:pPr>
      <w:r>
        <w:rPr>
          <w:sz w:val="22"/>
          <w:szCs w:val="22"/>
        </w:rPr>
        <w:t>представленных в целях подтверждения выполнения технических условий:</w:t>
      </w:r>
    </w:p>
    <w:p w:rsidR="00AB6536" w:rsidRDefault="00AB6536">
      <w:pPr>
        <w:pStyle w:val="aff8"/>
        <w:rPr>
          <w:sz w:val="22"/>
          <w:szCs w:val="22"/>
        </w:rPr>
      </w:pPr>
      <w:r>
        <w:rPr>
          <w:sz w:val="22"/>
          <w:szCs w:val="22"/>
        </w:rPr>
        <w:t>_________________________________________________________________________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(указываются перечень и реквизиты документов, представленных заявителем</w:t>
      </w:r>
    </w:p>
    <w:p w:rsidR="00AB6536" w:rsidRDefault="00AB6536">
      <w:pPr>
        <w:pStyle w:val="aff8"/>
        <w:rPr>
          <w:sz w:val="22"/>
          <w:szCs w:val="22"/>
        </w:rPr>
      </w:pPr>
      <w:r>
        <w:rPr>
          <w:sz w:val="22"/>
          <w:szCs w:val="22"/>
        </w:rPr>
        <w:t xml:space="preserve">    и (или)  сетевой организацией в целях подтверждения выполнения</w:t>
      </w:r>
    </w:p>
    <w:p w:rsidR="00AB6536" w:rsidRDefault="00AB6536">
      <w:pPr>
        <w:pStyle w:val="aff8"/>
        <w:rPr>
          <w:sz w:val="22"/>
          <w:szCs w:val="22"/>
        </w:rPr>
      </w:pPr>
      <w:r>
        <w:rPr>
          <w:sz w:val="22"/>
          <w:szCs w:val="22"/>
        </w:rPr>
        <w:t xml:space="preserve">                         технических условий)</w:t>
      </w:r>
    </w:p>
    <w:p w:rsidR="00AB6536" w:rsidRDefault="00AB6536">
      <w:pPr>
        <w:pStyle w:val="aff8"/>
        <w:rPr>
          <w:sz w:val="22"/>
          <w:szCs w:val="22"/>
        </w:rPr>
      </w:pPr>
      <w:r>
        <w:rPr>
          <w:sz w:val="22"/>
          <w:szCs w:val="22"/>
        </w:rPr>
        <w:t xml:space="preserve">     5. В   ходе    проверки      произведен     осмотр    (обследование)</w:t>
      </w:r>
    </w:p>
    <w:p w:rsidR="00AB6536" w:rsidRDefault="00AB6536">
      <w:pPr>
        <w:pStyle w:val="aff8"/>
        <w:rPr>
          <w:sz w:val="22"/>
          <w:szCs w:val="22"/>
        </w:rPr>
      </w:pPr>
      <w:r>
        <w:rPr>
          <w:sz w:val="22"/>
          <w:szCs w:val="22"/>
        </w:rPr>
        <w:t>электроустановок,     составлен   акт осмотра (обследования)    следующих</w:t>
      </w:r>
    </w:p>
    <w:p w:rsidR="00AB6536" w:rsidRDefault="00AB6536">
      <w:pPr>
        <w:pStyle w:val="aff8"/>
        <w:rPr>
          <w:sz w:val="22"/>
          <w:szCs w:val="22"/>
        </w:rPr>
      </w:pPr>
      <w:r>
        <w:rPr>
          <w:sz w:val="22"/>
          <w:szCs w:val="22"/>
        </w:rPr>
        <w:t>электроустановок: _______________________________________________________</w:t>
      </w:r>
    </w:p>
    <w:p w:rsidR="00AB6536" w:rsidRDefault="00AB6536">
      <w:pPr>
        <w:pStyle w:val="aff8"/>
        <w:rPr>
          <w:sz w:val="22"/>
          <w:szCs w:val="22"/>
        </w:rPr>
      </w:pPr>
      <w:r>
        <w:rPr>
          <w:sz w:val="22"/>
          <w:szCs w:val="22"/>
        </w:rPr>
        <w:t>________________________________________________________________________.</w:t>
      </w:r>
    </w:p>
    <w:p w:rsidR="00AB6536" w:rsidRDefault="00AB6536">
      <w:pPr>
        <w:pStyle w:val="aff8"/>
        <w:rPr>
          <w:sz w:val="22"/>
          <w:szCs w:val="22"/>
        </w:rPr>
      </w:pPr>
      <w:r>
        <w:rPr>
          <w:sz w:val="22"/>
          <w:szCs w:val="22"/>
        </w:rPr>
        <w:t>(указываются реквизиты акта осмотра (обследования) электроустановок)</w:t>
      </w:r>
    </w:p>
    <w:p w:rsidR="00AB6536" w:rsidRDefault="00AB6536">
      <w:pPr>
        <w:pStyle w:val="aff8"/>
        <w:rPr>
          <w:sz w:val="22"/>
          <w:szCs w:val="22"/>
        </w:rPr>
      </w:pPr>
      <w:r>
        <w:rPr>
          <w:sz w:val="22"/>
          <w:szCs w:val="22"/>
        </w:rPr>
        <w:t xml:space="preserve">     6. По   результатам    проверки   установлено,    что   мероприятия,</w:t>
      </w:r>
    </w:p>
    <w:p w:rsidR="00AB6536" w:rsidRDefault="00AB6536">
      <w:pPr>
        <w:pStyle w:val="aff8"/>
        <w:rPr>
          <w:sz w:val="22"/>
          <w:szCs w:val="22"/>
        </w:rPr>
      </w:pPr>
      <w:r>
        <w:rPr>
          <w:sz w:val="22"/>
          <w:szCs w:val="22"/>
        </w:rPr>
        <w:t>предусмотренные техническими условиями    (этапом технических   условий),</w:t>
      </w:r>
    </w:p>
    <w:p w:rsidR="00AB6536" w:rsidRDefault="00AB6536">
      <w:pPr>
        <w:pStyle w:val="aff8"/>
        <w:rPr>
          <w:sz w:val="22"/>
          <w:szCs w:val="22"/>
        </w:rPr>
      </w:pPr>
      <w:r>
        <w:rPr>
          <w:sz w:val="22"/>
          <w:szCs w:val="22"/>
        </w:rPr>
        <w:t>выполнены.</w:t>
      </w:r>
    </w:p>
    <w:p w:rsidR="00AB6536" w:rsidRDefault="00AB6536"/>
    <w:p w:rsidR="00AB6536" w:rsidRDefault="00AB6536">
      <w:pPr>
        <w:pStyle w:val="aff8"/>
        <w:rPr>
          <w:sz w:val="22"/>
          <w:szCs w:val="22"/>
        </w:rPr>
      </w:pPr>
      <w:r>
        <w:rPr>
          <w:sz w:val="22"/>
          <w:szCs w:val="22"/>
        </w:rPr>
        <w:t xml:space="preserve">         Подписи сторон</w:t>
      </w:r>
    </w:p>
    <w:p w:rsidR="00AB6536" w:rsidRDefault="00AB6536">
      <w:pPr>
        <w:pStyle w:val="aff8"/>
        <w:rPr>
          <w:sz w:val="22"/>
          <w:szCs w:val="22"/>
        </w:rPr>
      </w:pPr>
      <w:r>
        <w:rPr>
          <w:sz w:val="22"/>
          <w:szCs w:val="22"/>
        </w:rPr>
        <w:t xml:space="preserve"> ___________________________           ______________________________</w:t>
      </w:r>
    </w:p>
    <w:p w:rsidR="00AB6536" w:rsidRDefault="00AB6536">
      <w:pPr>
        <w:pStyle w:val="aff8"/>
        <w:rPr>
          <w:sz w:val="22"/>
          <w:szCs w:val="22"/>
        </w:rPr>
      </w:pPr>
      <w:r>
        <w:rPr>
          <w:sz w:val="22"/>
          <w:szCs w:val="22"/>
        </w:rPr>
        <w:t xml:space="preserve">            (должность)                           (должность)</w:t>
      </w:r>
    </w:p>
    <w:p w:rsidR="00AB6536" w:rsidRDefault="00AB6536">
      <w:pPr>
        <w:pStyle w:val="aff8"/>
        <w:rPr>
          <w:sz w:val="22"/>
          <w:szCs w:val="22"/>
        </w:rPr>
      </w:pPr>
      <w:r>
        <w:rPr>
          <w:sz w:val="22"/>
          <w:szCs w:val="22"/>
        </w:rPr>
        <w:t xml:space="preserve"> ________________/_____________         ________________/_____________</w:t>
      </w:r>
    </w:p>
    <w:p w:rsidR="00AB6536" w:rsidRDefault="00AB6536">
      <w:pPr>
        <w:pStyle w:val="aff8"/>
        <w:rPr>
          <w:sz w:val="22"/>
          <w:szCs w:val="22"/>
        </w:rPr>
      </w:pPr>
      <w:r>
        <w:rPr>
          <w:sz w:val="22"/>
          <w:szCs w:val="22"/>
        </w:rPr>
        <w:t xml:space="preserve">  (подпись)          (ф.и.о.)                (подпись)     (ф.и.о.)</w:t>
      </w:r>
    </w:p>
    <w:p w:rsidR="00AB6536" w:rsidRDefault="00AB6536"/>
    <w:p w:rsidR="00AB6536" w:rsidRDefault="00AB6536">
      <w:pPr>
        <w:pStyle w:val="aff8"/>
        <w:rPr>
          <w:sz w:val="22"/>
          <w:szCs w:val="22"/>
        </w:rPr>
      </w:pPr>
      <w:r>
        <w:rPr>
          <w:sz w:val="22"/>
          <w:szCs w:val="22"/>
        </w:rPr>
        <w:t>Согласовано</w:t>
      </w:r>
      <w:hyperlink w:anchor="sub_4333" w:history="1">
        <w:r>
          <w:rPr>
            <w:rStyle w:val="a4"/>
            <w:rFonts w:cs="Courier New"/>
            <w:sz w:val="22"/>
            <w:szCs w:val="22"/>
          </w:rPr>
          <w:t>***</w:t>
        </w:r>
      </w:hyperlink>
    </w:p>
    <w:p w:rsidR="00AB6536" w:rsidRDefault="00AB6536"/>
    <w:p w:rsidR="00AB6536" w:rsidRDefault="00AB6536">
      <w:pPr>
        <w:pStyle w:val="aff8"/>
        <w:rPr>
          <w:sz w:val="22"/>
          <w:szCs w:val="22"/>
        </w:rPr>
      </w:pPr>
      <w:r>
        <w:rPr>
          <w:sz w:val="22"/>
          <w:szCs w:val="22"/>
        </w:rPr>
        <w:t>Субъект оперативно-диспетчерского управления</w:t>
      </w:r>
    </w:p>
    <w:p w:rsidR="00AB6536" w:rsidRDefault="00AB6536"/>
    <w:p w:rsidR="00AB6536" w:rsidRDefault="00AB6536">
      <w:pPr>
        <w:pStyle w:val="aff8"/>
        <w:rPr>
          <w:sz w:val="22"/>
          <w:szCs w:val="22"/>
        </w:rPr>
      </w:pPr>
      <w:r>
        <w:rPr>
          <w:sz w:val="22"/>
          <w:szCs w:val="22"/>
        </w:rPr>
        <w:t>___________________________________</w:t>
      </w:r>
    </w:p>
    <w:p w:rsidR="00AB6536" w:rsidRDefault="00AB6536">
      <w:pPr>
        <w:pStyle w:val="aff8"/>
        <w:rPr>
          <w:sz w:val="22"/>
          <w:szCs w:val="22"/>
        </w:rPr>
      </w:pPr>
      <w:r>
        <w:rPr>
          <w:sz w:val="22"/>
          <w:szCs w:val="22"/>
        </w:rPr>
        <w:t xml:space="preserve">             (должность)</w:t>
      </w:r>
    </w:p>
    <w:p w:rsidR="00AB6536" w:rsidRDefault="00AB6536"/>
    <w:p w:rsidR="00AB6536" w:rsidRDefault="00AB6536">
      <w:pPr>
        <w:pStyle w:val="aff8"/>
        <w:rPr>
          <w:sz w:val="22"/>
          <w:szCs w:val="22"/>
        </w:rPr>
      </w:pPr>
      <w:r>
        <w:rPr>
          <w:sz w:val="22"/>
          <w:szCs w:val="22"/>
        </w:rPr>
        <w:t>________________/__________________</w:t>
      </w:r>
    </w:p>
    <w:p w:rsidR="00AB6536" w:rsidRDefault="00AB6536">
      <w:pPr>
        <w:pStyle w:val="aff8"/>
        <w:rPr>
          <w:sz w:val="22"/>
          <w:szCs w:val="22"/>
        </w:rPr>
      </w:pPr>
      <w:r>
        <w:rPr>
          <w:sz w:val="22"/>
          <w:szCs w:val="22"/>
        </w:rPr>
        <w:t xml:space="preserve">  (подпись)         (ф.и.о.)</w:t>
      </w:r>
    </w:p>
    <w:p w:rsidR="00AB6536" w:rsidRDefault="00AB6536"/>
    <w:p w:rsidR="00AB6536" w:rsidRDefault="00AB6536">
      <w:pPr>
        <w:pStyle w:val="aff8"/>
        <w:rPr>
          <w:sz w:val="22"/>
          <w:szCs w:val="22"/>
        </w:rPr>
      </w:pPr>
      <w:r>
        <w:rPr>
          <w:sz w:val="22"/>
          <w:szCs w:val="22"/>
        </w:rPr>
        <w:t>______________________________</w:t>
      </w:r>
    </w:p>
    <w:p w:rsidR="00AB6536" w:rsidRDefault="00AB6536">
      <w:bookmarkStart w:id="880" w:name="sub_4111"/>
      <w:r>
        <w:t xml:space="preserve">*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выполнение которых осуществляется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w:t>
      </w:r>
      <w:r>
        <w:lastRenderedPageBreak/>
        <w:t>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AB6536" w:rsidRDefault="00AB6536">
      <w:bookmarkStart w:id="881" w:name="sub_4222"/>
      <w:bookmarkEnd w:id="880"/>
      <w:r>
        <w:t>** Заполняется в случае увеличения максимальной мощности ранее присоединенных энергопринимающих устройств (энергетических установок).</w:t>
      </w:r>
    </w:p>
    <w:p w:rsidR="00AB6536" w:rsidRDefault="00AB6536">
      <w:bookmarkStart w:id="882" w:name="sub_4333"/>
      <w:bookmarkEnd w:id="881"/>
      <w:r>
        <w: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bookmarkEnd w:id="882"/>
    <w:p w:rsidR="00AB6536" w:rsidRDefault="00AB6536"/>
    <w:sectPr w:rsidR="00AB6536">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B9"/>
    <w:rsid w:val="007D16B9"/>
    <w:rsid w:val="00AB6536"/>
    <w:rsid w:val="00DF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5330283.2010" TargetMode="External"/><Relationship Id="rId299" Type="http://schemas.openxmlformats.org/officeDocument/2006/relationships/hyperlink" Target="garantF1://10064072.1025" TargetMode="External"/><Relationship Id="rId303" Type="http://schemas.openxmlformats.org/officeDocument/2006/relationships/hyperlink" Target="garantF1://10064072.1029" TargetMode="External"/><Relationship Id="rId21" Type="http://schemas.openxmlformats.org/officeDocument/2006/relationships/hyperlink" Target="garantF1://57943823.1005" TargetMode="External"/><Relationship Id="rId42" Type="http://schemas.openxmlformats.org/officeDocument/2006/relationships/hyperlink" Target="garantF1://70019304.1000" TargetMode="External"/><Relationship Id="rId63" Type="http://schemas.openxmlformats.org/officeDocument/2006/relationships/hyperlink" Target="garantF1://10064072.4454" TargetMode="External"/><Relationship Id="rId84" Type="http://schemas.openxmlformats.org/officeDocument/2006/relationships/hyperlink" Target="garantF1://91582.0" TargetMode="External"/><Relationship Id="rId138" Type="http://schemas.openxmlformats.org/officeDocument/2006/relationships/hyperlink" Target="garantF1://57407151.4075" TargetMode="External"/><Relationship Id="rId159" Type="http://schemas.openxmlformats.org/officeDocument/2006/relationships/hyperlink" Target="garantF1://12076316.8" TargetMode="External"/><Relationship Id="rId324" Type="http://schemas.openxmlformats.org/officeDocument/2006/relationships/hyperlink" Target="garantF1://10064072.4502" TargetMode="External"/><Relationship Id="rId170" Type="http://schemas.openxmlformats.org/officeDocument/2006/relationships/hyperlink" Target="garantF1://70747238.1111" TargetMode="External"/><Relationship Id="rId191" Type="http://schemas.openxmlformats.org/officeDocument/2006/relationships/hyperlink" Target="garantF1://70498250.2" TargetMode="External"/><Relationship Id="rId205" Type="http://schemas.openxmlformats.org/officeDocument/2006/relationships/hyperlink" Target="garantF1://57302520.41822" TargetMode="External"/><Relationship Id="rId226" Type="http://schemas.openxmlformats.org/officeDocument/2006/relationships/hyperlink" Target="garantF1://70450834.0" TargetMode="External"/><Relationship Id="rId247" Type="http://schemas.openxmlformats.org/officeDocument/2006/relationships/hyperlink" Target="garantF1://57302520.4400" TargetMode="External"/><Relationship Id="rId107" Type="http://schemas.openxmlformats.org/officeDocument/2006/relationships/hyperlink" Target="garantF1://57304252.10551" TargetMode="External"/><Relationship Id="rId268" Type="http://schemas.openxmlformats.org/officeDocument/2006/relationships/hyperlink" Target="garantF1://12038258.3" TargetMode="External"/><Relationship Id="rId289" Type="http://schemas.openxmlformats.org/officeDocument/2006/relationships/hyperlink" Target="garantF1://57407151.43000" TargetMode="External"/><Relationship Id="rId11" Type="http://schemas.openxmlformats.org/officeDocument/2006/relationships/hyperlink" Target="garantF1://12175856.0" TargetMode="External"/><Relationship Id="rId32" Type="http://schemas.openxmlformats.org/officeDocument/2006/relationships/hyperlink" Target="garantF1://57943823.1143" TargetMode="External"/><Relationship Id="rId53" Type="http://schemas.openxmlformats.org/officeDocument/2006/relationships/hyperlink" Target="garantF1://57943823.1017" TargetMode="External"/><Relationship Id="rId74" Type="http://schemas.openxmlformats.org/officeDocument/2006/relationships/hyperlink" Target="garantF1://57954263.1032" TargetMode="External"/><Relationship Id="rId128" Type="http://schemas.openxmlformats.org/officeDocument/2006/relationships/hyperlink" Target="garantF1://70498250.2" TargetMode="External"/><Relationship Id="rId149" Type="http://schemas.openxmlformats.org/officeDocument/2006/relationships/hyperlink" Target="garantF1://70083216.1000" TargetMode="External"/><Relationship Id="rId314" Type="http://schemas.openxmlformats.org/officeDocument/2006/relationships/hyperlink" Target="garantF1://12036495.1001" TargetMode="External"/><Relationship Id="rId5" Type="http://schemas.openxmlformats.org/officeDocument/2006/relationships/hyperlink" Target="garantF1://87740.0" TargetMode="External"/><Relationship Id="rId95" Type="http://schemas.openxmlformats.org/officeDocument/2006/relationships/hyperlink" Target="garantF1://70019304.2000" TargetMode="External"/><Relationship Id="rId160" Type="http://schemas.openxmlformats.org/officeDocument/2006/relationships/hyperlink" Target="garantF1://57407151.4013" TargetMode="External"/><Relationship Id="rId181" Type="http://schemas.openxmlformats.org/officeDocument/2006/relationships/hyperlink" Target="garantF1://70129430.0" TargetMode="External"/><Relationship Id="rId216" Type="http://schemas.openxmlformats.org/officeDocument/2006/relationships/hyperlink" Target="garantF1://70498250.2" TargetMode="External"/><Relationship Id="rId237" Type="http://schemas.openxmlformats.org/officeDocument/2006/relationships/hyperlink" Target="garantF1://70498250.1037" TargetMode="External"/><Relationship Id="rId258" Type="http://schemas.openxmlformats.org/officeDocument/2006/relationships/hyperlink" Target="garantF1://70869378.1003" TargetMode="External"/><Relationship Id="rId279" Type="http://schemas.openxmlformats.org/officeDocument/2006/relationships/hyperlink" Target="garantF1://12038258.3" TargetMode="External"/><Relationship Id="rId22" Type="http://schemas.openxmlformats.org/officeDocument/2006/relationships/hyperlink" Target="garantF1://58102842.0" TargetMode="External"/><Relationship Id="rId43" Type="http://schemas.openxmlformats.org/officeDocument/2006/relationships/hyperlink" Target="garantF1://70019304.1000" TargetMode="External"/><Relationship Id="rId64" Type="http://schemas.openxmlformats.org/officeDocument/2006/relationships/hyperlink" Target="garantF1://70083216.300038" TargetMode="External"/><Relationship Id="rId118" Type="http://schemas.openxmlformats.org/officeDocument/2006/relationships/hyperlink" Target="garantF1://94970.209" TargetMode="External"/><Relationship Id="rId139" Type="http://schemas.openxmlformats.org/officeDocument/2006/relationships/hyperlink" Target="garantF1://57407151.4008" TargetMode="External"/><Relationship Id="rId290" Type="http://schemas.openxmlformats.org/officeDocument/2006/relationships/hyperlink" Target="garantF1://70989490.0" TargetMode="External"/><Relationship Id="rId304" Type="http://schemas.openxmlformats.org/officeDocument/2006/relationships/hyperlink" Target="garantF1://10080094.0" TargetMode="External"/><Relationship Id="rId325" Type="http://schemas.openxmlformats.org/officeDocument/2006/relationships/hyperlink" Target="garantF1://10080094.0" TargetMode="External"/><Relationship Id="rId85" Type="http://schemas.openxmlformats.org/officeDocument/2006/relationships/hyperlink" Target="garantF1://70083216.2000" TargetMode="External"/><Relationship Id="rId150" Type="http://schemas.openxmlformats.org/officeDocument/2006/relationships/hyperlink" Target="garantF1://57954869.40104" TargetMode="External"/><Relationship Id="rId171" Type="http://schemas.openxmlformats.org/officeDocument/2006/relationships/hyperlink" Target="garantF1://12079109.3" TargetMode="External"/><Relationship Id="rId192" Type="http://schemas.openxmlformats.org/officeDocument/2006/relationships/hyperlink" Target="garantF1://57958357.41644" TargetMode="External"/><Relationship Id="rId206" Type="http://schemas.openxmlformats.org/officeDocument/2006/relationships/hyperlink" Target="garantF1://57302520.41823" TargetMode="External"/><Relationship Id="rId227" Type="http://schemas.openxmlformats.org/officeDocument/2006/relationships/hyperlink" Target="garantF1://70504922.1111" TargetMode="External"/><Relationship Id="rId248" Type="http://schemas.openxmlformats.org/officeDocument/2006/relationships/hyperlink" Target="garantF1://57302520.4034" TargetMode="External"/><Relationship Id="rId269" Type="http://schemas.openxmlformats.org/officeDocument/2006/relationships/hyperlink" Target="garantF1://57302520.4069" TargetMode="External"/><Relationship Id="rId12" Type="http://schemas.openxmlformats.org/officeDocument/2006/relationships/hyperlink" Target="garantF1://12075856.1000" TargetMode="External"/><Relationship Id="rId33" Type="http://schemas.openxmlformats.org/officeDocument/2006/relationships/hyperlink" Target="garantF1://57943823.1147" TargetMode="External"/><Relationship Id="rId108" Type="http://schemas.openxmlformats.org/officeDocument/2006/relationships/hyperlink" Target="garantF1://5331525.2000" TargetMode="External"/><Relationship Id="rId129" Type="http://schemas.openxmlformats.org/officeDocument/2006/relationships/hyperlink" Target="garantF1://57958357.4001" TargetMode="External"/><Relationship Id="rId280" Type="http://schemas.openxmlformats.org/officeDocument/2006/relationships/hyperlink" Target="garantF1://12038258.3" TargetMode="External"/><Relationship Id="rId315" Type="http://schemas.openxmlformats.org/officeDocument/2006/relationships/hyperlink" Target="garantF1://12036495.153310" TargetMode="External"/><Relationship Id="rId54" Type="http://schemas.openxmlformats.org/officeDocument/2006/relationships/hyperlink" Target="garantF1://57943823.1018" TargetMode="External"/><Relationship Id="rId75" Type="http://schemas.openxmlformats.org/officeDocument/2006/relationships/hyperlink" Target="garantF1://57642399.1033" TargetMode="External"/><Relationship Id="rId96" Type="http://schemas.openxmlformats.org/officeDocument/2006/relationships/hyperlink" Target="garantF1://70083216.300051" TargetMode="External"/><Relationship Id="rId140" Type="http://schemas.openxmlformats.org/officeDocument/2006/relationships/hyperlink" Target="garantF1://57302520.400082" TargetMode="External"/><Relationship Id="rId161" Type="http://schemas.openxmlformats.org/officeDocument/2006/relationships/hyperlink" Target="garantF1://57943823.4014" TargetMode="External"/><Relationship Id="rId182" Type="http://schemas.openxmlformats.org/officeDocument/2006/relationships/hyperlink" Target="garantF1://70083216.3000048" TargetMode="External"/><Relationship Id="rId217" Type="http://schemas.openxmlformats.org/officeDocument/2006/relationships/hyperlink" Target="garantF1://57958357.4020" TargetMode="External"/><Relationship Id="rId6" Type="http://schemas.openxmlformats.org/officeDocument/2006/relationships/hyperlink" Target="garantF1://85656.20" TargetMode="External"/><Relationship Id="rId238" Type="http://schemas.openxmlformats.org/officeDocument/2006/relationships/hyperlink" Target="garantF1://57958357.40274" TargetMode="External"/><Relationship Id="rId259" Type="http://schemas.openxmlformats.org/officeDocument/2006/relationships/hyperlink" Target="garantF1://57405610.4040" TargetMode="External"/><Relationship Id="rId23" Type="http://schemas.openxmlformats.org/officeDocument/2006/relationships/hyperlink" Target="garantF1://85656.72" TargetMode="External"/><Relationship Id="rId119" Type="http://schemas.openxmlformats.org/officeDocument/2006/relationships/hyperlink" Target="garantF1://5330283.2015" TargetMode="External"/><Relationship Id="rId270" Type="http://schemas.openxmlformats.org/officeDocument/2006/relationships/hyperlink" Target="garantF1://70083216.1000" TargetMode="External"/><Relationship Id="rId291" Type="http://schemas.openxmlformats.org/officeDocument/2006/relationships/hyperlink" Target="garantF1://57407151.44000" TargetMode="External"/><Relationship Id="rId305" Type="http://schemas.openxmlformats.org/officeDocument/2006/relationships/hyperlink" Target="garantF1://10064072.1025" TargetMode="External"/><Relationship Id="rId326" Type="http://schemas.openxmlformats.org/officeDocument/2006/relationships/hyperlink" Target="garantF1://10064072.1025" TargetMode="External"/><Relationship Id="rId44" Type="http://schemas.openxmlformats.org/officeDocument/2006/relationships/hyperlink" Target="garantF1://12084415.10000" TargetMode="External"/><Relationship Id="rId65" Type="http://schemas.openxmlformats.org/officeDocument/2006/relationships/hyperlink" Target="garantF1://57943823.1026" TargetMode="External"/><Relationship Id="rId86" Type="http://schemas.openxmlformats.org/officeDocument/2006/relationships/hyperlink" Target="garantF1://57943823.1039" TargetMode="External"/><Relationship Id="rId130" Type="http://schemas.openxmlformats.org/officeDocument/2006/relationships/hyperlink" Target="garantF1://12076942.1" TargetMode="External"/><Relationship Id="rId151" Type="http://schemas.openxmlformats.org/officeDocument/2006/relationships/hyperlink" Target="garantF1://12079109.1004" TargetMode="External"/><Relationship Id="rId172" Type="http://schemas.openxmlformats.org/officeDocument/2006/relationships/hyperlink" Target="garantF1://5657246.153" TargetMode="External"/><Relationship Id="rId193" Type="http://schemas.openxmlformats.org/officeDocument/2006/relationships/hyperlink" Target="garantF1://70498250.2" TargetMode="External"/><Relationship Id="rId207" Type="http://schemas.openxmlformats.org/officeDocument/2006/relationships/hyperlink" Target="garantF1://70498250.2" TargetMode="External"/><Relationship Id="rId228" Type="http://schemas.openxmlformats.org/officeDocument/2006/relationships/hyperlink" Target="garantF1://57954261.40252" TargetMode="External"/><Relationship Id="rId249" Type="http://schemas.openxmlformats.org/officeDocument/2006/relationships/hyperlink" Target="garantF1://86671.1000" TargetMode="External"/><Relationship Id="rId13" Type="http://schemas.openxmlformats.org/officeDocument/2006/relationships/hyperlink" Target="garantF1://12075856.0" TargetMode="External"/><Relationship Id="rId109" Type="http://schemas.openxmlformats.org/officeDocument/2006/relationships/hyperlink" Target="garantF1://12052613.0" TargetMode="External"/><Relationship Id="rId260" Type="http://schemas.openxmlformats.org/officeDocument/2006/relationships/hyperlink" Target="garantF1://57651360.4041" TargetMode="External"/><Relationship Id="rId281" Type="http://schemas.openxmlformats.org/officeDocument/2006/relationships/hyperlink" Target="garantF1://57302520.40088" TargetMode="External"/><Relationship Id="rId316" Type="http://schemas.openxmlformats.org/officeDocument/2006/relationships/hyperlink" Target="garantF1://10064072.1029" TargetMode="External"/><Relationship Id="rId34" Type="http://schemas.openxmlformats.org/officeDocument/2006/relationships/hyperlink" Target="garantF1://85656.38" TargetMode="External"/><Relationship Id="rId55" Type="http://schemas.openxmlformats.org/officeDocument/2006/relationships/hyperlink" Target="garantF1://57943823.1019" TargetMode="External"/><Relationship Id="rId76" Type="http://schemas.openxmlformats.org/officeDocument/2006/relationships/hyperlink" Target="garantF1://70319290.1002" TargetMode="External"/><Relationship Id="rId97" Type="http://schemas.openxmlformats.org/officeDocument/2006/relationships/hyperlink" Target="garantF1://57943823.10482" TargetMode="External"/><Relationship Id="rId120" Type="http://schemas.openxmlformats.org/officeDocument/2006/relationships/hyperlink" Target="garantF1://5126309.3000" TargetMode="External"/><Relationship Id="rId141" Type="http://schemas.openxmlformats.org/officeDocument/2006/relationships/hyperlink" Target="garantF1://57302520.400083" TargetMode="External"/><Relationship Id="rId7" Type="http://schemas.openxmlformats.org/officeDocument/2006/relationships/hyperlink" Target="garantF1://85656.21" TargetMode="External"/><Relationship Id="rId162" Type="http://schemas.openxmlformats.org/officeDocument/2006/relationships/hyperlink" Target="garantF1://70095616.0" TargetMode="External"/><Relationship Id="rId183" Type="http://schemas.openxmlformats.org/officeDocument/2006/relationships/hyperlink" Target="garantF1://57943823.40167" TargetMode="External"/><Relationship Id="rId218" Type="http://schemas.openxmlformats.org/officeDocument/2006/relationships/hyperlink" Target="garantF1://57302520.4021" TargetMode="External"/><Relationship Id="rId239" Type="http://schemas.openxmlformats.org/officeDocument/2006/relationships/hyperlink" Target="garantF1://57943823.40282" TargetMode="External"/><Relationship Id="rId250" Type="http://schemas.openxmlformats.org/officeDocument/2006/relationships/hyperlink" Target="garantF1://86671.0" TargetMode="External"/><Relationship Id="rId271" Type="http://schemas.openxmlformats.org/officeDocument/2006/relationships/hyperlink" Target="garantF1://70083216.4194" TargetMode="External"/><Relationship Id="rId292" Type="http://schemas.openxmlformats.org/officeDocument/2006/relationships/hyperlink" Target="garantF1://57407151.45000" TargetMode="External"/><Relationship Id="rId306" Type="http://schemas.openxmlformats.org/officeDocument/2006/relationships/hyperlink" Target="garantF1://70989490.0" TargetMode="External"/><Relationship Id="rId24" Type="http://schemas.openxmlformats.org/officeDocument/2006/relationships/hyperlink" Target="garantF1://5532554.1008" TargetMode="External"/><Relationship Id="rId45" Type="http://schemas.openxmlformats.org/officeDocument/2006/relationships/hyperlink" Target="garantF1://70083216.1000" TargetMode="External"/><Relationship Id="rId66" Type="http://schemas.openxmlformats.org/officeDocument/2006/relationships/hyperlink" Target="garantF1://57943823.1028" TargetMode="External"/><Relationship Id="rId87" Type="http://schemas.openxmlformats.org/officeDocument/2006/relationships/hyperlink" Target="garantF1://57943823.1413" TargetMode="External"/><Relationship Id="rId110" Type="http://schemas.openxmlformats.org/officeDocument/2006/relationships/hyperlink" Target="garantF1://87737.1000" TargetMode="External"/><Relationship Id="rId131" Type="http://schemas.openxmlformats.org/officeDocument/2006/relationships/hyperlink" Target="garantF1://57954888.4002" TargetMode="External"/><Relationship Id="rId327" Type="http://schemas.openxmlformats.org/officeDocument/2006/relationships/hyperlink" Target="garantF1://70989490.0" TargetMode="External"/><Relationship Id="rId152" Type="http://schemas.openxmlformats.org/officeDocument/2006/relationships/hyperlink" Target="garantF1://5657246.40106" TargetMode="External"/><Relationship Id="rId173" Type="http://schemas.openxmlformats.org/officeDocument/2006/relationships/hyperlink" Target="garantF1://70747238.1111" TargetMode="External"/><Relationship Id="rId194" Type="http://schemas.openxmlformats.org/officeDocument/2006/relationships/hyperlink" Target="garantF1://57958357.41645" TargetMode="External"/><Relationship Id="rId208" Type="http://schemas.openxmlformats.org/officeDocument/2006/relationships/hyperlink" Target="garantF1://12038258.3" TargetMode="External"/><Relationship Id="rId229" Type="http://schemas.openxmlformats.org/officeDocument/2006/relationships/hyperlink" Target="garantF1://57943823.40254" TargetMode="External"/><Relationship Id="rId240" Type="http://schemas.openxmlformats.org/officeDocument/2006/relationships/hyperlink" Target="garantF1://57954261.40283" TargetMode="External"/><Relationship Id="rId261" Type="http://schemas.openxmlformats.org/officeDocument/2006/relationships/hyperlink" Target="garantF1://57943823.4043" TargetMode="External"/><Relationship Id="rId14" Type="http://schemas.openxmlformats.org/officeDocument/2006/relationships/hyperlink" Target="garantF1://12079311.0" TargetMode="External"/><Relationship Id="rId35" Type="http://schemas.openxmlformats.org/officeDocument/2006/relationships/hyperlink" Target="garantF1://85656.2" TargetMode="External"/><Relationship Id="rId56" Type="http://schemas.openxmlformats.org/officeDocument/2006/relationships/hyperlink" Target="garantF1://57943823.1020" TargetMode="External"/><Relationship Id="rId77" Type="http://schemas.openxmlformats.org/officeDocument/2006/relationships/hyperlink" Target="garantF1://57943823.1034" TargetMode="External"/><Relationship Id="rId100" Type="http://schemas.openxmlformats.org/officeDocument/2006/relationships/hyperlink" Target="garantF1://5532554.1052" TargetMode="External"/><Relationship Id="rId282" Type="http://schemas.openxmlformats.org/officeDocument/2006/relationships/hyperlink" Target="garantF1://57302520.91" TargetMode="External"/><Relationship Id="rId317" Type="http://schemas.openxmlformats.org/officeDocument/2006/relationships/hyperlink" Target="garantF1://10080094.0" TargetMode="External"/><Relationship Id="rId8" Type="http://schemas.openxmlformats.org/officeDocument/2006/relationships/hyperlink" Target="garantF1://85656.25" TargetMode="External"/><Relationship Id="rId51" Type="http://schemas.openxmlformats.org/officeDocument/2006/relationships/hyperlink" Target="garantF1://70019304.30000" TargetMode="External"/><Relationship Id="rId72" Type="http://schemas.openxmlformats.org/officeDocument/2006/relationships/hyperlink" Target="garantF1://70083216.4287" TargetMode="External"/><Relationship Id="rId93" Type="http://schemas.openxmlformats.org/officeDocument/2006/relationships/hyperlink" Target="garantF1://57943823.1048" TargetMode="External"/><Relationship Id="rId98" Type="http://schemas.openxmlformats.org/officeDocument/2006/relationships/hyperlink" Target="garantF1://5532554.1051" TargetMode="External"/><Relationship Id="rId121" Type="http://schemas.openxmlformats.org/officeDocument/2006/relationships/hyperlink" Target="garantF1://12084415.10000" TargetMode="External"/><Relationship Id="rId142" Type="http://schemas.openxmlformats.org/officeDocument/2006/relationships/hyperlink" Target="garantF1://70498250.1024" TargetMode="External"/><Relationship Id="rId163" Type="http://schemas.openxmlformats.org/officeDocument/2006/relationships/hyperlink" Target="garantF1://57956689.40143" TargetMode="External"/><Relationship Id="rId184" Type="http://schemas.openxmlformats.org/officeDocument/2006/relationships/hyperlink" Target="garantF1://57944198.4162" TargetMode="External"/><Relationship Id="rId189" Type="http://schemas.openxmlformats.org/officeDocument/2006/relationships/hyperlink" Target="garantF1://57302520.4163" TargetMode="External"/><Relationship Id="rId219" Type="http://schemas.openxmlformats.org/officeDocument/2006/relationships/hyperlink" Target="garantF1://70334002.141" TargetMode="External"/><Relationship Id="rId3" Type="http://schemas.openxmlformats.org/officeDocument/2006/relationships/settings" Target="settings.xml"/><Relationship Id="rId214" Type="http://schemas.openxmlformats.org/officeDocument/2006/relationships/hyperlink" Target="garantF1://57958357.4019" TargetMode="External"/><Relationship Id="rId230" Type="http://schemas.openxmlformats.org/officeDocument/2006/relationships/hyperlink" Target="garantF1://57407229.40256" TargetMode="External"/><Relationship Id="rId235" Type="http://schemas.openxmlformats.org/officeDocument/2006/relationships/hyperlink" Target="garantF1://70083216.1000" TargetMode="External"/><Relationship Id="rId251" Type="http://schemas.openxmlformats.org/officeDocument/2006/relationships/hyperlink" Target="garantF1://86671.1000" TargetMode="External"/><Relationship Id="rId256" Type="http://schemas.openxmlformats.org/officeDocument/2006/relationships/hyperlink" Target="garantF1://57954888.4038" TargetMode="External"/><Relationship Id="rId277" Type="http://schemas.openxmlformats.org/officeDocument/2006/relationships/hyperlink" Target="garantF1://71106150.20" TargetMode="External"/><Relationship Id="rId298" Type="http://schemas.openxmlformats.org/officeDocument/2006/relationships/hyperlink" Target="garantF1://10080094.0" TargetMode="External"/><Relationship Id="rId25" Type="http://schemas.openxmlformats.org/officeDocument/2006/relationships/hyperlink" Target="garantF1://57943823.10131" TargetMode="External"/><Relationship Id="rId46" Type="http://schemas.openxmlformats.org/officeDocument/2006/relationships/hyperlink" Target="garantF1://57405863.10152" TargetMode="External"/><Relationship Id="rId67" Type="http://schemas.openxmlformats.org/officeDocument/2006/relationships/hyperlink" Target="garantF1://70083216.1000" TargetMode="External"/><Relationship Id="rId116" Type="http://schemas.openxmlformats.org/officeDocument/2006/relationships/hyperlink" Target="garantF1://94970.207" TargetMode="External"/><Relationship Id="rId137" Type="http://schemas.openxmlformats.org/officeDocument/2006/relationships/hyperlink" Target="garantF1://5657246.40741" TargetMode="External"/><Relationship Id="rId158" Type="http://schemas.openxmlformats.org/officeDocument/2006/relationships/hyperlink" Target="garantF1://57944198.4121" TargetMode="External"/><Relationship Id="rId272" Type="http://schemas.openxmlformats.org/officeDocument/2006/relationships/hyperlink" Target="garantF1://70083216.4194" TargetMode="External"/><Relationship Id="rId293" Type="http://schemas.openxmlformats.org/officeDocument/2006/relationships/hyperlink" Target="garantF1://57407151.46000" TargetMode="External"/><Relationship Id="rId302" Type="http://schemas.openxmlformats.org/officeDocument/2006/relationships/hyperlink" Target="garantF1://70989490.0" TargetMode="External"/><Relationship Id="rId307" Type="http://schemas.openxmlformats.org/officeDocument/2006/relationships/hyperlink" Target="garantF1://57407151.401000" TargetMode="External"/><Relationship Id="rId323" Type="http://schemas.openxmlformats.org/officeDocument/2006/relationships/hyperlink" Target="garantF1://12036495.153310" TargetMode="External"/><Relationship Id="rId328" Type="http://schemas.openxmlformats.org/officeDocument/2006/relationships/hyperlink" Target="garantF1://70989490.0" TargetMode="External"/><Relationship Id="rId20" Type="http://schemas.openxmlformats.org/officeDocument/2006/relationships/hyperlink" Target="garantF1://71114280.1111" TargetMode="External"/><Relationship Id="rId41" Type="http://schemas.openxmlformats.org/officeDocument/2006/relationships/hyperlink" Target="garantF1://70019304.1000" TargetMode="External"/><Relationship Id="rId62" Type="http://schemas.openxmlformats.org/officeDocument/2006/relationships/hyperlink" Target="garantF1://85656.72" TargetMode="External"/><Relationship Id="rId83" Type="http://schemas.openxmlformats.org/officeDocument/2006/relationships/hyperlink" Target="garantF1://91582.1000" TargetMode="External"/><Relationship Id="rId88" Type="http://schemas.openxmlformats.org/officeDocument/2006/relationships/hyperlink" Target="garantF1://57407229.1042" TargetMode="External"/><Relationship Id="rId111" Type="http://schemas.openxmlformats.org/officeDocument/2006/relationships/hyperlink" Target="garantF1://87737.0" TargetMode="External"/><Relationship Id="rId132" Type="http://schemas.openxmlformats.org/officeDocument/2006/relationships/hyperlink" Target="garantF1://71066808.0" TargetMode="External"/><Relationship Id="rId153" Type="http://schemas.openxmlformats.org/officeDocument/2006/relationships/hyperlink" Target="garantF1://70374780.40084" TargetMode="External"/><Relationship Id="rId174" Type="http://schemas.openxmlformats.org/officeDocument/2006/relationships/hyperlink" Target="garantF1://70747238.1111" TargetMode="External"/><Relationship Id="rId179" Type="http://schemas.openxmlformats.org/officeDocument/2006/relationships/hyperlink" Target="garantF1://5657246.40165" TargetMode="External"/><Relationship Id="rId195" Type="http://schemas.openxmlformats.org/officeDocument/2006/relationships/hyperlink" Target="garantF1://57302520.4017" TargetMode="External"/><Relationship Id="rId209" Type="http://schemas.openxmlformats.org/officeDocument/2006/relationships/hyperlink" Target="garantF1://57302520.4183" TargetMode="External"/><Relationship Id="rId190" Type="http://schemas.openxmlformats.org/officeDocument/2006/relationships/hyperlink" Target="garantF1://57943823.4164" TargetMode="External"/><Relationship Id="rId204" Type="http://schemas.openxmlformats.org/officeDocument/2006/relationships/hyperlink" Target="garantF1://57302520.4182" TargetMode="External"/><Relationship Id="rId220" Type="http://schemas.openxmlformats.org/officeDocument/2006/relationships/hyperlink" Target="garantF1://57954261.40213" TargetMode="External"/><Relationship Id="rId225" Type="http://schemas.openxmlformats.org/officeDocument/2006/relationships/hyperlink" Target="garantF1://57943823.2511" TargetMode="External"/><Relationship Id="rId241" Type="http://schemas.openxmlformats.org/officeDocument/2006/relationships/hyperlink" Target="garantF1://57954261.4029" TargetMode="External"/><Relationship Id="rId246" Type="http://schemas.openxmlformats.org/officeDocument/2006/relationships/hyperlink" Target="garantF1://57948889.4031" TargetMode="External"/><Relationship Id="rId267" Type="http://schemas.openxmlformats.org/officeDocument/2006/relationships/hyperlink" Target="garantF1://57405610.4594" TargetMode="External"/><Relationship Id="rId288" Type="http://schemas.openxmlformats.org/officeDocument/2006/relationships/hyperlink" Target="garantF1://70989490.0" TargetMode="External"/><Relationship Id="rId15" Type="http://schemas.openxmlformats.org/officeDocument/2006/relationships/hyperlink" Target="garantF1://70504922.1111" TargetMode="External"/><Relationship Id="rId36" Type="http://schemas.openxmlformats.org/officeDocument/2006/relationships/hyperlink" Target="garantF1://70083216.4287" TargetMode="External"/><Relationship Id="rId57" Type="http://schemas.openxmlformats.org/officeDocument/2006/relationships/hyperlink" Target="garantF1://57956689.1023" TargetMode="External"/><Relationship Id="rId106" Type="http://schemas.openxmlformats.org/officeDocument/2006/relationships/hyperlink" Target="garantF1://57955536.1055" TargetMode="External"/><Relationship Id="rId127" Type="http://schemas.openxmlformats.org/officeDocument/2006/relationships/hyperlink" Target="garantF1://99618.0" TargetMode="External"/><Relationship Id="rId262" Type="http://schemas.openxmlformats.org/officeDocument/2006/relationships/hyperlink" Target="garantF1://70083216.3000069" TargetMode="External"/><Relationship Id="rId283" Type="http://schemas.openxmlformats.org/officeDocument/2006/relationships/hyperlink" Target="garantF1://57302520.99" TargetMode="External"/><Relationship Id="rId313" Type="http://schemas.openxmlformats.org/officeDocument/2006/relationships/hyperlink" Target="garantF1://70989490.0" TargetMode="External"/><Relationship Id="rId318" Type="http://schemas.openxmlformats.org/officeDocument/2006/relationships/hyperlink" Target="garantF1://10064072.1025" TargetMode="External"/><Relationship Id="rId10" Type="http://schemas.openxmlformats.org/officeDocument/2006/relationships/hyperlink" Target="garantF1://12075856.7" TargetMode="External"/><Relationship Id="rId31" Type="http://schemas.openxmlformats.org/officeDocument/2006/relationships/hyperlink" Target="garantF1://57943823.1142" TargetMode="External"/><Relationship Id="rId52" Type="http://schemas.openxmlformats.org/officeDocument/2006/relationships/hyperlink" Target="garantF1://10064072.0" TargetMode="External"/><Relationship Id="rId73" Type="http://schemas.openxmlformats.org/officeDocument/2006/relationships/hyperlink" Target="garantF1://70083216.2000" TargetMode="External"/><Relationship Id="rId78" Type="http://schemas.openxmlformats.org/officeDocument/2006/relationships/hyperlink" Target="garantF1://10064072.3200" TargetMode="External"/><Relationship Id="rId94" Type="http://schemas.openxmlformats.org/officeDocument/2006/relationships/hyperlink" Target="garantF1://70019304.1000" TargetMode="External"/><Relationship Id="rId99" Type="http://schemas.openxmlformats.org/officeDocument/2006/relationships/hyperlink" Target="garantF1://85656.72" TargetMode="External"/><Relationship Id="rId101" Type="http://schemas.openxmlformats.org/officeDocument/2006/relationships/hyperlink" Target="garantF1://57955536.1053" TargetMode="External"/><Relationship Id="rId122" Type="http://schemas.openxmlformats.org/officeDocument/2006/relationships/hyperlink" Target="garantF1://12084415.10200" TargetMode="External"/><Relationship Id="rId143" Type="http://schemas.openxmlformats.org/officeDocument/2006/relationships/hyperlink" Target="garantF1://12011288.80" TargetMode="External"/><Relationship Id="rId148" Type="http://schemas.openxmlformats.org/officeDocument/2006/relationships/hyperlink" Target="garantF1://70083216.4055" TargetMode="External"/><Relationship Id="rId164" Type="http://schemas.openxmlformats.org/officeDocument/2006/relationships/hyperlink" Target="garantF1://99619.0" TargetMode="External"/><Relationship Id="rId169" Type="http://schemas.openxmlformats.org/officeDocument/2006/relationships/hyperlink" Target="garantF1://71045326.1111" TargetMode="External"/><Relationship Id="rId185" Type="http://schemas.openxmlformats.org/officeDocument/2006/relationships/hyperlink" Target="garantF1://70498250.2" TargetMode="External"/><Relationship Id="rId4" Type="http://schemas.openxmlformats.org/officeDocument/2006/relationships/webSettings" Target="webSettings.xml"/><Relationship Id="rId9" Type="http://schemas.openxmlformats.org/officeDocument/2006/relationships/hyperlink" Target="garantF1://85656.26" TargetMode="External"/><Relationship Id="rId180" Type="http://schemas.openxmlformats.org/officeDocument/2006/relationships/hyperlink" Target="garantF1://70129430.1000" TargetMode="External"/><Relationship Id="rId210" Type="http://schemas.openxmlformats.org/officeDocument/2006/relationships/hyperlink" Target="garantF1://57302520.4184" TargetMode="External"/><Relationship Id="rId215" Type="http://schemas.openxmlformats.org/officeDocument/2006/relationships/hyperlink" Target="garantF1://70498250.2" TargetMode="External"/><Relationship Id="rId236" Type="http://schemas.openxmlformats.org/officeDocument/2006/relationships/hyperlink" Target="garantF1://57943823.4027" TargetMode="External"/><Relationship Id="rId257" Type="http://schemas.openxmlformats.org/officeDocument/2006/relationships/hyperlink" Target="garantF1://57302520.4039" TargetMode="External"/><Relationship Id="rId278" Type="http://schemas.openxmlformats.org/officeDocument/2006/relationships/hyperlink" Target="garantF1://57302520.40083" TargetMode="External"/><Relationship Id="rId26" Type="http://schemas.openxmlformats.org/officeDocument/2006/relationships/hyperlink" Target="garantF1://57943823.10132" TargetMode="External"/><Relationship Id="rId231" Type="http://schemas.openxmlformats.org/officeDocument/2006/relationships/hyperlink" Target="garantF1://70504922.1111" TargetMode="External"/><Relationship Id="rId252" Type="http://schemas.openxmlformats.org/officeDocument/2006/relationships/hyperlink" Target="garantF1://86671.0" TargetMode="External"/><Relationship Id="rId273" Type="http://schemas.openxmlformats.org/officeDocument/2006/relationships/hyperlink" Target="garantF1://70498250.2" TargetMode="External"/><Relationship Id="rId294" Type="http://schemas.openxmlformats.org/officeDocument/2006/relationships/hyperlink" Target="garantF1://57407151.47000" TargetMode="External"/><Relationship Id="rId308" Type="http://schemas.openxmlformats.org/officeDocument/2006/relationships/hyperlink" Target="garantF1://70989490.0" TargetMode="External"/><Relationship Id="rId329" Type="http://schemas.openxmlformats.org/officeDocument/2006/relationships/hyperlink" Target="garantF1://70989490.0" TargetMode="External"/><Relationship Id="rId47" Type="http://schemas.openxmlformats.org/officeDocument/2006/relationships/hyperlink" Target="garantF1://70019304.1000" TargetMode="External"/><Relationship Id="rId68" Type="http://schemas.openxmlformats.org/officeDocument/2006/relationships/hyperlink" Target="garantF1://57943823.1029" TargetMode="External"/><Relationship Id="rId89" Type="http://schemas.openxmlformats.org/officeDocument/2006/relationships/hyperlink" Target="garantF1://89390.1000" TargetMode="External"/><Relationship Id="rId112" Type="http://schemas.openxmlformats.org/officeDocument/2006/relationships/hyperlink" Target="garantF1://94970.202" TargetMode="External"/><Relationship Id="rId133" Type="http://schemas.openxmlformats.org/officeDocument/2006/relationships/hyperlink" Target="garantF1://57953684.4003" TargetMode="External"/><Relationship Id="rId154" Type="http://schemas.openxmlformats.org/officeDocument/2006/relationships/hyperlink" Target="garantF1://57954263.4012" TargetMode="External"/><Relationship Id="rId175" Type="http://schemas.openxmlformats.org/officeDocument/2006/relationships/hyperlink" Target="garantF1://70083216.4055" TargetMode="External"/><Relationship Id="rId196" Type="http://schemas.openxmlformats.org/officeDocument/2006/relationships/hyperlink" Target="garantF1://5657246.40181" TargetMode="External"/><Relationship Id="rId200" Type="http://schemas.openxmlformats.org/officeDocument/2006/relationships/hyperlink" Target="garantF1://57302520.40187" TargetMode="External"/><Relationship Id="rId16" Type="http://schemas.openxmlformats.org/officeDocument/2006/relationships/hyperlink" Target="garantF1://57953684.1003" TargetMode="External"/><Relationship Id="rId221" Type="http://schemas.openxmlformats.org/officeDocument/2006/relationships/hyperlink" Target="garantF1://12079109.1012" TargetMode="External"/><Relationship Id="rId242" Type="http://schemas.openxmlformats.org/officeDocument/2006/relationships/hyperlink" Target="garantF1://5657246.4030" TargetMode="External"/><Relationship Id="rId263" Type="http://schemas.openxmlformats.org/officeDocument/2006/relationships/hyperlink" Target="garantF1://57943823.4600" TargetMode="External"/><Relationship Id="rId284" Type="http://schemas.openxmlformats.org/officeDocument/2006/relationships/hyperlink" Target="garantF1://57407151.41000" TargetMode="External"/><Relationship Id="rId319" Type="http://schemas.openxmlformats.org/officeDocument/2006/relationships/hyperlink" Target="garantF1://70989490.0" TargetMode="External"/><Relationship Id="rId37" Type="http://schemas.openxmlformats.org/officeDocument/2006/relationships/hyperlink" Target="garantF1://57943823.1151" TargetMode="External"/><Relationship Id="rId58" Type="http://schemas.openxmlformats.org/officeDocument/2006/relationships/hyperlink" Target="garantF1://70083216.300035" TargetMode="External"/><Relationship Id="rId79" Type="http://schemas.openxmlformats.org/officeDocument/2006/relationships/hyperlink" Target="garantF1://85656.300" TargetMode="External"/><Relationship Id="rId102" Type="http://schemas.openxmlformats.org/officeDocument/2006/relationships/hyperlink" Target="garantF1://70674902.1000" TargetMode="External"/><Relationship Id="rId123" Type="http://schemas.openxmlformats.org/officeDocument/2006/relationships/hyperlink" Target="garantF1://5654865.3069" TargetMode="External"/><Relationship Id="rId144" Type="http://schemas.openxmlformats.org/officeDocument/2006/relationships/hyperlink" Target="garantF1://57943823.40094" TargetMode="External"/><Relationship Id="rId330" Type="http://schemas.openxmlformats.org/officeDocument/2006/relationships/fontTable" Target="fontTable.xml"/><Relationship Id="rId90" Type="http://schemas.openxmlformats.org/officeDocument/2006/relationships/hyperlink" Target="garantF1://57943823.1043" TargetMode="External"/><Relationship Id="rId165" Type="http://schemas.openxmlformats.org/officeDocument/2006/relationships/hyperlink" Target="garantF1://57407229.40141" TargetMode="External"/><Relationship Id="rId186" Type="http://schemas.openxmlformats.org/officeDocument/2006/relationships/hyperlink" Target="garantF1://57958357.41623" TargetMode="External"/><Relationship Id="rId211" Type="http://schemas.openxmlformats.org/officeDocument/2006/relationships/hyperlink" Target="garantF1://70498250.2" TargetMode="External"/><Relationship Id="rId232" Type="http://schemas.openxmlformats.org/officeDocument/2006/relationships/hyperlink" Target="garantF1://5657246.4254" TargetMode="External"/><Relationship Id="rId253" Type="http://schemas.openxmlformats.org/officeDocument/2006/relationships/hyperlink" Target="garantF1://57954888.4035" TargetMode="External"/><Relationship Id="rId274" Type="http://schemas.openxmlformats.org/officeDocument/2006/relationships/hyperlink" Target="garantF1://57302520.40081" TargetMode="External"/><Relationship Id="rId295" Type="http://schemas.openxmlformats.org/officeDocument/2006/relationships/hyperlink" Target="garantF1://57407151.48000" TargetMode="External"/><Relationship Id="rId309" Type="http://schemas.openxmlformats.org/officeDocument/2006/relationships/hyperlink" Target="garantF1://10064072.1029" TargetMode="External"/><Relationship Id="rId27" Type="http://schemas.openxmlformats.org/officeDocument/2006/relationships/hyperlink" Target="garantF1://57943823.10134" TargetMode="External"/><Relationship Id="rId48" Type="http://schemas.openxmlformats.org/officeDocument/2006/relationships/hyperlink" Target="garantF1://70019304.1000" TargetMode="External"/><Relationship Id="rId69" Type="http://schemas.openxmlformats.org/officeDocument/2006/relationships/hyperlink" Target="garantF1://70083216.2000" TargetMode="External"/><Relationship Id="rId113" Type="http://schemas.openxmlformats.org/officeDocument/2006/relationships/hyperlink" Target="garantF1://5330283.2002" TargetMode="External"/><Relationship Id="rId134" Type="http://schemas.openxmlformats.org/officeDocument/2006/relationships/hyperlink" Target="garantF1://57302520.4071" TargetMode="External"/><Relationship Id="rId320" Type="http://schemas.openxmlformats.org/officeDocument/2006/relationships/hyperlink" Target="garantF1://57302520.45000" TargetMode="External"/><Relationship Id="rId80" Type="http://schemas.openxmlformats.org/officeDocument/2006/relationships/hyperlink" Target="garantF1://57943823.1037" TargetMode="External"/><Relationship Id="rId155" Type="http://schemas.openxmlformats.org/officeDocument/2006/relationships/hyperlink" Target="garantF1://70095616.0" TargetMode="External"/><Relationship Id="rId176" Type="http://schemas.openxmlformats.org/officeDocument/2006/relationships/hyperlink" Target="garantF1://70504922.1111" TargetMode="External"/><Relationship Id="rId197" Type="http://schemas.openxmlformats.org/officeDocument/2006/relationships/hyperlink" Target="garantF1://57302520.40185" TargetMode="External"/><Relationship Id="rId201" Type="http://schemas.openxmlformats.org/officeDocument/2006/relationships/hyperlink" Target="garantF1://57302520.4181" TargetMode="External"/><Relationship Id="rId222" Type="http://schemas.openxmlformats.org/officeDocument/2006/relationships/hyperlink" Target="garantF1://5657246.4022" TargetMode="External"/><Relationship Id="rId243" Type="http://schemas.openxmlformats.org/officeDocument/2006/relationships/hyperlink" Target="garantF1://57405610.431" TargetMode="External"/><Relationship Id="rId264" Type="http://schemas.openxmlformats.org/officeDocument/2006/relationships/hyperlink" Target="garantF1://70083216.2000" TargetMode="External"/><Relationship Id="rId285" Type="http://schemas.openxmlformats.org/officeDocument/2006/relationships/hyperlink" Target="garantF1://70989490.0" TargetMode="External"/><Relationship Id="rId17" Type="http://schemas.openxmlformats.org/officeDocument/2006/relationships/hyperlink" Target="garantF1://70584002.1000" TargetMode="External"/><Relationship Id="rId38" Type="http://schemas.openxmlformats.org/officeDocument/2006/relationships/hyperlink" Target="garantF1://57943823.1153" TargetMode="External"/><Relationship Id="rId59" Type="http://schemas.openxmlformats.org/officeDocument/2006/relationships/hyperlink" Target="garantF1://57943823.10232" TargetMode="External"/><Relationship Id="rId103" Type="http://schemas.openxmlformats.org/officeDocument/2006/relationships/hyperlink" Target="garantF1://70647774.1000" TargetMode="External"/><Relationship Id="rId124" Type="http://schemas.openxmlformats.org/officeDocument/2006/relationships/hyperlink" Target="garantF1://5654865.3008" TargetMode="External"/><Relationship Id="rId310" Type="http://schemas.openxmlformats.org/officeDocument/2006/relationships/hyperlink" Target="garantF1://10080094.0" TargetMode="External"/><Relationship Id="rId70" Type="http://schemas.openxmlformats.org/officeDocument/2006/relationships/hyperlink" Target="garantF1://70083216.300040" TargetMode="External"/><Relationship Id="rId91" Type="http://schemas.openxmlformats.org/officeDocument/2006/relationships/hyperlink" Target="garantF1://70083216.2000" TargetMode="External"/><Relationship Id="rId145" Type="http://schemas.openxmlformats.org/officeDocument/2006/relationships/hyperlink" Target="garantF1://57407151.40096" TargetMode="External"/><Relationship Id="rId166" Type="http://schemas.openxmlformats.org/officeDocument/2006/relationships/hyperlink" Target="garantF1://70083216.4287" TargetMode="External"/><Relationship Id="rId187" Type="http://schemas.openxmlformats.org/officeDocument/2006/relationships/hyperlink" Target="garantF1://70498250.2"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garantF1://57958357.4185" TargetMode="External"/><Relationship Id="rId233" Type="http://schemas.openxmlformats.org/officeDocument/2006/relationships/hyperlink" Target="garantF1://57954263.4026" TargetMode="External"/><Relationship Id="rId254" Type="http://schemas.openxmlformats.org/officeDocument/2006/relationships/hyperlink" Target="garantF1://57954888.4036" TargetMode="External"/><Relationship Id="rId28" Type="http://schemas.openxmlformats.org/officeDocument/2006/relationships/hyperlink" Target="garantF1://70498250.2" TargetMode="External"/><Relationship Id="rId49" Type="http://schemas.openxmlformats.org/officeDocument/2006/relationships/hyperlink" Target="garantF1://70019304.1000" TargetMode="External"/><Relationship Id="rId114" Type="http://schemas.openxmlformats.org/officeDocument/2006/relationships/hyperlink" Target="garantF1://94970.1000" TargetMode="External"/><Relationship Id="rId275" Type="http://schemas.openxmlformats.org/officeDocument/2006/relationships/hyperlink" Target="garantF1://57302520.40082" TargetMode="External"/><Relationship Id="rId296" Type="http://schemas.openxmlformats.org/officeDocument/2006/relationships/hyperlink" Target="garantF1://70989490.0" TargetMode="External"/><Relationship Id="rId300" Type="http://schemas.openxmlformats.org/officeDocument/2006/relationships/hyperlink" Target="garantF1://70989490.0" TargetMode="External"/><Relationship Id="rId60" Type="http://schemas.openxmlformats.org/officeDocument/2006/relationships/hyperlink" Target="garantF1://70083216.300036" TargetMode="External"/><Relationship Id="rId81" Type="http://schemas.openxmlformats.org/officeDocument/2006/relationships/hyperlink" Target="garantF1://57943823.1381" TargetMode="External"/><Relationship Id="rId135" Type="http://schemas.openxmlformats.org/officeDocument/2006/relationships/hyperlink" Target="garantF1://57302520.4074" TargetMode="External"/><Relationship Id="rId156" Type="http://schemas.openxmlformats.org/officeDocument/2006/relationships/hyperlink" Target="garantF1://12076316.4" TargetMode="External"/><Relationship Id="rId177" Type="http://schemas.openxmlformats.org/officeDocument/2006/relationships/hyperlink" Target="garantF1://55070053.0" TargetMode="External"/><Relationship Id="rId198" Type="http://schemas.openxmlformats.org/officeDocument/2006/relationships/hyperlink" Target="garantF1://70083216.4226" TargetMode="External"/><Relationship Id="rId321" Type="http://schemas.openxmlformats.org/officeDocument/2006/relationships/hyperlink" Target="garantF1://70989490.0" TargetMode="External"/><Relationship Id="rId202" Type="http://schemas.openxmlformats.org/officeDocument/2006/relationships/hyperlink" Target="garantF1://70374780.1082" TargetMode="External"/><Relationship Id="rId223" Type="http://schemas.openxmlformats.org/officeDocument/2006/relationships/hyperlink" Target="garantF1://70498250.2" TargetMode="External"/><Relationship Id="rId244" Type="http://schemas.openxmlformats.org/officeDocument/2006/relationships/hyperlink" Target="garantF1://57304252.4315" TargetMode="External"/><Relationship Id="rId18" Type="http://schemas.openxmlformats.org/officeDocument/2006/relationships/hyperlink" Target="garantF1://57943823.1004" TargetMode="External"/><Relationship Id="rId39" Type="http://schemas.openxmlformats.org/officeDocument/2006/relationships/hyperlink" Target="garantF1://71046780.1000" TargetMode="External"/><Relationship Id="rId265" Type="http://schemas.openxmlformats.org/officeDocument/2006/relationships/hyperlink" Target="garantF1://70083216.0" TargetMode="External"/><Relationship Id="rId286" Type="http://schemas.openxmlformats.org/officeDocument/2006/relationships/image" Target="media/image1.emf"/><Relationship Id="rId50" Type="http://schemas.openxmlformats.org/officeDocument/2006/relationships/hyperlink" Target="garantF1://57407229.10154" TargetMode="External"/><Relationship Id="rId104" Type="http://schemas.openxmlformats.org/officeDocument/2006/relationships/hyperlink" Target="garantF1://5532554.1054" TargetMode="External"/><Relationship Id="rId125" Type="http://schemas.openxmlformats.org/officeDocument/2006/relationships/hyperlink" Target="garantF1://12084415.10000" TargetMode="External"/><Relationship Id="rId146" Type="http://schemas.openxmlformats.org/officeDocument/2006/relationships/hyperlink" Target="garantF1://70498250.2" TargetMode="External"/><Relationship Id="rId167" Type="http://schemas.openxmlformats.org/officeDocument/2006/relationships/hyperlink" Target="garantF1://57302520.4015" TargetMode="External"/><Relationship Id="rId188" Type="http://schemas.openxmlformats.org/officeDocument/2006/relationships/hyperlink" Target="garantF1://57958357.41624" TargetMode="External"/><Relationship Id="rId311" Type="http://schemas.openxmlformats.org/officeDocument/2006/relationships/hyperlink" Target="garantF1://10064072.1025" TargetMode="External"/><Relationship Id="rId71" Type="http://schemas.openxmlformats.org/officeDocument/2006/relationships/hyperlink" Target="garantF1://57943823.1031" TargetMode="External"/><Relationship Id="rId92" Type="http://schemas.openxmlformats.org/officeDocument/2006/relationships/hyperlink" Target="garantF1://57304252.1047" TargetMode="External"/><Relationship Id="rId213" Type="http://schemas.openxmlformats.org/officeDocument/2006/relationships/hyperlink" Target="garantF1://70498250.2" TargetMode="External"/><Relationship Id="rId234" Type="http://schemas.openxmlformats.org/officeDocument/2006/relationships/hyperlink" Target="garantF1://12084415.10000" TargetMode="External"/><Relationship Id="rId2" Type="http://schemas.microsoft.com/office/2007/relationships/stylesWithEffects" Target="stylesWithEffects.xml"/><Relationship Id="rId29" Type="http://schemas.openxmlformats.org/officeDocument/2006/relationships/hyperlink" Target="garantF1://57958357.101301" TargetMode="External"/><Relationship Id="rId255" Type="http://schemas.openxmlformats.org/officeDocument/2006/relationships/hyperlink" Target="garantF1://57302520.4037" TargetMode="External"/><Relationship Id="rId276" Type="http://schemas.openxmlformats.org/officeDocument/2006/relationships/hyperlink" Target="garantF1://12038258.3" TargetMode="External"/><Relationship Id="rId297" Type="http://schemas.openxmlformats.org/officeDocument/2006/relationships/hyperlink" Target="garantF1://10064072.1029" TargetMode="External"/><Relationship Id="rId40" Type="http://schemas.openxmlformats.org/officeDocument/2006/relationships/hyperlink" Target="garantF1://57651360.10151" TargetMode="External"/><Relationship Id="rId115" Type="http://schemas.openxmlformats.org/officeDocument/2006/relationships/hyperlink" Target="garantF1://94970.0" TargetMode="External"/><Relationship Id="rId136" Type="http://schemas.openxmlformats.org/officeDocument/2006/relationships/hyperlink" Target="garantF1://12036495.153310" TargetMode="External"/><Relationship Id="rId157" Type="http://schemas.openxmlformats.org/officeDocument/2006/relationships/hyperlink" Target="garantF1://57956689.40121" TargetMode="External"/><Relationship Id="rId178" Type="http://schemas.openxmlformats.org/officeDocument/2006/relationships/hyperlink" Target="garantF1://57954263.40162" TargetMode="External"/><Relationship Id="rId301" Type="http://schemas.openxmlformats.org/officeDocument/2006/relationships/hyperlink" Target="garantF1://57407151.49000" TargetMode="External"/><Relationship Id="rId322" Type="http://schemas.openxmlformats.org/officeDocument/2006/relationships/hyperlink" Target="garantF1://12036495.1001" TargetMode="External"/><Relationship Id="rId61" Type="http://schemas.openxmlformats.org/officeDocument/2006/relationships/hyperlink" Target="garantF1://57943823.1242" TargetMode="External"/><Relationship Id="rId82" Type="http://schemas.openxmlformats.org/officeDocument/2006/relationships/hyperlink" Target="garantF1://5127952.1385" TargetMode="External"/><Relationship Id="rId199" Type="http://schemas.openxmlformats.org/officeDocument/2006/relationships/hyperlink" Target="garantF1://57302520.40186" TargetMode="External"/><Relationship Id="rId203" Type="http://schemas.openxmlformats.org/officeDocument/2006/relationships/hyperlink" Target="garantF1://57954869.41813" TargetMode="External"/><Relationship Id="rId19" Type="http://schemas.openxmlformats.org/officeDocument/2006/relationships/hyperlink" Target="garantF1://71028066.0" TargetMode="External"/><Relationship Id="rId224" Type="http://schemas.openxmlformats.org/officeDocument/2006/relationships/hyperlink" Target="garantF1://57958357.4024" TargetMode="External"/><Relationship Id="rId245" Type="http://schemas.openxmlformats.org/officeDocument/2006/relationships/hyperlink" Target="garantF1://57642431.433" TargetMode="External"/><Relationship Id="rId266" Type="http://schemas.openxmlformats.org/officeDocument/2006/relationships/hyperlink" Target="garantF1://70498250.2" TargetMode="External"/><Relationship Id="rId287" Type="http://schemas.openxmlformats.org/officeDocument/2006/relationships/hyperlink" Target="garantF1://57407151.42000" TargetMode="External"/><Relationship Id="rId30" Type="http://schemas.openxmlformats.org/officeDocument/2006/relationships/hyperlink" Target="garantF1://57943823.1141" TargetMode="External"/><Relationship Id="rId105" Type="http://schemas.openxmlformats.org/officeDocument/2006/relationships/hyperlink" Target="garantF1://85656.72" TargetMode="External"/><Relationship Id="rId126" Type="http://schemas.openxmlformats.org/officeDocument/2006/relationships/hyperlink" Target="garantF1://5331016.4000" TargetMode="External"/><Relationship Id="rId147" Type="http://schemas.openxmlformats.org/officeDocument/2006/relationships/hyperlink" Target="garantF1://57958357.400910" TargetMode="External"/><Relationship Id="rId168" Type="http://schemas.openxmlformats.org/officeDocument/2006/relationships/hyperlink" Target="garantF1://12076316.3" TargetMode="External"/><Relationship Id="rId312" Type="http://schemas.openxmlformats.org/officeDocument/2006/relationships/hyperlink" Target="garantF1://709894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173</Pages>
  <Words>81669</Words>
  <Characters>465514</Characters>
  <Application>Microsoft Office Word</Application>
  <DocSecurity>0</DocSecurity>
  <Lines>3879</Lines>
  <Paragraphs>1092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Чернова Галина Викторовна</cp:lastModifiedBy>
  <cp:revision>2</cp:revision>
  <dcterms:created xsi:type="dcterms:W3CDTF">2016-02-05T00:33:00Z</dcterms:created>
  <dcterms:modified xsi:type="dcterms:W3CDTF">2016-02-05T00:33:00Z</dcterms:modified>
</cp:coreProperties>
</file>